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UNIVERSIDAD AUTÓNOMA “GABRIEL RENÉ MORENO”</w:t>
      </w:r>
    </w:p>
    <w:p>
      <w:pPr>
        <w:pStyle w:val="Subtitle"/>
        <w:rPr/>
      </w:pPr>
      <w:r>
        <w:rPr/>
        <w:t>Facultad de Ingeniería en Ciencias de la Computación y Telecomunicaciones</w:t>
      </w:r>
    </w:p>
    <w:p>
      <w:pPr>
        <w:pStyle w:val="Subtitle"/>
        <w:rPr/>
      </w:pPr>
      <w:r>
        <w:rPr/>
        <w:t>Carrera de Ingeniería Informática</w:t>
      </w:r>
    </w:p>
    <w:p>
      <w:pPr>
        <w:pStyle w:val="PortadaCentro"/>
        <w:rPr/>
      </w:pPr>
      <w:r>
        <w:rPr/>
        <w:drawing>
          <wp:inline distT="0" distB="0" distL="0" distR="0">
            <wp:extent cx="1371600" cy="1783080"/>
            <wp:effectExtent l="0" t="0" r="0" b="0"/>
            <wp:docPr id="1" name="Picture" descr="Logo de la Facult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ogo de la Facultad"/>
                    <pic:cNvPicPr>
                      <a:picLocks noChangeAspect="1" noChangeArrowheads="1"/>
                    </pic:cNvPicPr>
                  </pic:nvPicPr>
                  <pic:blipFill>
                    <a:blip r:embed="rId2"/>
                    <a:stretch>
                      <a:fillRect/>
                    </a:stretch>
                  </pic:blipFill>
                  <pic:spPr bwMode="auto">
                    <a:xfrm>
                      <a:off x="0" y="0"/>
                      <a:ext cx="1371600" cy="1783080"/>
                    </a:xfrm>
                    <a:prstGeom prst="rect">
                      <a:avLst/>
                    </a:prstGeom>
                    <a:noFill/>
                  </pic:spPr>
                </pic:pic>
              </a:graphicData>
            </a:graphic>
          </wp:inline>
        </w:drawing>
      </w:r>
    </w:p>
    <w:p>
      <w:pPr>
        <w:pStyle w:val="Title"/>
        <w:rPr/>
      </w:pPr>
      <w:r>
        <w:rPr/>
        <w:t>Ingeniería de Requisitos y Modelado INF-219-SC</w:t>
      </w:r>
    </w:p>
    <w:p>
      <w:pPr>
        <w:pStyle w:val="Subtitle"/>
        <w:rPr/>
      </w:pPr>
      <w:r>
        <w:rPr/>
        <w:t>SEGUNDO EXAMEN PARCIAL</w:t>
      </w:r>
    </w:p>
    <w:p>
      <w:pPr>
        <w:pStyle w:val="Subtitle"/>
        <w:rPr/>
      </w:pPr>
      <w:r>
        <w:rPr/>
        <w:t>Presentación 1 — Ciclo #1: FT Captura de requisitos, Análisis, Diseño, Implementación y Pruebas</w:t>
      </w:r>
    </w:p>
    <w:p>
      <w:pPr>
        <w:pStyle w:val="Subtitle"/>
        <w:rPr/>
      </w:pPr>
      <w:r>
        <w:rPr/>
        <w:t>Sistema web para la gestión de citas médicas de la Clínica Vida Salud</w:t>
      </w:r>
    </w:p>
    <w:p>
      <w:pPr>
        <w:pStyle w:val="PortadaDato"/>
        <w:rPr/>
      </w:pPr>
      <w:r>
        <w:rPr>
          <w:b/>
          <w:bCs/>
        </w:rPr>
        <w:t>Grupo:</w:t>
      </w:r>
      <w:r>
        <w:rPr/>
        <w:t xml:space="preserve"> SC</w:t>
      </w:r>
    </w:p>
    <w:p>
      <w:pPr>
        <w:pStyle w:val="PortadaDato"/>
        <w:rPr/>
      </w:pPr>
      <w:r>
        <w:rPr>
          <w:b/>
          <w:bCs/>
        </w:rPr>
        <w:t>Integrantes:</w:t>
      </w:r>
    </w:p>
    <w:p>
      <w:pPr>
        <w:pStyle w:val="PortadaDato"/>
        <w:rPr/>
      </w:pPr>
      <w:r>
        <w:rPr/>
        <w:t>Padilla Delgadillo Einar</w:t>
      </w:r>
    </w:p>
    <w:p>
      <w:pPr>
        <w:pStyle w:val="PortadaDato"/>
        <w:rPr/>
      </w:pPr>
      <w:r>
        <w:rPr/>
        <w:t>Acosta Roca Daniel</w:t>
      </w:r>
    </w:p>
    <w:p>
      <w:pPr>
        <w:pStyle w:val="PortadaCentro"/>
        <w:rPr/>
      </w:pPr>
      <w:r>
        <w:rPr>
          <w:b/>
          <w:bCs/>
        </w:rPr>
        <w:t>Docente:</w:t>
      </w:r>
      <w:r>
        <w:rPr/>
        <w:t xml:space="preserve"> Ing. Angeliza Garzon Cuellar</w:t>
      </w:r>
    </w:p>
    <w:p>
      <w:pPr>
        <w:pStyle w:val="PortadaCentro"/>
        <w:rPr/>
      </w:pPr>
      <w:r>
        <w:rPr>
          <w:b/>
          <w:bCs/>
        </w:rPr>
        <w:t>Empresa de estudio:</w:t>
      </w:r>
      <w:r>
        <w:rPr/>
        <w:t xml:space="preserve"> Clínica Vida Salud</w:t>
      </w:r>
    </w:p>
    <w:p>
      <w:pPr>
        <w:pStyle w:val="PortadaCentro"/>
        <w:rPr/>
      </w:pPr>
      <w:r>
        <w:rPr>
          <w:b/>
          <w:bCs/>
        </w:rPr>
        <w:t>Lugar y fecha:</w:t>
      </w:r>
      <w:r>
        <w:rPr/>
        <w:t xml:space="preserve"> Santa Cruz de la Sierra, 24 de octubre de 2026</w:t>
      </w:r>
    </w:p>
    <w:p>
      <w:pPr>
        <w:pStyle w:val="PortadaCentro"/>
        <w:rPr/>
      </w:pPr>
      <w:r>
        <w:rPr>
          <w:b/>
          <w:bCs/>
        </w:rPr>
        <w:t>Repositorio:</w:t>
      </w:r>
      <w:r>
        <w:rPr/>
        <w:t xml:space="preserve"> </w:t>
      </w:r>
      <w:hyperlink r:id="rId3">
        <w:r>
          <w:rPr>
            <w:rStyle w:val="Hyperlink"/>
          </w:rPr>
          <w:t>https://github.com/Einarpd26/2do-examen-ing-requisitos</w:t>
        </w:r>
      </w:hyperlink>
    </w:p>
    <w:p>
      <w:pPr>
        <w:pStyle w:val="PortadaCentro"/>
        <w:rPr/>
      </w:pPr>
      <w:r>
        <w:rPr/>
        <w:drawing>
          <wp:inline distT="0" distB="0" distL="0" distR="0">
            <wp:extent cx="1143000" cy="1143000"/>
            <wp:effectExtent l="0" t="0" r="0" b="0"/>
            <wp:docPr id="2" name="Imagen2" descr="Código QR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Código QR del repositorio"/>
                    <pic:cNvPicPr>
                      <a:picLocks noChangeAspect="1" noChangeArrowheads="1"/>
                    </pic:cNvPicPr>
                  </pic:nvPicPr>
                  <pic:blipFill>
                    <a:blip r:embed="rId4"/>
                    <a:stretch>
                      <a:fillRect/>
                    </a:stretch>
                  </pic:blipFill>
                  <pic:spPr bwMode="auto">
                    <a:xfrm>
                      <a:off x="0" y="0"/>
                      <a:ext cx="1143000" cy="1143000"/>
                    </a:xfrm>
                    <a:prstGeom prst="rect">
                      <a:avLst/>
                    </a:prstGeom>
                    <a:noFill/>
                  </pic:spPr>
                </pic:pic>
              </a:graphicData>
            </a:graphic>
          </wp:inline>
        </w:drawing>
      </w:r>
    </w:p>
    <w:p>
      <w:pPr>
        <w:pStyle w:val="Normal"/>
        <w:rPr/>
      </w:pPr>
      <w:r>
        <w:rPr/>
      </w:r>
      <w:r>
        <w:br w:type="page"/>
      </w:r>
    </w:p>
    <w:p>
      <w:pPr>
        <w:pStyle w:val="TOCHeading"/>
        <w:spacing w:before="0" w:after="80"/>
        <w:rPr/>
      </w:pPr>
      <w:r>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Enlacedelndice"/>
              <w:webHidden/>
            </w:rPr>
            <w:instrText xml:space="preserve"> TOC \z \o "1-3" \u \h</w:instrText>
          </w:r>
          <w:r>
            <w:rPr>
              <w:rStyle w:val="Enlacedelndice"/>
              <w:webHidden/>
            </w:rPr>
            <w:fldChar w:fldCharType="separate"/>
          </w:r>
          <w:hyperlink w:anchor="__RefHeading___Toc19370_1392729037" w:tooltip="1. Perfil">
            <w:r>
              <w:rPr>
                <w:rStyle w:val="Enlacedelndice"/>
                <w:webHidden/>
              </w:rPr>
              <w:t>1. Perfil</w:t>
              <w:tab/>
              <w:t>1</w:t>
            </w:r>
          </w:hyperlink>
        </w:p>
        <w:p>
          <w:pPr>
            <w:pStyle w:val="TOC2"/>
            <w:tabs>
              <w:tab w:val="clear" w:pos="9077"/>
              <w:tab w:val="right" w:pos="9359" w:leader="dot"/>
            </w:tabs>
            <w:rPr/>
          </w:pPr>
          <w:hyperlink w:anchor="__RefHeading___Toc19372_1392729037" w:tooltip="1.1 Introducción">
            <w:r>
              <w:rPr>
                <w:rStyle w:val="Enlacedelndice"/>
                <w:webHidden/>
              </w:rPr>
              <w:t>1.1 Introducción</w:t>
              <w:tab/>
              <w:t>1</w:t>
            </w:r>
          </w:hyperlink>
        </w:p>
        <w:p>
          <w:pPr>
            <w:pStyle w:val="TOC2"/>
            <w:tabs>
              <w:tab w:val="clear" w:pos="9077"/>
              <w:tab w:val="right" w:pos="9359" w:leader="dot"/>
            </w:tabs>
            <w:rPr/>
          </w:pPr>
          <w:hyperlink w:anchor="__RefHeading___Toc19374_1392729037" w:tooltip="1.2 Objetivos">
            <w:r>
              <w:rPr>
                <w:rStyle w:val="Enlacedelndice"/>
                <w:webHidden/>
              </w:rPr>
              <w:t>1.2 Objetivos</w:t>
              <w:tab/>
              <w:t>1</w:t>
            </w:r>
          </w:hyperlink>
        </w:p>
        <w:p>
          <w:pPr>
            <w:pStyle w:val="TOC3"/>
            <w:tabs>
              <w:tab w:val="clear" w:pos="8793"/>
              <w:tab w:val="right" w:pos="9359" w:leader="dot"/>
            </w:tabs>
            <w:rPr/>
          </w:pPr>
          <w:hyperlink w:anchor="__RefHeading___Toc19376_1392729037" w:tooltip="Objetivo general">
            <w:r>
              <w:rPr>
                <w:rStyle w:val="Enlacedelndice"/>
                <w:webHidden/>
              </w:rPr>
              <w:t>Objetivo general</w:t>
              <w:tab/>
              <w:t>1</w:t>
            </w:r>
          </w:hyperlink>
        </w:p>
        <w:p>
          <w:pPr>
            <w:pStyle w:val="TOC3"/>
            <w:tabs>
              <w:tab w:val="clear" w:pos="8793"/>
              <w:tab w:val="right" w:pos="9359" w:leader="dot"/>
            </w:tabs>
            <w:rPr/>
          </w:pPr>
          <w:hyperlink w:anchor="__RefHeading___Toc19378_1392729037" w:tooltip="Objetivos específicos">
            <w:r>
              <w:rPr>
                <w:rStyle w:val="Enlacedelndice"/>
                <w:webHidden/>
              </w:rPr>
              <w:t>Objetivos específicos</w:t>
              <w:tab/>
              <w:t>1</w:t>
            </w:r>
          </w:hyperlink>
        </w:p>
        <w:p>
          <w:pPr>
            <w:pStyle w:val="TOC2"/>
            <w:tabs>
              <w:tab w:val="clear" w:pos="9077"/>
              <w:tab w:val="right" w:pos="9359" w:leader="dot"/>
            </w:tabs>
            <w:rPr/>
          </w:pPr>
          <w:hyperlink w:anchor="__RefHeading___Toc19380_1392729037" w:tooltip="1.3 Descripción del problema">
            <w:r>
              <w:rPr>
                <w:rStyle w:val="Enlacedelndice"/>
                <w:webHidden/>
              </w:rPr>
              <w:t>1.3 Descripción del problema</w:t>
              <w:tab/>
              <w:t>2</w:t>
            </w:r>
          </w:hyperlink>
        </w:p>
        <w:p>
          <w:pPr>
            <w:pStyle w:val="TOC2"/>
            <w:tabs>
              <w:tab w:val="clear" w:pos="9077"/>
              <w:tab w:val="right" w:pos="9359" w:leader="dot"/>
            </w:tabs>
            <w:rPr/>
          </w:pPr>
          <w:hyperlink w:anchor="__RefHeading___Toc19382_1392729037" w:tooltip="1.4 Alcance">
            <w:r>
              <w:rPr>
                <w:rStyle w:val="Enlacedelndice"/>
                <w:webHidden/>
              </w:rPr>
              <w:t>1.4 Alcance</w:t>
              <w:tab/>
              <w:t>2</w:t>
            </w:r>
          </w:hyperlink>
        </w:p>
        <w:p>
          <w:pPr>
            <w:pStyle w:val="TOC1"/>
            <w:tabs>
              <w:tab w:val="clear" w:pos="9360"/>
              <w:tab w:val="right" w:pos="9359" w:leader="dot"/>
            </w:tabs>
            <w:rPr/>
          </w:pPr>
          <w:hyperlink w:anchor="__RefHeading___Toc19384_1392729037" w:tooltip="2. Marco teórico">
            <w:r>
              <w:rPr>
                <w:rStyle w:val="Enlacedelndice"/>
                <w:webHidden/>
              </w:rPr>
              <w:t>2. Marco teórico</w:t>
              <w:tab/>
              <w:t>4</w:t>
            </w:r>
          </w:hyperlink>
        </w:p>
        <w:p>
          <w:pPr>
            <w:pStyle w:val="TOC2"/>
            <w:tabs>
              <w:tab w:val="clear" w:pos="9077"/>
              <w:tab w:val="right" w:pos="9359" w:leader="dot"/>
            </w:tabs>
            <w:rPr/>
          </w:pPr>
          <w:hyperlink w:anchor="__RefHeading___Toc19386_1392729037" w:tooltip="2.1 Proceso Unificado (PUDS) y UML">
            <w:r>
              <w:rPr>
                <w:rStyle w:val="Enlacedelndice"/>
                <w:webHidden/>
              </w:rPr>
              <w:t>2.1 Proceso Unificado (PUDS) y UML</w:t>
              <w:tab/>
              <w:t>4</w:t>
            </w:r>
          </w:hyperlink>
        </w:p>
        <w:p>
          <w:pPr>
            <w:pStyle w:val="TOC2"/>
            <w:tabs>
              <w:tab w:val="clear" w:pos="9077"/>
              <w:tab w:val="right" w:pos="9359" w:leader="dot"/>
            </w:tabs>
            <w:rPr/>
          </w:pPr>
          <w:hyperlink w:anchor="__RefHeading___Toc19388_1392729037" w:tooltip="2.2 Aplicaciones web">
            <w:r>
              <w:rPr>
                <w:rStyle w:val="Enlacedelndice"/>
                <w:webHidden/>
              </w:rPr>
              <w:t>2.2 Aplicaciones web</w:t>
              <w:tab/>
              <w:t>4</w:t>
            </w:r>
          </w:hyperlink>
        </w:p>
        <w:p>
          <w:pPr>
            <w:pStyle w:val="TOC2"/>
            <w:tabs>
              <w:tab w:val="clear" w:pos="9077"/>
              <w:tab w:val="right" w:pos="9359" w:leader="dot"/>
            </w:tabs>
            <w:rPr/>
          </w:pPr>
          <w:hyperlink w:anchor="__RefHeading___Toc19390_1392729037" w:tooltip="2.3 PHP y el patrón MVC con Laravel">
            <w:r>
              <w:rPr>
                <w:rStyle w:val="Enlacedelndice"/>
                <w:webHidden/>
              </w:rPr>
              <w:t>2.3 PHP y el patrón MVC con Laravel</w:t>
              <w:tab/>
              <w:t>4</w:t>
            </w:r>
          </w:hyperlink>
        </w:p>
        <w:p>
          <w:pPr>
            <w:pStyle w:val="TOC2"/>
            <w:tabs>
              <w:tab w:val="clear" w:pos="9077"/>
              <w:tab w:val="right" w:pos="9359" w:leader="dot"/>
            </w:tabs>
            <w:rPr/>
          </w:pPr>
          <w:hyperlink w:anchor="__RefHeading___Toc19392_1392729037" w:tooltip="2.4 PostgreSQL, PDO y consultas parametrizadas">
            <w:r>
              <w:rPr>
                <w:rStyle w:val="Enlacedelndice"/>
                <w:webHidden/>
              </w:rPr>
              <w:t>2.4 PostgreSQL, PDO y consultas parametrizadas</w:t>
              <w:tab/>
              <w:t>5</w:t>
            </w:r>
          </w:hyperlink>
        </w:p>
        <w:p>
          <w:pPr>
            <w:pStyle w:val="TOC2"/>
            <w:tabs>
              <w:tab w:val="clear" w:pos="9077"/>
              <w:tab w:val="right" w:pos="9359" w:leader="dot"/>
            </w:tabs>
            <w:rPr/>
          </w:pPr>
          <w:hyperlink w:anchor="__RefHeading___Toc19394_1392729037" w:tooltip="2.5 Seguridad en aplicaciones web">
            <w:r>
              <w:rPr>
                <w:rStyle w:val="Enlacedelndice"/>
                <w:webHidden/>
              </w:rPr>
              <w:t>2.5 Seguridad en aplicaciones web</w:t>
              <w:tab/>
              <w:t>5</w:t>
            </w:r>
          </w:hyperlink>
        </w:p>
        <w:p>
          <w:pPr>
            <w:pStyle w:val="TOC2"/>
            <w:tabs>
              <w:tab w:val="clear" w:pos="9077"/>
              <w:tab w:val="right" w:pos="9359" w:leader="dot"/>
            </w:tabs>
            <w:rPr/>
          </w:pPr>
          <w:hyperlink w:anchor="__RefHeading___Toc19396_1392729037" w:tooltip="2.6 Control de acceso basado en roles (RBAC)">
            <w:r>
              <w:rPr>
                <w:rStyle w:val="Enlacedelndice"/>
                <w:webHidden/>
              </w:rPr>
              <w:t>2.6 Control de acceso basado en roles (RBAC)</w:t>
              <w:tab/>
              <w:t>6</w:t>
            </w:r>
          </w:hyperlink>
        </w:p>
        <w:p>
          <w:pPr>
            <w:pStyle w:val="TOC2"/>
            <w:tabs>
              <w:tab w:val="clear" w:pos="9077"/>
              <w:tab w:val="right" w:pos="9359" w:leader="dot"/>
            </w:tabs>
            <w:rPr/>
          </w:pPr>
          <w:hyperlink w:anchor="__RefHeading___Toc19398_1392729037" w:tooltip="2.7 Pruebas de software">
            <w:r>
              <w:rPr>
                <w:rStyle w:val="Enlacedelndice"/>
                <w:webHidden/>
              </w:rPr>
              <w:t>2.7 Pruebas de software</w:t>
              <w:tab/>
              <w:t>6</w:t>
            </w:r>
          </w:hyperlink>
        </w:p>
        <w:p>
          <w:pPr>
            <w:pStyle w:val="TOC2"/>
            <w:tabs>
              <w:tab w:val="clear" w:pos="9077"/>
              <w:tab w:val="right" w:pos="9359" w:leader="dot"/>
            </w:tabs>
            <w:rPr/>
          </w:pPr>
          <w:hyperlink w:anchor="__RefHeading___Toc19400_1392729037" w:tooltip="2.8 Contenedores para el entorno de desarrollo">
            <w:r>
              <w:rPr>
                <w:rStyle w:val="Enlacedelndice"/>
                <w:webHidden/>
              </w:rPr>
              <w:t>2.8 Contenedores para el entorno de desarrollo</w:t>
              <w:tab/>
              <w:t>7</w:t>
            </w:r>
          </w:hyperlink>
        </w:p>
        <w:p>
          <w:pPr>
            <w:pStyle w:val="TOC2"/>
            <w:tabs>
              <w:tab w:val="clear" w:pos="9077"/>
              <w:tab w:val="right" w:pos="9359" w:leader="dot"/>
            </w:tabs>
            <w:rPr/>
          </w:pPr>
          <w:hyperlink w:anchor="__RefHeading___Toc19402_1392729037" w:tooltip="Referencias de esta sección">
            <w:r>
              <w:rPr>
                <w:rStyle w:val="Enlacedelndice"/>
                <w:webHidden/>
              </w:rPr>
              <w:t>Referencias de esta sección</w:t>
              <w:tab/>
              <w:t>7</w:t>
            </w:r>
          </w:hyperlink>
        </w:p>
        <w:p>
          <w:pPr>
            <w:pStyle w:val="TOC1"/>
            <w:tabs>
              <w:tab w:val="clear" w:pos="9360"/>
              <w:tab w:val="right" w:pos="9359" w:leader="dot"/>
            </w:tabs>
            <w:rPr/>
          </w:pPr>
          <w:hyperlink w:anchor="__RefHeading___Toc19404_1392729037" w:tooltip="3. Modelo de negocio">
            <w:r>
              <w:rPr>
                <w:rStyle w:val="Enlacedelndice"/>
                <w:webHidden/>
              </w:rPr>
              <w:t>3. Modelo de negocio</w:t>
              <w:tab/>
              <w:t>9</w:t>
            </w:r>
          </w:hyperlink>
        </w:p>
        <w:p>
          <w:pPr>
            <w:pStyle w:val="TOC2"/>
            <w:tabs>
              <w:tab w:val="clear" w:pos="9077"/>
              <w:tab w:val="right" w:pos="9359" w:leader="dot"/>
            </w:tabs>
            <w:rPr/>
          </w:pPr>
          <w:hyperlink w:anchor="__RefHeading___Toc19406_1392729037" w:tooltip="3.1 Descripción del negocio">
            <w:r>
              <w:rPr>
                <w:rStyle w:val="Enlacedelndice"/>
                <w:webHidden/>
              </w:rPr>
              <w:t>3.1 Descripción del negocio</w:t>
              <w:tab/>
              <w:t>9</w:t>
            </w:r>
          </w:hyperlink>
        </w:p>
        <w:p>
          <w:pPr>
            <w:pStyle w:val="TOC2"/>
            <w:tabs>
              <w:tab w:val="clear" w:pos="9077"/>
              <w:tab w:val="right" w:pos="9359" w:leader="dot"/>
            </w:tabs>
            <w:rPr/>
          </w:pPr>
          <w:hyperlink w:anchor="__RefHeading___Toc19408_1392729037" w:tooltip="3.2 Actores del negocio">
            <w:r>
              <w:rPr>
                <w:rStyle w:val="Enlacedelndice"/>
                <w:webHidden/>
              </w:rPr>
              <w:t>3.2 Actores del negocio</w:t>
              <w:tab/>
              <w:t>9</w:t>
            </w:r>
          </w:hyperlink>
        </w:p>
        <w:p>
          <w:pPr>
            <w:pStyle w:val="TOC2"/>
            <w:tabs>
              <w:tab w:val="clear" w:pos="9077"/>
              <w:tab w:val="right" w:pos="9359" w:leader="dot"/>
            </w:tabs>
            <w:rPr/>
          </w:pPr>
          <w:hyperlink w:anchor="__RefHeading___Toc19410_1392729037" w:tooltip="3.3 Casos de uso del negocio">
            <w:r>
              <w:rPr>
                <w:rStyle w:val="Enlacedelndice"/>
                <w:webHidden/>
              </w:rPr>
              <w:t>3.3 Casos de uso del negocio</w:t>
              <w:tab/>
              <w:t>10</w:t>
            </w:r>
          </w:hyperlink>
        </w:p>
        <w:p>
          <w:pPr>
            <w:pStyle w:val="TOC2"/>
            <w:tabs>
              <w:tab w:val="clear" w:pos="9077"/>
              <w:tab w:val="right" w:pos="9359" w:leader="dot"/>
            </w:tabs>
            <w:rPr/>
          </w:pPr>
          <w:hyperlink w:anchor="__RefHeading___Toc19412_1392729037" w:tooltip="3.4 Diagrama de actividades / procesos del negocio">
            <w:r>
              <w:rPr>
                <w:rStyle w:val="Enlacedelndice"/>
                <w:webHidden/>
              </w:rPr>
              <w:t>3.4 Diagrama de actividades / procesos del negocio</w:t>
              <w:tab/>
              <w:t>11</w:t>
            </w:r>
          </w:hyperlink>
        </w:p>
        <w:p>
          <w:pPr>
            <w:pStyle w:val="TOC2"/>
            <w:tabs>
              <w:tab w:val="clear" w:pos="9077"/>
              <w:tab w:val="right" w:pos="9359" w:leader="dot"/>
            </w:tabs>
            <w:rPr/>
          </w:pPr>
          <w:hyperlink w:anchor="__RefHeading___Toc19414_1392729037" w:tooltip="3.5 Reglas del negocio">
            <w:r>
              <w:rPr>
                <w:rStyle w:val="Enlacedelndice"/>
                <w:webHidden/>
              </w:rPr>
              <w:t>3.5 Reglas del negocio</w:t>
              <w:tab/>
              <w:t>13</w:t>
            </w:r>
          </w:hyperlink>
        </w:p>
        <w:p>
          <w:pPr>
            <w:pStyle w:val="TOC1"/>
            <w:tabs>
              <w:tab w:val="clear" w:pos="9360"/>
              <w:tab w:val="right" w:pos="9359" w:leader="dot"/>
            </w:tabs>
            <w:rPr/>
          </w:pPr>
          <w:hyperlink w:anchor="__RefHeading___Toc19416_1392729037" w:tooltip="4. FT. Captura de requisitos">
            <w:r>
              <w:rPr>
                <w:rStyle w:val="Enlacedelndice"/>
                <w:webHidden/>
              </w:rPr>
              <w:t>4. FT. Captura de requisitos</w:t>
              <w:tab/>
              <w:t>14</w:t>
            </w:r>
          </w:hyperlink>
        </w:p>
        <w:p>
          <w:pPr>
            <w:pStyle w:val="TOC2"/>
            <w:tabs>
              <w:tab w:val="clear" w:pos="9077"/>
              <w:tab w:val="right" w:pos="9359" w:leader="dot"/>
            </w:tabs>
            <w:rPr/>
          </w:pPr>
          <w:hyperlink w:anchor="__RefHeading___Toc19418_1392729037" w:tooltip="4.1 Requisitos funcionales">
            <w:r>
              <w:rPr>
                <w:rStyle w:val="Enlacedelndice"/>
                <w:webHidden/>
              </w:rPr>
              <w:t>4.1 Requisitos funcionales</w:t>
              <w:tab/>
              <w:t>14</w:t>
            </w:r>
          </w:hyperlink>
        </w:p>
        <w:p>
          <w:pPr>
            <w:pStyle w:val="TOC2"/>
            <w:tabs>
              <w:tab w:val="clear" w:pos="9077"/>
              <w:tab w:val="right" w:pos="9359" w:leader="dot"/>
            </w:tabs>
            <w:rPr/>
          </w:pPr>
          <w:hyperlink w:anchor="__RefHeading___Toc19420_1392729037" w:tooltip="4.2 Requisitos no funcionales">
            <w:r>
              <w:rPr>
                <w:rStyle w:val="Enlacedelndice"/>
                <w:webHidden/>
              </w:rPr>
              <w:t>4.2 Requisitos no funcionales</w:t>
              <w:tab/>
              <w:t>17</w:t>
            </w:r>
          </w:hyperlink>
        </w:p>
        <w:p>
          <w:pPr>
            <w:pStyle w:val="TOC2"/>
            <w:tabs>
              <w:tab w:val="clear" w:pos="9077"/>
              <w:tab w:val="right" w:pos="9359" w:leader="dot"/>
            </w:tabs>
            <w:rPr/>
          </w:pPr>
          <w:hyperlink w:anchor="__RefHeading___Toc19422_1392729037" w:tooltip="4.3 Actores del sistema">
            <w:r>
              <w:rPr>
                <w:rStyle w:val="Enlacedelndice"/>
                <w:webHidden/>
              </w:rPr>
              <w:t>4.3 Actores del sistema</w:t>
              <w:tab/>
              <w:t>19</w:t>
            </w:r>
          </w:hyperlink>
        </w:p>
        <w:p>
          <w:pPr>
            <w:pStyle w:val="TOC2"/>
            <w:tabs>
              <w:tab w:val="clear" w:pos="9077"/>
              <w:tab w:val="right" w:pos="9359" w:leader="dot"/>
            </w:tabs>
            <w:rPr/>
          </w:pPr>
          <w:hyperlink w:anchor="__RefHeading___Toc19424_1392729037" w:tooltip="4.4 Diagrama de casos de uso">
            <w:r>
              <w:rPr>
                <w:rStyle w:val="Enlacedelndice"/>
                <w:webHidden/>
              </w:rPr>
              <w:t>4.4 Diagrama de casos de uso</w:t>
              <w:tab/>
              <w:t>21</w:t>
            </w:r>
          </w:hyperlink>
        </w:p>
        <w:p>
          <w:pPr>
            <w:pStyle w:val="TOC2"/>
            <w:tabs>
              <w:tab w:val="clear" w:pos="9077"/>
              <w:tab w:val="right" w:pos="9359" w:leader="dot"/>
            </w:tabs>
            <w:rPr/>
          </w:pPr>
          <w:hyperlink w:anchor="__RefHeading___Toc19426_1392729037" w:tooltip="4.5 Priorización y selección de casos de uso por ciclo">
            <w:r>
              <w:rPr>
                <w:rStyle w:val="Enlacedelndice"/>
                <w:webHidden/>
              </w:rPr>
              <w:t>4.5 Priorización y selección de casos de uso por ciclo</w:t>
              <w:tab/>
              <w:t>23</w:t>
            </w:r>
          </w:hyperlink>
        </w:p>
        <w:p>
          <w:pPr>
            <w:pStyle w:val="TOC2"/>
            <w:tabs>
              <w:tab w:val="clear" w:pos="9077"/>
              <w:tab w:val="right" w:pos="9359" w:leader="dot"/>
            </w:tabs>
            <w:rPr/>
          </w:pPr>
          <w:hyperlink w:anchor="__RefHeading___Toc19428_1392729037" w:tooltip="4.6 Especificación de casos de uso">
            <w:r>
              <w:rPr>
                <w:rStyle w:val="Enlacedelndice"/>
                <w:webHidden/>
              </w:rPr>
              <w:t>4.6 Especificación de casos de uso</w:t>
              <w:tab/>
              <w:t>24</w:t>
            </w:r>
          </w:hyperlink>
        </w:p>
        <w:p>
          <w:pPr>
            <w:pStyle w:val="TOC3"/>
            <w:tabs>
              <w:tab w:val="clear" w:pos="8793"/>
              <w:tab w:val="right" w:pos="9359" w:leader="dot"/>
            </w:tabs>
            <w:rPr/>
          </w:pPr>
          <w:hyperlink w:anchor="__RefHeading___Toc19430_1392729037" w:tooltip="CU-01 Iniciar y cerrar sesión">
            <w:r>
              <w:rPr>
                <w:rStyle w:val="Enlacedelndice"/>
                <w:webHidden/>
              </w:rPr>
              <w:t>CU-01 Iniciar y cerrar sesión</w:t>
              <w:tab/>
              <w:t>24</w:t>
            </w:r>
          </w:hyperlink>
        </w:p>
        <w:p>
          <w:pPr>
            <w:pStyle w:val="TOC3"/>
            <w:tabs>
              <w:tab w:val="clear" w:pos="8793"/>
              <w:tab w:val="right" w:pos="9359" w:leader="dot"/>
            </w:tabs>
            <w:rPr/>
          </w:pPr>
          <w:hyperlink w:anchor="__RefHeading___Toc19432_1392729037" w:tooltip="CU-02 Registrarse como paciente">
            <w:r>
              <w:rPr>
                <w:rStyle w:val="Enlacedelndice"/>
                <w:webHidden/>
              </w:rPr>
              <w:t>CU-02 Registrarse como paciente</w:t>
              <w:tab/>
              <w:t>26</w:t>
            </w:r>
          </w:hyperlink>
        </w:p>
        <w:p>
          <w:pPr>
            <w:pStyle w:val="TOC3"/>
            <w:tabs>
              <w:tab w:val="clear" w:pos="8793"/>
              <w:tab w:val="right" w:pos="9359" w:leader="dot"/>
            </w:tabs>
            <w:rPr/>
          </w:pPr>
          <w:hyperlink w:anchor="__RefHeading___Toc19434_1392729037" w:tooltip="CU-03 Gestionar usuarios y roles">
            <w:r>
              <w:rPr>
                <w:rStyle w:val="Enlacedelndice"/>
                <w:webHidden/>
              </w:rPr>
              <w:t>CU-03 Gestionar usuarios y roles</w:t>
              <w:tab/>
              <w:t>26</w:t>
            </w:r>
          </w:hyperlink>
        </w:p>
        <w:p>
          <w:pPr>
            <w:pStyle w:val="TOC3"/>
            <w:tabs>
              <w:tab w:val="clear" w:pos="8793"/>
              <w:tab w:val="right" w:pos="9359" w:leader="dot"/>
            </w:tabs>
            <w:rPr/>
          </w:pPr>
          <w:hyperlink w:anchor="__RefHeading___Toc19436_1392729037" w:tooltip="CU-04 Gestionar pacientes">
            <w:r>
              <w:rPr>
                <w:rStyle w:val="Enlacedelndice"/>
                <w:webHidden/>
              </w:rPr>
              <w:t>CU-04 Gestionar pacientes</w:t>
              <w:tab/>
              <w:t>28</w:t>
            </w:r>
          </w:hyperlink>
        </w:p>
        <w:p>
          <w:pPr>
            <w:pStyle w:val="TOC3"/>
            <w:tabs>
              <w:tab w:val="clear" w:pos="8793"/>
              <w:tab w:val="right" w:pos="9359" w:leader="dot"/>
            </w:tabs>
            <w:rPr/>
          </w:pPr>
          <w:hyperlink w:anchor="__RefHeading___Toc19438_1392729037" w:tooltip="CU-05 Gestionar médicos">
            <w:r>
              <w:rPr>
                <w:rStyle w:val="Enlacedelndice"/>
                <w:webHidden/>
              </w:rPr>
              <w:t>CU-05 Gestionar médicos</w:t>
              <w:tab/>
              <w:t>29</w:t>
            </w:r>
          </w:hyperlink>
        </w:p>
        <w:p>
          <w:pPr>
            <w:pStyle w:val="TOC3"/>
            <w:tabs>
              <w:tab w:val="clear" w:pos="8793"/>
              <w:tab w:val="right" w:pos="9359" w:leader="dot"/>
            </w:tabs>
            <w:rPr/>
          </w:pPr>
          <w:hyperlink w:anchor="__RefHeading___Toc19440_1392729037" w:tooltip="CU-06 Gestionar especialidades">
            <w:r>
              <w:rPr>
                <w:rStyle w:val="Enlacedelndice"/>
                <w:webHidden/>
              </w:rPr>
              <w:t>CU-06 Gestionar especialidades</w:t>
              <w:tab/>
              <w:t>30</w:t>
            </w:r>
          </w:hyperlink>
        </w:p>
        <w:p>
          <w:pPr>
            <w:pStyle w:val="TOC3"/>
            <w:tabs>
              <w:tab w:val="clear" w:pos="8793"/>
              <w:tab w:val="right" w:pos="9359" w:leader="dot"/>
            </w:tabs>
            <w:rPr/>
          </w:pPr>
          <w:hyperlink w:anchor="__RefHeading___Toc19442_1392729037" w:tooltip="CU-07 Gestionar horarios de atención">
            <w:r>
              <w:rPr>
                <w:rStyle w:val="Enlacedelndice"/>
                <w:webHidden/>
              </w:rPr>
              <w:t>CU-07 Gestionar horarios de atención</w:t>
              <w:tab/>
              <w:t>31</w:t>
            </w:r>
          </w:hyperlink>
        </w:p>
        <w:p>
          <w:pPr>
            <w:pStyle w:val="TOC3"/>
            <w:tabs>
              <w:tab w:val="clear" w:pos="8793"/>
              <w:tab w:val="right" w:pos="9359" w:leader="dot"/>
            </w:tabs>
            <w:rPr/>
          </w:pPr>
          <w:hyperlink w:anchor="__RefHeading___Toc19444_1392729037" w:tooltip="CU-08 Gestionar mi perfil">
            <w:r>
              <w:rPr>
                <w:rStyle w:val="Enlacedelndice"/>
                <w:webHidden/>
              </w:rPr>
              <w:t>CU-08 Gestionar mi perfil</w:t>
              <w:tab/>
              <w:t>32</w:t>
            </w:r>
          </w:hyperlink>
        </w:p>
        <w:p>
          <w:pPr>
            <w:pStyle w:val="TOC3"/>
            <w:tabs>
              <w:tab w:val="clear" w:pos="8793"/>
              <w:tab w:val="right" w:pos="9359" w:leader="dot"/>
            </w:tabs>
            <w:rPr/>
          </w:pPr>
          <w:hyperlink w:anchor="__RefHeading___Toc19446_1392729037" w:tooltip="CU-19 Renovar contraseña temporal">
            <w:r>
              <w:rPr>
                <w:rStyle w:val="Enlacedelndice"/>
                <w:webHidden/>
              </w:rPr>
              <w:t>CU-19 Renovar contraseña temporal</w:t>
              <w:tab/>
              <w:t>33</w:t>
            </w:r>
          </w:hyperlink>
        </w:p>
        <w:p>
          <w:pPr>
            <w:pStyle w:val="TOC2"/>
            <w:tabs>
              <w:tab w:val="clear" w:pos="9077"/>
              <w:tab w:val="right" w:pos="9359" w:leader="dot"/>
            </w:tabs>
            <w:rPr/>
          </w:pPr>
          <w:hyperlink w:anchor="__RefHeading___Toc19448_1392729037" w:tooltip="4.7 Control de acceso (RBAC)">
            <w:r>
              <w:rPr>
                <w:rStyle w:val="Enlacedelndice"/>
                <w:webHidden/>
              </w:rPr>
              <w:t>4.7 Control de acceso (RBAC)</w:t>
              <w:tab/>
              <w:t>34</w:t>
            </w:r>
          </w:hyperlink>
        </w:p>
        <w:p>
          <w:pPr>
            <w:pStyle w:val="TOC1"/>
            <w:tabs>
              <w:tab w:val="clear" w:pos="9360"/>
              <w:tab w:val="right" w:pos="9359" w:leader="dot"/>
            </w:tabs>
            <w:rPr/>
          </w:pPr>
          <w:hyperlink w:anchor="__RefHeading___Toc19450_1392729037" w:tooltip="5. FT. Análisis">
            <w:r>
              <w:rPr>
                <w:rStyle w:val="Enlacedelndice"/>
                <w:webHidden/>
              </w:rPr>
              <w:t>5. FT. Análisis</w:t>
              <w:tab/>
              <w:t>37</w:t>
            </w:r>
          </w:hyperlink>
        </w:p>
        <w:p>
          <w:pPr>
            <w:pStyle w:val="TOC2"/>
            <w:tabs>
              <w:tab w:val="clear" w:pos="9077"/>
              <w:tab w:val="right" w:pos="9359" w:leader="dot"/>
            </w:tabs>
            <w:rPr/>
          </w:pPr>
          <w:hyperlink w:anchor="__RefHeading___Toc19452_1392729037" w:tooltip="5.1 Diagrama de clases de análisis">
            <w:r>
              <w:rPr>
                <w:rStyle w:val="Enlacedelndice"/>
                <w:webHidden/>
              </w:rPr>
              <w:t>5.1 Diagrama de clases de análisis</w:t>
              <w:tab/>
              <w:t>37</w:t>
            </w:r>
          </w:hyperlink>
        </w:p>
        <w:p>
          <w:pPr>
            <w:pStyle w:val="TOC2"/>
            <w:tabs>
              <w:tab w:val="clear" w:pos="9077"/>
              <w:tab w:val="right" w:pos="9359" w:leader="dot"/>
            </w:tabs>
            <w:rPr/>
          </w:pPr>
          <w:hyperlink w:anchor="__RefHeading___Toc19454_1392729037" w:tooltip="5.2 Diagramas de comunicación / colaboración">
            <w:r>
              <w:rPr>
                <w:rStyle w:val="Enlacedelndice"/>
                <w:webHidden/>
              </w:rPr>
              <w:t>5.2 Diagramas de comunicación / colaboración</w:t>
              <w:tab/>
              <w:t>40</w:t>
            </w:r>
          </w:hyperlink>
        </w:p>
        <w:p>
          <w:pPr>
            <w:pStyle w:val="TOC2"/>
            <w:tabs>
              <w:tab w:val="clear" w:pos="9077"/>
              <w:tab w:val="right" w:pos="9359" w:leader="dot"/>
            </w:tabs>
            <w:rPr/>
          </w:pPr>
          <w:hyperlink w:anchor="__RefHeading___Toc19456_1392729037" w:tooltip="5.3 Diagrama de estados de la cita">
            <w:r>
              <w:rPr>
                <w:rStyle w:val="Enlacedelndice"/>
                <w:webHidden/>
              </w:rPr>
              <w:t>5.3 Diagrama de estados de la cita</w:t>
              <w:tab/>
              <w:t>41</w:t>
            </w:r>
          </w:hyperlink>
        </w:p>
        <w:p>
          <w:pPr>
            <w:pStyle w:val="TOC1"/>
            <w:tabs>
              <w:tab w:val="clear" w:pos="9360"/>
              <w:tab w:val="right" w:pos="9359" w:leader="dot"/>
            </w:tabs>
            <w:rPr/>
          </w:pPr>
          <w:hyperlink w:anchor="__RefHeading___Toc19458_1392729037" w:tooltip="6. FT. Diseño">
            <w:r>
              <w:rPr>
                <w:rStyle w:val="Enlacedelndice"/>
                <w:webHidden/>
              </w:rPr>
              <w:t>6. FT. Diseño</w:t>
              <w:tab/>
              <w:t>42</w:t>
            </w:r>
          </w:hyperlink>
        </w:p>
        <w:p>
          <w:pPr>
            <w:pStyle w:val="TOC2"/>
            <w:tabs>
              <w:tab w:val="clear" w:pos="9077"/>
              <w:tab w:val="right" w:pos="9359" w:leader="dot"/>
            </w:tabs>
            <w:rPr/>
          </w:pPr>
          <w:hyperlink w:anchor="__RefHeading___Toc19460_1392729037" w:tooltip="6.1 Diseño de arquitectura">
            <w:r>
              <w:rPr>
                <w:rStyle w:val="Enlacedelndice"/>
                <w:webHidden/>
              </w:rPr>
              <w:t>6.1 Diseño de arquitectura</w:t>
              <w:tab/>
              <w:t>42</w:t>
            </w:r>
          </w:hyperlink>
        </w:p>
        <w:p>
          <w:pPr>
            <w:pStyle w:val="TOC3"/>
            <w:tabs>
              <w:tab w:val="clear" w:pos="8793"/>
              <w:tab w:val="right" w:pos="9359" w:leader="dot"/>
            </w:tabs>
            <w:rPr/>
          </w:pPr>
          <w:hyperlink w:anchor="__RefHeading___Toc19462_1392729037" w:tooltip="6.1.1 Arquitectura lógica">
            <w:r>
              <w:rPr>
                <w:rStyle w:val="Enlacedelndice"/>
                <w:webHidden/>
              </w:rPr>
              <w:t>6.1.1 Arquitectura lógica</w:t>
              <w:tab/>
              <w:t>42</w:t>
            </w:r>
          </w:hyperlink>
        </w:p>
        <w:p>
          <w:pPr>
            <w:pStyle w:val="TOC3"/>
            <w:tabs>
              <w:tab w:val="clear" w:pos="8793"/>
              <w:tab w:val="right" w:pos="9359" w:leader="dot"/>
            </w:tabs>
            <w:rPr/>
          </w:pPr>
          <w:hyperlink w:anchor="__RefHeading___Toc19464_1392729037" w:tooltip="6.1.2 Arquitectura física (despliegue)">
            <w:r>
              <w:rPr>
                <w:rStyle w:val="Enlacedelndice"/>
                <w:webHidden/>
              </w:rPr>
              <w:t>6.1.2 Arquitectura física (despliegue)</w:t>
              <w:tab/>
              <w:t>45</w:t>
            </w:r>
          </w:hyperlink>
        </w:p>
        <w:p>
          <w:pPr>
            <w:pStyle w:val="TOC2"/>
            <w:tabs>
              <w:tab w:val="clear" w:pos="9077"/>
              <w:tab w:val="right" w:pos="9359" w:leader="dot"/>
            </w:tabs>
            <w:rPr/>
          </w:pPr>
          <w:hyperlink w:anchor="__RefHeading___Toc19466_1392729037" w:tooltip="6.2 Diseño de casos de uso (diagramas de secuencia)">
            <w:r>
              <w:rPr>
                <w:rStyle w:val="Enlacedelndice"/>
                <w:webHidden/>
              </w:rPr>
              <w:t>6.2 Diseño de casos de uso (diagramas de secuencia)</w:t>
              <w:tab/>
              <w:t>45</w:t>
            </w:r>
          </w:hyperlink>
        </w:p>
        <w:p>
          <w:pPr>
            <w:pStyle w:val="TOC2"/>
            <w:tabs>
              <w:tab w:val="clear" w:pos="9077"/>
              <w:tab w:val="right" w:pos="9359" w:leader="dot"/>
            </w:tabs>
            <w:rPr/>
          </w:pPr>
          <w:hyperlink w:anchor="__RefHeading___Toc19468_1392729037" w:tooltip="6.3 Diseño de datos">
            <w:r>
              <w:rPr>
                <w:rStyle w:val="Enlacedelndice"/>
                <w:webHidden/>
              </w:rPr>
              <w:t>6.3 Diseño de datos</w:t>
              <w:tab/>
              <w:t>50</w:t>
            </w:r>
          </w:hyperlink>
        </w:p>
        <w:p>
          <w:pPr>
            <w:pStyle w:val="TOC3"/>
            <w:tabs>
              <w:tab w:val="clear" w:pos="8793"/>
              <w:tab w:val="right" w:pos="9359" w:leader="dot"/>
            </w:tabs>
            <w:rPr/>
          </w:pPr>
          <w:hyperlink w:anchor="__RefHeading___Toc19470_1392729037" w:tooltip="6.3.1 Modelo lógico">
            <w:r>
              <w:rPr>
                <w:rStyle w:val="Enlacedelndice"/>
                <w:webHidden/>
              </w:rPr>
              <w:t>6.3.1 Modelo lógico</w:t>
              <w:tab/>
              <w:t>50</w:t>
            </w:r>
          </w:hyperlink>
        </w:p>
        <w:p>
          <w:pPr>
            <w:pStyle w:val="TOC3"/>
            <w:tabs>
              <w:tab w:val="clear" w:pos="8793"/>
              <w:tab w:val="right" w:pos="9359" w:leader="dot"/>
            </w:tabs>
            <w:rPr/>
          </w:pPr>
          <w:hyperlink w:anchor="__RefHeading___Toc19472_1392729037" w:tooltip="6.3.2 Modelo físico (DDL PostgreSQL)">
            <w:r>
              <w:rPr>
                <w:rStyle w:val="Enlacedelndice"/>
                <w:webHidden/>
              </w:rPr>
              <w:t>6.3.2 Modelo físico (DDL PostgreSQL)</w:t>
              <w:tab/>
              <w:t>52</w:t>
            </w:r>
          </w:hyperlink>
        </w:p>
        <w:p>
          <w:pPr>
            <w:pStyle w:val="TOC2"/>
            <w:tabs>
              <w:tab w:val="clear" w:pos="9077"/>
              <w:tab w:val="right" w:pos="9359" w:leader="dot"/>
            </w:tabs>
            <w:rPr/>
          </w:pPr>
          <w:hyperlink w:anchor="__RefHeading___Toc19474_1392729037" w:tooltip="6.4 Diseño de interfaces">
            <w:r>
              <w:rPr>
                <w:rStyle w:val="Enlacedelndice"/>
                <w:webHidden/>
              </w:rPr>
              <w:t>6.4 Diseño de interfaces</w:t>
              <w:tab/>
              <w:t>58</w:t>
            </w:r>
          </w:hyperlink>
        </w:p>
        <w:p>
          <w:pPr>
            <w:pStyle w:val="TOC1"/>
            <w:tabs>
              <w:tab w:val="clear" w:pos="9360"/>
              <w:tab w:val="right" w:pos="9359" w:leader="dot"/>
            </w:tabs>
            <w:rPr/>
          </w:pPr>
          <w:hyperlink w:anchor="__RefHeading___Toc19476_1392729037" w:tooltip="7. FT. Implementación">
            <w:r>
              <w:rPr>
                <w:rStyle w:val="Enlacedelndice"/>
                <w:webHidden/>
              </w:rPr>
              <w:t>7. FT. Implementación</w:t>
              <w:tab/>
              <w:t>61</w:t>
            </w:r>
          </w:hyperlink>
        </w:p>
        <w:p>
          <w:pPr>
            <w:pStyle w:val="TOC2"/>
            <w:tabs>
              <w:tab w:val="clear" w:pos="9077"/>
              <w:tab w:val="right" w:pos="9359" w:leader="dot"/>
            </w:tabs>
            <w:rPr/>
          </w:pPr>
          <w:hyperlink w:anchor="__RefHeading___Toc19478_1392729037" w:tooltip="7.1 Herramientas de desarrollo">
            <w:r>
              <w:rPr>
                <w:rStyle w:val="Enlacedelndice"/>
                <w:webHidden/>
              </w:rPr>
              <w:t>7.1 Herramientas de desarrollo</w:t>
              <w:tab/>
              <w:t>61</w:t>
            </w:r>
          </w:hyperlink>
        </w:p>
        <w:p>
          <w:pPr>
            <w:pStyle w:val="TOC2"/>
            <w:tabs>
              <w:tab w:val="clear" w:pos="9077"/>
              <w:tab w:val="right" w:pos="9359" w:leader="dot"/>
            </w:tabs>
            <w:rPr/>
          </w:pPr>
          <w:hyperlink w:anchor="__RefHeading___Toc19480_1392729037" w:tooltip="7.2 Implementación de la arquitectura del sistema">
            <w:r>
              <w:rPr>
                <w:rStyle w:val="Enlacedelndice"/>
                <w:webHidden/>
              </w:rPr>
              <w:t>7.2 Implementación de la arquitectura del sistema</w:t>
              <w:tab/>
              <w:t>62</w:t>
            </w:r>
          </w:hyperlink>
        </w:p>
        <w:p>
          <w:pPr>
            <w:pStyle w:val="TOC3"/>
            <w:tabs>
              <w:tab w:val="clear" w:pos="8793"/>
              <w:tab w:val="right" w:pos="9359" w:leader="dot"/>
            </w:tabs>
            <w:rPr/>
          </w:pPr>
          <w:hyperlink w:anchor="__RefHeading___Toc19482_1392729037" w:tooltip="Aspectos transversales">
            <w:r>
              <w:rPr>
                <w:rStyle w:val="Enlacedelndice"/>
                <w:webHidden/>
              </w:rPr>
              <w:t>Aspectos transversales</w:t>
              <w:tab/>
              <w:t>68</w:t>
            </w:r>
          </w:hyperlink>
        </w:p>
        <w:p>
          <w:pPr>
            <w:pStyle w:val="TOC2"/>
            <w:tabs>
              <w:tab w:val="clear" w:pos="9077"/>
              <w:tab w:val="right" w:pos="9359" w:leader="dot"/>
            </w:tabs>
            <w:rPr/>
          </w:pPr>
          <w:hyperlink w:anchor="__RefHeading___Toc19484_1392729037" w:tooltip="7.3 Implementación de la arquitectura de subsistemas">
            <w:r>
              <w:rPr>
                <w:rStyle w:val="Enlacedelndice"/>
                <w:webHidden/>
              </w:rPr>
              <w:t>7.3 Implementación de la arquitectura de subsistemas</w:t>
              <w:tab/>
              <w:t>70</w:t>
            </w:r>
          </w:hyperlink>
        </w:p>
        <w:p>
          <w:pPr>
            <w:pStyle w:val="TOC3"/>
            <w:tabs>
              <w:tab w:val="clear" w:pos="8793"/>
              <w:tab w:val="right" w:pos="9359" w:leader="dot"/>
            </w:tabs>
            <w:rPr/>
          </w:pPr>
          <w:hyperlink w:anchor="__RefHeading___Toc19486_1392729037" w:tooltip="CU-01 Iniciar y cerrar sesión">
            <w:r>
              <w:rPr>
                <w:rStyle w:val="Enlacedelndice"/>
                <w:webHidden/>
              </w:rPr>
              <w:t>CU-01 Iniciar y cerrar sesión</w:t>
              <w:tab/>
              <w:t>70</w:t>
            </w:r>
          </w:hyperlink>
        </w:p>
        <w:p>
          <w:pPr>
            <w:pStyle w:val="TOC3"/>
            <w:tabs>
              <w:tab w:val="clear" w:pos="8793"/>
              <w:tab w:val="right" w:pos="9359" w:leader="dot"/>
            </w:tabs>
            <w:rPr/>
          </w:pPr>
          <w:hyperlink w:anchor="__RefHeading___Toc19488_1392729037" w:tooltip="CU-02 Registrarse como paciente">
            <w:r>
              <w:rPr>
                <w:rStyle w:val="Enlacedelndice"/>
                <w:webHidden/>
              </w:rPr>
              <w:t>CU-02 Registrarse como paciente</w:t>
              <w:tab/>
              <w:t>72</w:t>
            </w:r>
          </w:hyperlink>
        </w:p>
        <w:p>
          <w:pPr>
            <w:pStyle w:val="TOC3"/>
            <w:tabs>
              <w:tab w:val="clear" w:pos="8793"/>
              <w:tab w:val="right" w:pos="9359" w:leader="dot"/>
            </w:tabs>
            <w:rPr/>
          </w:pPr>
          <w:hyperlink w:anchor="__RefHeading___Toc19490_1392729037" w:tooltip="CU-03 Gestionar usuarios y roles">
            <w:r>
              <w:rPr>
                <w:rStyle w:val="Enlacedelndice"/>
                <w:webHidden/>
              </w:rPr>
              <w:t>CU-03 Gestionar usuarios y roles</w:t>
              <w:tab/>
              <w:t>73</w:t>
            </w:r>
          </w:hyperlink>
        </w:p>
        <w:p>
          <w:pPr>
            <w:pStyle w:val="TOC3"/>
            <w:tabs>
              <w:tab w:val="clear" w:pos="8793"/>
              <w:tab w:val="right" w:pos="9359" w:leader="dot"/>
            </w:tabs>
            <w:rPr/>
          </w:pPr>
          <w:hyperlink w:anchor="__RefHeading___Toc19492_1392729037" w:tooltip="CU-04 Gestionar pacientes">
            <w:r>
              <w:rPr>
                <w:rStyle w:val="Enlacedelndice"/>
                <w:webHidden/>
              </w:rPr>
              <w:t>CU-04 Gestionar pacientes</w:t>
              <w:tab/>
              <w:t>74</w:t>
            </w:r>
          </w:hyperlink>
        </w:p>
        <w:p>
          <w:pPr>
            <w:pStyle w:val="TOC3"/>
            <w:tabs>
              <w:tab w:val="clear" w:pos="8793"/>
              <w:tab w:val="right" w:pos="9359" w:leader="dot"/>
            </w:tabs>
            <w:rPr/>
          </w:pPr>
          <w:hyperlink w:anchor="__RefHeading___Toc19494_1392729037" w:tooltip="CU-05 Gestionar médicos">
            <w:r>
              <w:rPr>
                <w:rStyle w:val="Enlacedelndice"/>
                <w:webHidden/>
              </w:rPr>
              <w:t>CU-05 Gestionar médicos</w:t>
              <w:tab/>
              <w:t>76</w:t>
            </w:r>
          </w:hyperlink>
        </w:p>
        <w:p>
          <w:pPr>
            <w:pStyle w:val="TOC3"/>
            <w:tabs>
              <w:tab w:val="clear" w:pos="8793"/>
              <w:tab w:val="right" w:pos="9359" w:leader="dot"/>
            </w:tabs>
            <w:rPr/>
          </w:pPr>
          <w:hyperlink w:anchor="__RefHeading___Toc19496_1392729037" w:tooltip="CU-06 Gestionar especialidades">
            <w:r>
              <w:rPr>
                <w:rStyle w:val="Enlacedelndice"/>
                <w:webHidden/>
              </w:rPr>
              <w:t>CU-06 Gestionar especialidades</w:t>
              <w:tab/>
              <w:t>77</w:t>
            </w:r>
          </w:hyperlink>
        </w:p>
        <w:p>
          <w:pPr>
            <w:pStyle w:val="TOC3"/>
            <w:tabs>
              <w:tab w:val="clear" w:pos="8793"/>
              <w:tab w:val="right" w:pos="9359" w:leader="dot"/>
            </w:tabs>
            <w:rPr/>
          </w:pPr>
          <w:hyperlink w:anchor="__RefHeading___Toc19498_1392729037" w:tooltip="CU-07 Gestionar horarios de atención">
            <w:r>
              <w:rPr>
                <w:rStyle w:val="Enlacedelndice"/>
                <w:webHidden/>
              </w:rPr>
              <w:t>CU-07 Gestionar horarios de atención</w:t>
              <w:tab/>
              <w:t>78</w:t>
            </w:r>
          </w:hyperlink>
        </w:p>
        <w:p>
          <w:pPr>
            <w:pStyle w:val="TOC3"/>
            <w:tabs>
              <w:tab w:val="clear" w:pos="8793"/>
              <w:tab w:val="right" w:pos="9359" w:leader="dot"/>
            </w:tabs>
            <w:rPr/>
          </w:pPr>
          <w:hyperlink w:anchor="__RefHeading___Toc19500_1392729037" w:tooltip="CU-08 Gestionar mi perfil">
            <w:r>
              <w:rPr>
                <w:rStyle w:val="Enlacedelndice"/>
                <w:webHidden/>
              </w:rPr>
              <w:t>CU-08 Gestionar mi perfil</w:t>
              <w:tab/>
              <w:t>79</w:t>
            </w:r>
          </w:hyperlink>
        </w:p>
        <w:p>
          <w:pPr>
            <w:pStyle w:val="TOC3"/>
            <w:tabs>
              <w:tab w:val="clear" w:pos="8793"/>
              <w:tab w:val="right" w:pos="9359" w:leader="dot"/>
            </w:tabs>
            <w:rPr/>
          </w:pPr>
          <w:hyperlink w:anchor="__RefHeading___Toc19502_1392729037" w:tooltip="CU-19 Renovar contraseña temporal">
            <w:r>
              <w:rPr>
                <w:rStyle w:val="Enlacedelndice"/>
                <w:webHidden/>
              </w:rPr>
              <w:t>CU-19 Renovar contraseña temporal</w:t>
              <w:tab/>
              <w:t>80</w:t>
            </w:r>
          </w:hyperlink>
        </w:p>
        <w:p>
          <w:pPr>
            <w:pStyle w:val="TOC2"/>
            <w:tabs>
              <w:tab w:val="clear" w:pos="9077"/>
              <w:tab w:val="right" w:pos="9359" w:leader="dot"/>
            </w:tabs>
            <w:rPr/>
          </w:pPr>
          <w:hyperlink w:anchor="__RefHeading___Toc19504_1392729037" w:tooltip="7.4 Repositorio">
            <w:r>
              <w:rPr>
                <w:rStyle w:val="Enlacedelndice"/>
                <w:webHidden/>
              </w:rPr>
              <w:t>7.4 Repositorio</w:t>
              <w:tab/>
              <w:t>82</w:t>
            </w:r>
          </w:hyperlink>
        </w:p>
        <w:p>
          <w:pPr>
            <w:pStyle w:val="TOC1"/>
            <w:tabs>
              <w:tab w:val="clear" w:pos="9360"/>
              <w:tab w:val="right" w:pos="9359" w:leader="dot"/>
            </w:tabs>
            <w:rPr/>
          </w:pPr>
          <w:hyperlink w:anchor="__RefHeading___Toc19506_1392729037" w:tooltip="8. FT. Pruebas">
            <w:r>
              <w:rPr>
                <w:rStyle w:val="Enlacedelndice"/>
                <w:webHidden/>
              </w:rPr>
              <w:t>8. FT. Pruebas</w:t>
              <w:tab/>
              <w:t>84</w:t>
            </w:r>
          </w:hyperlink>
        </w:p>
        <w:p>
          <w:pPr>
            <w:pStyle w:val="TOC2"/>
            <w:tabs>
              <w:tab w:val="clear" w:pos="9077"/>
              <w:tab w:val="right" w:pos="9359" w:leader="dot"/>
            </w:tabs>
            <w:rPr/>
          </w:pPr>
          <w:hyperlink w:anchor="__RefHeading___Toc19508_1392729037" w:tooltip="8.1 Plan de pruebas">
            <w:r>
              <w:rPr>
                <w:rStyle w:val="Enlacedelndice"/>
                <w:webHidden/>
              </w:rPr>
              <w:t>8.1 Plan de pruebas</w:t>
              <w:tab/>
              <w:t>84</w:t>
            </w:r>
          </w:hyperlink>
        </w:p>
        <w:p>
          <w:pPr>
            <w:pStyle w:val="TOC2"/>
            <w:tabs>
              <w:tab w:val="clear" w:pos="9077"/>
              <w:tab w:val="right" w:pos="9359" w:leader="dot"/>
            </w:tabs>
            <w:rPr/>
          </w:pPr>
          <w:hyperlink w:anchor="__RefHeading___Toc19510_1392729037" w:tooltip="8.2 Casos de prueba">
            <w:r>
              <w:rPr>
                <w:rStyle w:val="Enlacedelndice"/>
                <w:webHidden/>
              </w:rPr>
              <w:t>8.2 Casos de prueba</w:t>
              <w:tab/>
              <w:t>86</w:t>
            </w:r>
          </w:hyperlink>
        </w:p>
        <w:p>
          <w:pPr>
            <w:pStyle w:val="TOC3"/>
            <w:tabs>
              <w:tab w:val="clear" w:pos="8793"/>
              <w:tab w:val="right" w:pos="9359" w:leader="dot"/>
            </w:tabs>
            <w:rPr/>
          </w:pPr>
          <w:hyperlink w:anchor="__RefHeading___Toc19512_1392729037" w:tooltip="8.2.1 Pruebas mínimas del enunciado">
            <w:r>
              <w:rPr>
                <w:rStyle w:val="Enlacedelndice"/>
                <w:webHidden/>
              </w:rPr>
              <w:t>8.2.1 Pruebas mínimas del enunciado</w:t>
              <w:tab/>
              <w:t>86</w:t>
            </w:r>
          </w:hyperlink>
        </w:p>
        <w:p>
          <w:pPr>
            <w:pStyle w:val="TOC3"/>
            <w:tabs>
              <w:tab w:val="clear" w:pos="8793"/>
              <w:tab w:val="right" w:pos="9359" w:leader="dot"/>
            </w:tabs>
            <w:rPr/>
          </w:pPr>
          <w:hyperlink w:anchor="__RefHeading___Toc19514_1392729037" w:tooltip="8.2.2 Casos por caso de uso">
            <w:r>
              <w:rPr>
                <w:rStyle w:val="Enlacedelndice"/>
                <w:webHidden/>
              </w:rPr>
              <w:t>8.2.2 Casos por caso de uso</w:t>
              <w:tab/>
              <w:t>89</w:t>
            </w:r>
          </w:hyperlink>
        </w:p>
        <w:p>
          <w:pPr>
            <w:pStyle w:val="TOC2"/>
            <w:tabs>
              <w:tab w:val="clear" w:pos="9077"/>
              <w:tab w:val="right" w:pos="9359" w:leader="dot"/>
            </w:tabs>
            <w:rPr/>
          </w:pPr>
          <w:hyperlink w:anchor="__RefHeading___Toc19516_1392729037" w:tooltip="8.3 Evidencias">
            <w:r>
              <w:rPr>
                <w:rStyle w:val="Enlacedelndice"/>
                <w:webHidden/>
              </w:rPr>
              <w:t>8.3 Evidencias</w:t>
              <w:tab/>
              <w:t>97</w:t>
            </w:r>
          </w:hyperlink>
        </w:p>
        <w:p>
          <w:pPr>
            <w:pStyle w:val="TOC3"/>
            <w:tabs>
              <w:tab w:val="clear" w:pos="8793"/>
              <w:tab w:val="right" w:pos="9359" w:leader="dot"/>
            </w:tabs>
            <w:rPr/>
          </w:pPr>
          <w:hyperlink w:anchor="__RefHeading___Toc19518_1392729037" w:tooltip="8.3.1 Resultado de la suite automatizada">
            <w:r>
              <w:rPr>
                <w:rStyle w:val="Enlacedelndice"/>
                <w:webHidden/>
              </w:rPr>
              <w:t>8.3.1 Resultado de la suite automatizada</w:t>
              <w:tab/>
              <w:t>97</w:t>
            </w:r>
          </w:hyperlink>
        </w:p>
        <w:p>
          <w:pPr>
            <w:pStyle w:val="TOC3"/>
            <w:tabs>
              <w:tab w:val="clear" w:pos="8793"/>
              <w:tab w:val="right" w:pos="9359" w:leader="dot"/>
            </w:tabs>
            <w:rPr/>
          </w:pPr>
          <w:hyperlink w:anchor="__RefHeading___Toc19520_1392729037" w:tooltip="8.3.2 Las pruebas detectan los defectos">
            <w:r>
              <w:rPr>
                <w:rStyle w:val="Enlacedelndice"/>
                <w:webHidden/>
              </w:rPr>
              <w:t>8.3.2 Las pruebas detectan los defectos</w:t>
              <w:tab/>
              <w:t>98</w:t>
            </w:r>
          </w:hyperlink>
        </w:p>
        <w:p>
          <w:pPr>
            <w:pStyle w:val="TOC3"/>
            <w:tabs>
              <w:tab w:val="clear" w:pos="8793"/>
              <w:tab w:val="right" w:pos="9359" w:leader="dot"/>
            </w:tabs>
            <w:rPr/>
          </w:pPr>
          <w:hyperlink w:anchor="__RefHeading___Toc19522_1392729037" w:tooltip="8.3.3 Hallazgos de la revisión de código y su corrección">
            <w:r>
              <w:rPr>
                <w:rStyle w:val="Enlacedelndice"/>
                <w:webHidden/>
              </w:rPr>
              <w:t>8.3.3 Hallazgos de la revisión de código y su corrección</w:t>
              <w:tab/>
              <w:t>98</w:t>
            </w:r>
          </w:hyperlink>
        </w:p>
        <w:p>
          <w:pPr>
            <w:pStyle w:val="TOC3"/>
            <w:tabs>
              <w:tab w:val="clear" w:pos="8793"/>
              <w:tab w:val="right" w:pos="9359" w:leader="dot"/>
            </w:tabs>
            <w:rPr/>
          </w:pPr>
          <w:hyperlink w:anchor="__RefHeading___Toc19524_1392729037" w:tooltip="8.3.4 Pruebas manuales">
            <w:r>
              <w:rPr>
                <w:rStyle w:val="Enlacedelndice"/>
                <w:webHidden/>
              </w:rPr>
              <w:t>8.3.4 Pruebas manuales</w:t>
              <w:tab/>
              <w:t>99</w:t>
            </w:r>
          </w:hyperlink>
        </w:p>
        <w:p>
          <w:pPr>
            <w:pStyle w:val="TOC3"/>
            <w:tabs>
              <w:tab w:val="clear" w:pos="8793"/>
              <w:tab w:val="right" w:pos="9359" w:leader="dot"/>
            </w:tabs>
            <w:rPr/>
          </w:pPr>
          <w:hyperlink w:anchor="__RefHeading___Toc19526_1392729037" w:tooltip="8.3.5 Capturas de pantalla">
            <w:r>
              <w:rPr>
                <w:rStyle w:val="Enlacedelndice"/>
                <w:webHidden/>
              </w:rPr>
              <w:t>8.3.5 Capturas de pantalla</w:t>
              <w:tab/>
              <w:t>115</w:t>
            </w:r>
          </w:hyperlink>
        </w:p>
        <w:p>
          <w:pPr>
            <w:pStyle w:val="TOC1"/>
            <w:tabs>
              <w:tab w:val="clear" w:pos="9360"/>
              <w:tab w:val="right" w:pos="9359" w:leader="dot"/>
            </w:tabs>
            <w:rPr/>
          </w:pPr>
          <w:hyperlink w:anchor="__RefHeading___Toc19528_1392729037" w:tooltip="Conclusión">
            <w:r>
              <w:rPr>
                <w:rStyle w:val="Enlacedelndice"/>
                <w:webHidden/>
              </w:rPr>
              <w:t>Conclusión</w:t>
              <w:tab/>
              <w:t>127</w:t>
            </w:r>
          </w:hyperlink>
        </w:p>
        <w:p>
          <w:pPr>
            <w:pStyle w:val="TOC2"/>
            <w:tabs>
              <w:tab w:val="clear" w:pos="9077"/>
              <w:tab w:val="right" w:pos="9359" w:leader="dot"/>
            </w:tabs>
            <w:rPr/>
          </w:pPr>
          <w:hyperlink w:anchor="__RefHeading___Toc19530_1392729037" w:tooltip="Limitaciones conocidas">
            <w:r>
              <w:rPr>
                <w:rStyle w:val="Enlacedelndice"/>
                <w:webHidden/>
              </w:rPr>
              <w:t>Limitaciones conocidas</w:t>
              <w:tab/>
              <w:t>128</w:t>
            </w:r>
          </w:hyperlink>
        </w:p>
        <w:p>
          <w:pPr>
            <w:pStyle w:val="TOC1"/>
            <w:tabs>
              <w:tab w:val="clear" w:pos="9360"/>
              <w:tab w:val="right" w:pos="9359" w:leader="dot"/>
            </w:tabs>
            <w:rPr/>
          </w:pPr>
          <w:hyperlink w:anchor="__RefHeading___Toc19532_1392729037" w:tooltip="Recomendación">
            <w:r>
              <w:rPr>
                <w:rStyle w:val="Enlacedelndice"/>
                <w:webHidden/>
              </w:rPr>
              <w:t>Recomendación</w:t>
              <w:tab/>
              <w:t>128</w:t>
            </w:r>
          </w:hyperlink>
        </w:p>
        <w:p>
          <w:pPr>
            <w:pStyle w:val="TOC1"/>
            <w:tabs>
              <w:tab w:val="clear" w:pos="9360"/>
              <w:tab w:val="right" w:pos="9359" w:leader="dot"/>
            </w:tabs>
            <w:rPr/>
          </w:pPr>
          <w:hyperlink w:anchor="__RefHeading___Toc19534_1392729037" w:tooltip="Bibliografía">
            <w:r>
              <w:rPr>
                <w:rStyle w:val="Enlacedelndice"/>
                <w:webHidden/>
              </w:rPr>
              <w:t>Bibliografía</w:t>
              <w:tab/>
              <w:t>129</w:t>
            </w:r>
          </w:hyperlink>
        </w:p>
        <w:p>
          <w:pPr>
            <w:pStyle w:val="TOC1"/>
            <w:tabs>
              <w:tab w:val="clear" w:pos="9360"/>
              <w:tab w:val="right" w:pos="9359" w:leader="dot"/>
            </w:tabs>
            <w:rPr/>
          </w:pPr>
          <w:hyperlink w:anchor="__RefHeading___Toc19536_1392729037" w:tooltip="Anexos">
            <w:r>
              <w:rPr>
                <w:rStyle w:val="Enlacedelndice"/>
                <w:webHidden/>
              </w:rPr>
              <w:t>Anexos</w:t>
              <w:tab/>
              <w:t>130</w:t>
            </w:r>
          </w:hyperlink>
        </w:p>
        <w:p>
          <w:pPr>
            <w:pStyle w:val="TOC2"/>
            <w:tabs>
              <w:tab w:val="clear" w:pos="9077"/>
              <w:tab w:val="right" w:pos="9359" w:leader="dot"/>
            </w:tabs>
            <w:rPr/>
          </w:pPr>
          <w:hyperlink w:anchor="__RefHeading___Toc19538_1392729037" w:tooltip="Anexo A. Estructura del repositorio">
            <w:r>
              <w:rPr>
                <w:rStyle w:val="Enlacedelndice"/>
                <w:webHidden/>
              </w:rPr>
              <w:t>Anexo A. Estructura del repositorio</w:t>
              <w:tab/>
              <w:t>130</w:t>
            </w:r>
          </w:hyperlink>
        </w:p>
        <w:p>
          <w:pPr>
            <w:pStyle w:val="TOC2"/>
            <w:tabs>
              <w:tab w:val="clear" w:pos="9077"/>
              <w:tab w:val="right" w:pos="9359" w:leader="dot"/>
            </w:tabs>
            <w:rPr/>
          </w:pPr>
          <w:hyperlink w:anchor="__RefHeading___Toc19540_1392729037" w:tooltip="Anexo B. Rutas del Ciclo #1">
            <w:r>
              <w:rPr>
                <w:rStyle w:val="Enlacedelndice"/>
                <w:webHidden/>
              </w:rPr>
              <w:t>Anexo B. Rutas del Ciclo #1</w:t>
              <w:tab/>
              <w:t>131</w:t>
            </w:r>
          </w:hyperlink>
        </w:p>
        <w:p>
          <w:pPr>
            <w:pStyle w:val="TOC2"/>
            <w:tabs>
              <w:tab w:val="clear" w:pos="9077"/>
              <w:tab w:val="right" w:pos="9359" w:leader="dot"/>
            </w:tabs>
            <w:rPr/>
          </w:pPr>
          <w:hyperlink w:anchor="__RefHeading___Toc19542_1392729037" w:tooltip="Anexo C. Pruebas automatizadas por módulo">
            <w:r>
              <w:rPr>
                <w:rStyle w:val="Enlacedelndice"/>
                <w:webHidden/>
              </w:rPr>
              <w:t>Anexo C. Pruebas automatizadas por módulo</w:t>
              <w:tab/>
              <w:t>132</w:t>
            </w:r>
          </w:hyperlink>
          <w:r>
            <w:rPr>
              <w:rStyle w:val="Enlacedelndice"/>
            </w:rPr>
            <w:fldChar w:fldCharType="end"/>
          </w:r>
        </w:p>
        <w:p>
          <w:pPr>
            <w:sectPr>
              <w:type w:val="nextPage"/>
              <w:pgSz w:w="12240" w:h="15840"/>
              <w:pgMar w:left="1440" w:right="1440" w:gutter="0" w:header="0" w:top="1440" w:footer="0" w:bottom="1440"/>
              <w:pgNumType w:fmt="decimal"/>
              <w:formProt w:val="false"/>
              <w:textDirection w:val="lrTb"/>
              <w:docGrid w:type="default" w:linePitch="100" w:charSpace="0"/>
            </w:sectPr>
          </w:pPr>
        </w:p>
      </w:sdtContent>
    </w:sdt>
    <w:p>
      <w:pPr>
        <w:pStyle w:val="Heading1"/>
        <w:rPr/>
      </w:pPr>
      <w:bookmarkStart w:id="0" w:name="__RefHeading___Toc19370_1392729037"/>
      <w:bookmarkStart w:id="1" w:name="X093b425e2c4c50eabf3ead057769a44b2ae8503"/>
      <w:bookmarkEnd w:id="0"/>
      <w:r>
        <w:rPr/>
        <w:t>1. Perfil</w:t>
      </w:r>
    </w:p>
    <w:p>
      <w:pPr>
        <w:pStyle w:val="Heading2"/>
        <w:rPr/>
      </w:pPr>
      <w:bookmarkStart w:id="2" w:name="__RefHeading___Toc19372_1392729037"/>
      <w:bookmarkStart w:id="3" w:name="Xdaf0e63656c7d9ad6247410fc4956562b4375d6"/>
      <w:bookmarkEnd w:id="2"/>
      <w:r>
        <w:rPr/>
        <w:t>1.1 Introducción</w:t>
      </w:r>
    </w:p>
    <w:p>
      <w:pPr>
        <w:pStyle w:val="FirstParagraph"/>
        <w:rPr/>
      </w:pPr>
      <w:r>
        <w:rPr/>
        <w:t>La Clínica Vida Salud es un establecimiento médico privado (ficticio) que brinda atención en medicina general, pediatría, ginecología y odontología. Hoy gestiona sus citas con cuadernos, llamadas telefónicas y hojas de cálculo, lo que dificulta organizar los horarios de los médicos, controlar las citas programadas y mantener actualizados los datos de los pacientes.</w:t>
      </w:r>
    </w:p>
    <w:p>
      <w:pPr>
        <w:pStyle w:val="BodyText"/>
        <w:rPr/>
      </w:pPr>
      <w:r>
        <w:rPr/>
        <w:t>La dirección de la clínica ha decidido implementar un sistema web que centralice la información y automatice los principales procesos de gestión de citas médicas. El sistema se desarrollará con PHP y PostgreSQL, bajo el enfoque del Proceso Unificado de Desarrollo de Software con UML (PUDS-UML), organizado en dos ciclos de desarrollo.</w:t>
      </w:r>
      <w:bookmarkEnd w:id="3"/>
    </w:p>
    <w:p>
      <w:pPr>
        <w:pStyle w:val="Heading2"/>
        <w:rPr/>
      </w:pPr>
      <w:bookmarkStart w:id="4" w:name="__RefHeading___Toc19374_1392729037"/>
      <w:bookmarkStart w:id="5" w:name="X265f65b3cae769bed09d86534881ec54c0c9df2"/>
      <w:bookmarkEnd w:id="4"/>
      <w:r>
        <w:rPr/>
        <w:t>1.2 Objetivos</w:t>
      </w:r>
    </w:p>
    <w:p>
      <w:pPr>
        <w:pStyle w:val="Heading3"/>
        <w:rPr/>
      </w:pPr>
      <w:bookmarkStart w:id="6" w:name="__RefHeading___Toc19376_1392729037"/>
      <w:bookmarkStart w:id="7" w:name="objetivo-general"/>
      <w:bookmarkEnd w:id="6"/>
      <w:r>
        <w:rPr/>
        <w:t>Objetivo general</w:t>
      </w:r>
    </w:p>
    <w:p>
      <w:pPr>
        <w:pStyle w:val="FirstParagraph"/>
        <w:rPr/>
      </w:pPr>
      <w:r>
        <w:rPr/>
        <w:t>Desarrollar un sistema web de gestión de citas médicas utilizando PHP como lenguaje del lado del servidor y PostgreSQL como sistema gestor de base de datos, con el propósito de mejorar el registro, la programación, el seguimiento y el control de las citas médicas de la Clínica Vida Salud.</w:t>
      </w:r>
      <w:bookmarkEnd w:id="7"/>
    </w:p>
    <w:p>
      <w:pPr>
        <w:pStyle w:val="Heading3"/>
        <w:rPr/>
      </w:pPr>
      <w:bookmarkStart w:id="8" w:name="__RefHeading___Toc19378_1392729037"/>
      <w:bookmarkStart w:id="9" w:name="objetivos-específicos"/>
      <w:bookmarkEnd w:id="8"/>
      <w:r>
        <w:rPr/>
        <w:t>Objetivos específicos</w:t>
      </w:r>
    </w:p>
    <w:p>
      <w:pPr>
        <w:pStyle w:val="Compact"/>
        <w:numPr>
          <w:ilvl w:val="0"/>
          <w:numId w:val="1"/>
        </w:numPr>
        <w:rPr/>
      </w:pPr>
      <w:r>
        <w:rPr/>
        <w:t>Analizar los procesos de registro y programación de citas de la clínica.</w:t>
      </w:r>
    </w:p>
    <w:p>
      <w:pPr>
        <w:pStyle w:val="Compact"/>
        <w:numPr>
          <w:ilvl w:val="0"/>
          <w:numId w:val="1"/>
        </w:numPr>
        <w:rPr/>
      </w:pPr>
      <w:r>
        <w:rPr/>
        <w:t>Diseñar una base de datos relacional con tablas relacionadas mediante claves primarias y foráneas.</w:t>
      </w:r>
    </w:p>
    <w:p>
      <w:pPr>
        <w:pStyle w:val="Compact"/>
        <w:numPr>
          <w:ilvl w:val="0"/>
          <w:numId w:val="1"/>
        </w:numPr>
        <w:rPr/>
      </w:pPr>
      <w:r>
        <w:rPr/>
        <w:t>Implementar formularios para el registro, consulta, modificación y desactivación de pacientes y médicos.</w:t>
      </w:r>
    </w:p>
    <w:p>
      <w:pPr>
        <w:pStyle w:val="Compact"/>
        <w:numPr>
          <w:ilvl w:val="0"/>
          <w:numId w:val="1"/>
        </w:numPr>
        <w:rPr/>
      </w:pPr>
      <w:r>
        <w:rPr/>
        <w:t>Gestionar las especialidades médicas y los horarios de atención.</w:t>
      </w:r>
    </w:p>
    <w:p>
      <w:pPr>
        <w:pStyle w:val="Compact"/>
        <w:numPr>
          <w:ilvl w:val="0"/>
          <w:numId w:val="1"/>
        </w:numPr>
        <w:rPr/>
      </w:pPr>
      <w:r>
        <w:rPr/>
        <w:t>Programar citas verificando la disponibilidad del médico.</w:t>
      </w:r>
    </w:p>
    <w:p>
      <w:pPr>
        <w:pStyle w:val="Compact"/>
        <w:numPr>
          <w:ilvl w:val="0"/>
          <w:numId w:val="1"/>
        </w:numPr>
        <w:rPr/>
      </w:pPr>
      <w:r>
        <w:rPr/>
        <w:t>Controlar los estados de las citas médicas.</w:t>
      </w:r>
    </w:p>
    <w:p>
      <w:pPr>
        <w:pStyle w:val="Compact"/>
        <w:numPr>
          <w:ilvl w:val="0"/>
          <w:numId w:val="1"/>
        </w:numPr>
        <w:rPr/>
      </w:pPr>
      <w:r>
        <w:rPr/>
        <w:t>Generar reportes de citas por fecha, médico, especialidad y estado.</w:t>
      </w:r>
    </w:p>
    <w:p>
      <w:pPr>
        <w:pStyle w:val="Compact"/>
        <w:numPr>
          <w:ilvl w:val="0"/>
          <w:numId w:val="1"/>
        </w:numPr>
        <w:rPr/>
      </w:pPr>
      <w:r>
        <w:rPr/>
        <w:t>Aplicar validaciones de datos y mecanismos básicos de seguridad.</w:t>
      </w:r>
    </w:p>
    <w:p>
      <w:pPr>
        <w:pStyle w:val="Compact"/>
        <w:numPr>
          <w:ilvl w:val="0"/>
          <w:numId w:val="1"/>
        </w:numPr>
        <w:rPr/>
      </w:pPr>
      <w:r>
        <w:rPr/>
        <w:t>Realizar pruebas para verificar el correcto funcionamiento del sistema.</w:t>
      </w:r>
      <w:bookmarkEnd w:id="5"/>
      <w:bookmarkEnd w:id="9"/>
    </w:p>
    <w:p>
      <w:pPr>
        <w:pStyle w:val="Heading2"/>
        <w:rPr/>
      </w:pPr>
      <w:bookmarkStart w:id="10" w:name="__RefHeading___Toc19380_1392729037"/>
      <w:bookmarkStart w:id="11" w:name="X3400eeca804f548c6ba6a464737460116fabc6f"/>
      <w:bookmarkEnd w:id="10"/>
      <w:r>
        <w:rPr/>
        <w:t>1.3 Descripción del problema</w:t>
      </w:r>
    </w:p>
    <w:p>
      <w:pPr>
        <w:pStyle w:val="FirstParagraph"/>
        <w:rPr/>
      </w:pPr>
      <w:r>
        <w:rPr/>
        <w:t>El registro manual de citas ha generado los siguientes problemas:</w:t>
      </w:r>
    </w:p>
    <w:p>
      <w:pPr>
        <w:pStyle w:val="Compact"/>
        <w:numPr>
          <w:ilvl w:val="0"/>
          <w:numId w:val="48"/>
        </w:numPr>
        <w:rPr/>
      </w:pPr>
      <w:r>
        <w:rPr/>
        <w:t>Duplicación de citas para un mismo médico y horario.</w:t>
      </w:r>
    </w:p>
    <w:p>
      <w:pPr>
        <w:pStyle w:val="Compact"/>
        <w:numPr>
          <w:ilvl w:val="0"/>
          <w:numId w:val="2"/>
        </w:numPr>
        <w:rPr/>
      </w:pPr>
      <w:r>
        <w:rPr/>
        <w:t>Pérdida o registro incorrecto de los datos de los pacientes.</w:t>
      </w:r>
    </w:p>
    <w:p>
      <w:pPr>
        <w:pStyle w:val="Compact"/>
        <w:numPr>
          <w:ilvl w:val="0"/>
          <w:numId w:val="2"/>
        </w:numPr>
        <w:rPr/>
      </w:pPr>
      <w:r>
        <w:rPr/>
        <w:t>Dificultad para conocer los horarios disponibles de los médicos.</w:t>
      </w:r>
    </w:p>
    <w:p>
      <w:pPr>
        <w:pStyle w:val="Compact"/>
        <w:numPr>
          <w:ilvl w:val="0"/>
          <w:numId w:val="2"/>
        </w:numPr>
        <w:rPr/>
      </w:pPr>
      <w:r>
        <w:rPr/>
        <w:t>Falta de control sobre las citas canceladas y las inasistencias.</w:t>
      </w:r>
    </w:p>
    <w:p>
      <w:pPr>
        <w:pStyle w:val="Compact"/>
        <w:numPr>
          <w:ilvl w:val="0"/>
          <w:numId w:val="2"/>
        </w:numPr>
        <w:rPr/>
      </w:pPr>
      <w:r>
        <w:rPr/>
        <w:t>Demoras en la búsqueda del historial de citas de un paciente.</w:t>
      </w:r>
    </w:p>
    <w:p>
      <w:pPr>
        <w:pStyle w:val="Compact"/>
        <w:numPr>
          <w:ilvl w:val="0"/>
          <w:numId w:val="2"/>
        </w:numPr>
        <w:rPr/>
      </w:pPr>
      <w:r>
        <w:rPr/>
        <w:t>Dificultad para obtener reportes de las atenciones programadas.</w:t>
      </w:r>
    </w:p>
    <w:p>
      <w:pPr>
        <w:pStyle w:val="Compact"/>
        <w:numPr>
          <w:ilvl w:val="0"/>
          <w:numId w:val="2"/>
        </w:numPr>
        <w:rPr/>
      </w:pPr>
      <w:r>
        <w:rPr/>
        <w:t>Falta de información actualizada para la administración de la clínica.</w:t>
      </w:r>
    </w:p>
    <w:p>
      <w:pPr>
        <w:pStyle w:val="FirstParagraph"/>
        <w:rPr/>
      </w:pPr>
      <w:r>
        <w:rPr>
          <w:b/>
          <w:bCs/>
        </w:rPr>
        <w:t>Planteamiento:</w:t>
      </w:r>
      <w:r>
        <w:rPr/>
        <w:t xml:space="preserve"> ¿cómo desarrollar un sistema web con PHP y PostgreSQL que permita administrar pacientes, médicos, especialidades y citas médicas, evitando conflictos de horarios y facilitando el control de las atenciones de la Clínica Vida Salud?</w:t>
      </w:r>
      <w:bookmarkEnd w:id="11"/>
    </w:p>
    <w:p>
      <w:pPr>
        <w:pStyle w:val="Heading2"/>
        <w:rPr/>
      </w:pPr>
      <w:bookmarkStart w:id="12" w:name="__RefHeading___Toc19382_1392729037"/>
      <w:bookmarkStart w:id="13" w:name="X5dc199f2940d97ede240345458dd6870c0a21d5"/>
      <w:bookmarkEnd w:id="12"/>
      <w:r>
        <w:rPr/>
        <w:t>1.4 Alcance</w:t>
      </w:r>
    </w:p>
    <w:p>
      <w:pPr>
        <w:pStyle w:val="FirstParagraph"/>
        <w:rPr/>
      </w:pPr>
      <w:r>
        <w:rPr/>
        <w:t>El sistema es una aplicación web accesible desde un navegador (PHP, PostgreSQL, HTML, CSS y JavaScript para la interacción de los formularios), destinada principalmente al personal administrativo de la clínica.</w:t>
      </w:r>
    </w:p>
    <w:p>
      <w:pPr>
        <w:pStyle w:val="BodyText"/>
        <w:rPr/>
      </w:pPr>
      <w:r>
        <w:rPr>
          <w:b/>
          <w:bCs/>
        </w:rPr>
        <w:t>El sistema permite:</w:t>
      </w:r>
    </w:p>
    <w:p>
      <w:pPr>
        <w:pStyle w:val="Compact"/>
        <w:numPr>
          <w:ilvl w:val="0"/>
          <w:numId w:val="1"/>
        </w:numPr>
        <w:rPr/>
      </w:pPr>
      <w:r>
        <w:rPr/>
        <w:t>Registrar y consultar pacientes.</w:t>
      </w:r>
    </w:p>
    <w:p>
      <w:pPr>
        <w:pStyle w:val="Compact"/>
        <w:numPr>
          <w:ilvl w:val="0"/>
          <w:numId w:val="1"/>
        </w:numPr>
        <w:rPr/>
      </w:pPr>
      <w:r>
        <w:rPr/>
        <w:t>Registrar médicos y sus especialidades.</w:t>
      </w:r>
    </w:p>
    <w:p>
      <w:pPr>
        <w:pStyle w:val="Compact"/>
        <w:numPr>
          <w:ilvl w:val="0"/>
          <w:numId w:val="1"/>
        </w:numPr>
        <w:rPr/>
      </w:pPr>
      <w:r>
        <w:rPr/>
        <w:t>Definir horarios de atención.</w:t>
      </w:r>
    </w:p>
    <w:p>
      <w:pPr>
        <w:pStyle w:val="Compact"/>
        <w:numPr>
          <w:ilvl w:val="0"/>
          <w:numId w:val="1"/>
        </w:numPr>
        <w:rPr/>
      </w:pPr>
      <w:r>
        <w:rPr/>
        <w:t>Consultar disponibilidad de citas.</w:t>
      </w:r>
    </w:p>
    <w:p>
      <w:pPr>
        <w:pStyle w:val="Compact"/>
        <w:numPr>
          <w:ilvl w:val="0"/>
          <w:numId w:val="1"/>
        </w:numPr>
        <w:rPr/>
      </w:pPr>
      <w:r>
        <w:rPr/>
        <w:t>Registrar, reprogramar y cancelar citas.</w:t>
      </w:r>
    </w:p>
    <w:p>
      <w:pPr>
        <w:pStyle w:val="Compact"/>
        <w:numPr>
          <w:ilvl w:val="0"/>
          <w:numId w:val="1"/>
        </w:numPr>
        <w:rPr/>
      </w:pPr>
      <w:r>
        <w:rPr/>
        <w:t>Registrar la asistencia o inasistencia del paciente.</w:t>
      </w:r>
    </w:p>
    <w:p>
      <w:pPr>
        <w:pStyle w:val="Compact"/>
        <w:numPr>
          <w:ilvl w:val="0"/>
          <w:numId w:val="1"/>
        </w:numPr>
        <w:rPr/>
      </w:pPr>
      <w:r>
        <w:rPr/>
        <w:t>Consultar el historial de citas.</w:t>
      </w:r>
    </w:p>
    <w:p>
      <w:pPr>
        <w:pStyle w:val="Compact"/>
        <w:numPr>
          <w:ilvl w:val="0"/>
          <w:numId w:val="1"/>
        </w:numPr>
        <w:rPr/>
      </w:pPr>
      <w:r>
        <w:rPr/>
        <w:t>Generar reportes administrativos.</w:t>
      </w:r>
    </w:p>
    <w:p>
      <w:pPr>
        <w:pStyle w:val="Compact"/>
        <w:numPr>
          <w:ilvl w:val="0"/>
          <w:numId w:val="1"/>
        </w:numPr>
        <w:rPr/>
      </w:pPr>
      <w:r>
        <w:rPr/>
        <w:t>Administrar usuarios y permisos básicos.</w:t>
      </w:r>
    </w:p>
    <w:p>
      <w:pPr>
        <w:pStyle w:val="FirstParagraph"/>
        <w:rPr/>
      </w:pPr>
      <w:r>
        <w:rPr>
          <w:b/>
          <w:bCs/>
        </w:rPr>
        <w:t>Roles:</w:t>
      </w:r>
      <w:r>
        <w:rPr/>
        <w:t xml:space="preserve"> Administrador, Recepcionista, Médico y Paciente.</w:t>
      </w:r>
    </w:p>
    <w:p>
      <w:pPr>
        <w:pStyle w:val="BodyText"/>
        <w:rPr/>
      </w:pPr>
      <w:r>
        <w:rPr>
          <w:b/>
          <w:bCs/>
        </w:rPr>
        <w:t>Desarrollo por ciclos: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710"/>
        <w:gridCol w:w="5450"/>
        <w:gridCol w:w="2200"/>
      </w:tblGrid>
      <w:tr>
        <w:trPr>
          <w:tblHeader w:val="true"/>
        </w:trPr>
        <w:tc>
          <w:tcPr>
            <w:tcW w:w="17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w:t>
            </w:r>
          </w:p>
        </w:tc>
        <w:tc>
          <w:tcPr>
            <w:tcW w:w="545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Requisitos</w:t>
            </w:r>
          </w:p>
        </w:tc>
        <w:tc>
          <w:tcPr>
            <w:tcW w:w="220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7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#1</w:t>
            </w:r>
          </w:p>
        </w:tc>
        <w:tc>
          <w:tcPr>
            <w:tcW w:w="54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 Login y roles · RF02 Pacientes · RF03 Médicos · RF04 Especialidades · RF05 Horarios · RF14 Cuenta y perfil del paciente</w:t>
            </w:r>
          </w:p>
        </w:tc>
        <w:tc>
          <w:tcPr>
            <w:tcW w:w="22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 curso</w:t>
            </w:r>
          </w:p>
        </w:tc>
      </w:tr>
      <w:tr>
        <w:trPr/>
        <w:tc>
          <w:tcPr>
            <w:tcW w:w="17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c>
          <w:tcPr>
            <w:tcW w:w="54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RF06–RF13 Citas, anti-duplicados, reprogramación, cancelación, asistencia, agenda, historial, reportes · RF15 Recordatorios · RF16 Notas clínicas</w:t>
            </w:r>
          </w:p>
        </w:tc>
        <w:tc>
          <w:tcPr>
            <w:tcW w:w="22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w:t>
            </w:r>
          </w:p>
        </w:tc>
      </w:tr>
    </w:tbl>
    <w:p>
      <w:pPr>
        <w:pStyle w:val="Normal"/>
        <w:rPr/>
      </w:pPr>
      <w:r>
        <w:rPr/>
      </w:r>
      <w:bookmarkEnd w:id="1"/>
      <w:bookmarkEnd w:id="13"/>
      <w:r>
        <w:br w:type="page"/>
      </w:r>
    </w:p>
    <w:p>
      <w:pPr>
        <w:pStyle w:val="Heading1"/>
        <w:spacing w:before="0" w:after="80"/>
        <w:rPr/>
      </w:pPr>
      <w:bookmarkStart w:id="14" w:name="__RefHeading___Toc19384_1392729037"/>
      <w:bookmarkStart w:id="15" w:name="Xf83e3fe22d8370fcedb8c8d085aeacd8a826b65"/>
      <w:bookmarkEnd w:id="14"/>
      <w:r>
        <w:rPr/>
        <w:t>2. Marco teórico</w:t>
      </w:r>
    </w:p>
    <w:p>
      <w:pPr>
        <w:pStyle w:val="Heading2"/>
        <w:rPr/>
      </w:pPr>
      <w:bookmarkStart w:id="16" w:name="__RefHeading___Toc19386_1392729037"/>
      <w:bookmarkStart w:id="17" w:name="X260631a391de4bbc280bca0f398dee1899b2b80"/>
      <w:bookmarkEnd w:id="16"/>
      <w:r>
        <w:rPr/>
        <w:t>2.1 Proceso Unificado (PUDS) y UML</w:t>
      </w:r>
    </w:p>
    <w:p>
      <w:pPr>
        <w:pStyle w:val="FirstParagraph"/>
        <w:rPr/>
      </w:pPr>
      <w:r>
        <w:rPr/>
        <w:t xml:space="preserve">El Proceso Unificado de Desarrollo de Software es un proceso iterativo e incremental, dirigido por casos de uso y centrado en la arquitectura (Jacobson, Booch y Rumbaugh, 2000). El trabajo se organiza en ciclos, y cada ciclo recorre los flujos de trabajo de </w:t>
      </w:r>
      <w:r>
        <w:rPr>
          <w:b/>
          <w:bCs/>
        </w:rPr>
        <w:t>captura de requisitos, análisis, diseño, implementación y pruebas</w:t>
      </w:r>
      <w:r>
        <w:rPr/>
        <w:t>, con distinto énfasis según la fase del proyecto.</w:t>
      </w:r>
    </w:p>
    <w:p>
      <w:pPr>
        <w:pStyle w:val="BodyText"/>
        <w:rPr/>
      </w:pPr>
      <w:r>
        <w:rPr/>
        <w:t>UML (</w:t>
      </w:r>
      <w:r>
        <w:rPr>
          <w:i/>
          <w:iCs/>
        </w:rPr>
        <w:t>Unified Modeling Language</w:t>
      </w:r>
      <w:r>
        <w:rPr/>
        <w:t>) es el lenguaje de modelado con el que se expresan esos flujos: diagramas de casos de uso, de clases, de secuencia, de comunicación, de estados y de actividades (Object Management Group, s. f.).</w:t>
      </w:r>
    </w:p>
    <w:p>
      <w:pPr>
        <w:pStyle w:val="BodyText"/>
        <w:rPr/>
      </w:pPr>
      <w:r>
        <w:rPr>
          <w:b/>
          <w:bCs/>
        </w:rPr>
        <w:t>En este proyecto:</w:t>
      </w:r>
      <w:r>
        <w:rPr/>
        <w:t xml:space="preserve"> el informe sigue los flujos del PUDS en el orden del índice del examen. El desarrollo se divide en dos ciclos: el Ciclo #1 entrega el acceso y los datos maestros (CU-01 a CU-08 y CU-19), y el Ciclo #2 el núcleo de citas, que depende de esa base (sección 4.5).</w:t>
      </w:r>
      <w:bookmarkEnd w:id="17"/>
    </w:p>
    <w:p>
      <w:pPr>
        <w:pStyle w:val="Heading2"/>
        <w:rPr/>
      </w:pPr>
      <w:bookmarkStart w:id="18" w:name="__RefHeading___Toc19388_1392729037"/>
      <w:bookmarkStart w:id="19" w:name="X2c3c79d924f967edd6a34d76663f134ccb40673"/>
      <w:bookmarkEnd w:id="18"/>
      <w:r>
        <w:rPr/>
        <w:t>2.2 Aplicaciones web</w:t>
      </w:r>
    </w:p>
    <w:p>
      <w:pPr>
        <w:pStyle w:val="FirstParagraph"/>
        <w:rPr/>
      </w:pPr>
      <w:r>
        <w:rPr/>
        <w:t xml:space="preserve">Una aplicación web sigue el modelo </w:t>
      </w:r>
      <w:r>
        <w:rPr>
          <w:b/>
          <w:bCs/>
        </w:rPr>
        <w:t>cliente-servidor</w:t>
      </w:r>
      <w:r>
        <w:rPr/>
        <w:t xml:space="preserve">: el navegador envía una solicitud HTTP, el servidor la procesa, consulta o modifica los datos y devuelve una respuesta, normalmente una página HTML. HTTP no guarda estado entre solicitudes, por lo que la identidad del usuario se mantiene con un mecanismo adicional, la </w:t>
      </w:r>
      <w:r>
        <w:rPr>
          <w:b/>
          <w:bCs/>
        </w:rPr>
        <w:t>sesión</w:t>
      </w:r>
      <w:r>
        <w:rPr/>
        <w:t xml:space="preserve"> (The PHP Documentation Group, s. f.-c).</w:t>
      </w:r>
    </w:p>
    <w:p>
      <w:pPr>
        <w:pStyle w:val="BodyText"/>
        <w:rPr/>
      </w:pPr>
      <w:r>
        <w:rPr/>
        <w:t>Se acostumbra separar la aplicación en capas (presentación, lógica de negocio y acceso a datos) para que cada una cambie sin arrastrar a las demás.</w:t>
      </w:r>
    </w:p>
    <w:p>
      <w:pPr>
        <w:pStyle w:val="BodyText"/>
        <w:rPr/>
      </w:pPr>
      <w:r>
        <w:rPr>
          <w:b/>
          <w:bCs/>
        </w:rPr>
        <w:t>En este proyecto:</w:t>
      </w:r>
      <w:r>
        <w:rPr/>
        <w:t xml:space="preserve"> la capa de presentación son las vistas Blade con Bootstrap 5, la lógica de negocio vive en servicios y la persistencia en modelos Eloquent sobre PostgreSQL (sección 6.1).</w:t>
      </w:r>
      <w:bookmarkEnd w:id="19"/>
    </w:p>
    <w:p>
      <w:pPr>
        <w:pStyle w:val="Heading2"/>
        <w:rPr/>
      </w:pPr>
      <w:bookmarkStart w:id="20" w:name="__RefHeading___Toc19390_1392729037"/>
      <w:bookmarkStart w:id="21" w:name="Xfcbc7ca8aaee62108f90b3029fc353f49d9a78d"/>
      <w:bookmarkEnd w:id="20"/>
      <w:r>
        <w:rPr/>
        <w:t>2.3 PHP y el patrón MVC con Laravel</w:t>
      </w:r>
    </w:p>
    <w:p>
      <w:pPr>
        <w:pStyle w:val="FirstParagraph"/>
        <w:rPr/>
      </w:pPr>
      <w:r>
        <w:rPr/>
        <w:t xml:space="preserve">PHP es un lenguaje de programación del lado del servidor. Laravel es un </w:t>
      </w:r>
      <w:r>
        <w:rPr>
          <w:i/>
          <w:iCs/>
        </w:rPr>
        <w:t>framework</w:t>
      </w:r>
      <w:r>
        <w:rPr/>
        <w:t xml:space="preserve"> de PHP que organiza la aplicación según el patrón </w:t>
      </w:r>
      <w:r>
        <w:rPr>
          <w:b/>
          <w:bCs/>
        </w:rPr>
        <w:t>Modelo-Vista-Controlador (MVC)</w:t>
      </w:r>
      <w:r>
        <w:rPr/>
        <w:t>:</w:t>
      </w:r>
    </w:p>
    <w:p>
      <w:pPr>
        <w:pStyle w:val="Compact"/>
        <w:numPr>
          <w:ilvl w:val="0"/>
          <w:numId w:val="1"/>
        </w:numPr>
        <w:rPr/>
      </w:pPr>
      <w:r>
        <w:rPr/>
        <w:t xml:space="preserve">El </w:t>
      </w:r>
      <w:r>
        <w:rPr>
          <w:b/>
          <w:bCs/>
        </w:rPr>
        <w:t>modelo</w:t>
      </w:r>
      <w:r>
        <w:rPr/>
        <w:t xml:space="preserve"> representa las entidades y su acceso a la base de datos (Eloquent).</w:t>
      </w:r>
    </w:p>
    <w:p>
      <w:pPr>
        <w:pStyle w:val="Compact"/>
        <w:numPr>
          <w:ilvl w:val="0"/>
          <w:numId w:val="1"/>
        </w:numPr>
        <w:rPr/>
      </w:pPr>
      <w:r>
        <w:rPr/>
        <w:t xml:space="preserve">La </w:t>
      </w:r>
      <w:r>
        <w:rPr>
          <w:b/>
          <w:bCs/>
        </w:rPr>
        <w:t>vista</w:t>
      </w:r>
      <w:r>
        <w:rPr/>
        <w:t xml:space="preserve"> presenta la información; en Laravel se escribe con plantillas Blade (Laravel, s. f.-c).</w:t>
      </w:r>
    </w:p>
    <w:p>
      <w:pPr>
        <w:pStyle w:val="Compact"/>
        <w:numPr>
          <w:ilvl w:val="0"/>
          <w:numId w:val="1"/>
        </w:numPr>
        <w:rPr/>
      </w:pPr>
      <w:r>
        <w:rPr/>
        <w:t xml:space="preserve">El </w:t>
      </w:r>
      <w:r>
        <w:rPr>
          <w:b/>
          <w:bCs/>
        </w:rPr>
        <w:t>controlador</w:t>
      </w:r>
      <w:r>
        <w:rPr/>
        <w:t xml:space="preserve"> recibe la solicitud que enruta el sistema de rutas (Laravel, s. f.-b), coordina el trabajo y elige la vista.</w:t>
      </w:r>
    </w:p>
    <w:p>
      <w:pPr>
        <w:pStyle w:val="FirstParagraph"/>
        <w:rPr/>
      </w:pPr>
      <w:r>
        <w:rPr/>
        <w:t>Laravel también permite validar los datos de entrada antes de que lleguen a la lógica de negocio, mediante clases de solicitud (</w:t>
      </w:r>
      <w:r>
        <w:rPr>
          <w:i/>
          <w:iCs/>
        </w:rPr>
        <w:t>form requests</w:t>
      </w:r>
      <w:r>
        <w:rPr/>
        <w:t>) (Laravel, s. f.-d).</w:t>
      </w:r>
    </w:p>
    <w:p>
      <w:pPr>
        <w:pStyle w:val="BodyText"/>
        <w:rPr/>
      </w:pPr>
      <w:r>
        <w:rPr>
          <w:b/>
          <w:bCs/>
        </w:rPr>
        <w:t>En este proyecto:</w:t>
      </w:r>
      <w:r>
        <w:rPr/>
        <w:t xml:space="preserve"> cada caso de uso tiene su controlador, su clase de solicitud para validar en el servidor y un servicio que concentra las reglas de negocio, de modo que el controlador no contiene reglas (sección 7.3).</w:t>
      </w:r>
      <w:bookmarkEnd w:id="21"/>
    </w:p>
    <w:p>
      <w:pPr>
        <w:pStyle w:val="Heading2"/>
        <w:rPr/>
      </w:pPr>
      <w:bookmarkStart w:id="22" w:name="__RefHeading___Toc19392_1392729037"/>
      <w:bookmarkStart w:id="23" w:name="X7bd712674f9521f8040996015f805c3082aa7b6"/>
      <w:bookmarkEnd w:id="22"/>
      <w:r>
        <w:rPr/>
        <w:t>2.4 PostgreSQL, PDO y consultas parametrizadas</w:t>
      </w:r>
    </w:p>
    <w:p>
      <w:pPr>
        <w:pStyle w:val="FirstParagraph"/>
        <w:rPr/>
      </w:pPr>
      <w:r>
        <w:rPr/>
        <w:t xml:space="preserve">PostgreSQL es un sistema gestor de bases de datos relacional. Un modelo relacional bien diseñado se apoya en </w:t>
      </w:r>
      <w:r>
        <w:rPr>
          <w:b/>
          <w:bCs/>
        </w:rPr>
        <w:t>claves primarias y foráneas</w:t>
      </w:r>
      <w:r>
        <w:rPr/>
        <w:t xml:space="preserve">, en la </w:t>
      </w:r>
      <w:r>
        <w:rPr>
          <w:b/>
          <w:bCs/>
        </w:rPr>
        <w:t>normalización</w:t>
      </w:r>
      <w:r>
        <w:rPr/>
        <w:t xml:space="preserve"> para evitar datos duplicados y en </w:t>
      </w:r>
      <w:r>
        <w:rPr>
          <w:b/>
          <w:bCs/>
        </w:rPr>
        <w:t>restricciones</w:t>
      </w:r>
      <w:r>
        <w:rPr/>
        <w:t xml:space="preserve"> (</w:t>
      </w:r>
      <w:r>
        <w:rPr>
          <w:rStyle w:val="VerbatimChar"/>
        </w:rPr>
        <w:t>UNIQUE</w:t>
      </w:r>
      <w:r>
        <w:rPr/>
        <w:t xml:space="preserve">, </w:t>
      </w:r>
      <w:r>
        <w:rPr>
          <w:rStyle w:val="VerbatimChar"/>
        </w:rPr>
        <w:t>CHECK</w:t>
      </w:r>
      <w:r>
        <w:rPr/>
        <w:t xml:space="preserve">, </w:t>
      </w:r>
      <w:r>
        <w:rPr>
          <w:rStyle w:val="VerbatimChar"/>
        </w:rPr>
        <w:t>NOT NULL</w:t>
      </w:r>
      <w:r>
        <w:rPr/>
        <w:t>, claves foráneas) que hacen cumplir las reglas aunque falle la validación de la aplicación (The PostgreSQL Global Development Group, s. f.-b).</w:t>
      </w:r>
    </w:p>
    <w:p>
      <w:pPr>
        <w:pStyle w:val="BodyText"/>
        <w:rPr/>
      </w:pPr>
      <w:r>
        <w:rPr/>
        <w:t>PDO (</w:t>
      </w:r>
      <w:r>
        <w:rPr>
          <w:i/>
          <w:iCs/>
        </w:rPr>
        <w:t>PHP Data Objects</w:t>
      </w:r>
      <w:r>
        <w:rPr/>
        <w:t xml:space="preserve">) es la capa de acceso a bases de datos de PHP; con el controlador </w:t>
      </w:r>
      <w:r>
        <w:rPr>
          <w:rStyle w:val="VerbatimChar"/>
        </w:rPr>
        <w:t>pdo_pgsql</w:t>
      </w:r>
      <w:r>
        <w:rPr/>
        <w:t xml:space="preserve"> conecta con PostgreSQL (The PHP Documentation Group, s. f.-b). Las </w:t>
      </w:r>
      <w:r>
        <w:rPr>
          <w:b/>
          <w:bCs/>
        </w:rPr>
        <w:t>consultas parametrizadas</w:t>
      </w:r>
      <w:r>
        <w:rPr/>
        <w:t xml:space="preserve"> envían el texto SQL y los valores por separado, de modo que lo que escribe el usuario nunca se interpreta como código SQL. Es la defensa principal contra la inyección SQL (OWASP Foundation, s. f.-a).</w:t>
      </w:r>
    </w:p>
    <w:p>
      <w:pPr>
        <w:pStyle w:val="BodyText"/>
        <w:rPr/>
      </w:pPr>
      <w:r>
        <w:rPr>
          <w:b/>
          <w:bCs/>
        </w:rPr>
        <w:t>En este proyecto:</w:t>
      </w:r>
      <w:r>
        <w:rPr/>
        <w:t xml:space="preserve"> todo el acceso a datos pasa por Eloquent y el constructor de consultas de Laravel, que usan PDO con parámetros (RNF05). Las reglas críticas, como la unicidad del CI, también están como restricciones en la base (sección 6.3).</w:t>
      </w:r>
      <w:bookmarkEnd w:id="23"/>
    </w:p>
    <w:p>
      <w:pPr>
        <w:pStyle w:val="Heading2"/>
        <w:rPr/>
      </w:pPr>
      <w:bookmarkStart w:id="24" w:name="__RefHeading___Toc19394_1392729037"/>
      <w:bookmarkStart w:id="25" w:name="X1b9e15304402be5f36c76204d122c24a737a5cb"/>
      <w:bookmarkEnd w:id="24"/>
      <w:r>
        <w:rPr/>
        <w:t>2.5 Seguridad en aplicaciones web</w:t>
      </w:r>
    </w:p>
    <w:p>
      <w:pPr>
        <w:pStyle w:val="FirstParagraph"/>
        <w:rPr/>
      </w:pPr>
      <w:r>
        <w:rPr/>
        <w:t>Los riesgos más frecuentes en aplicaciones web están catalogados por OWASP (OWASP Foundation, s. f.-e). Los que más influyen en este proyecto son:</w:t>
      </w:r>
    </w:p>
    <w:p>
      <w:pPr>
        <w:pStyle w:val="Compact"/>
        <w:numPr>
          <w:ilvl w:val="0"/>
          <w:numId w:val="1"/>
        </w:numPr>
        <w:rPr/>
      </w:pPr>
      <w:r>
        <w:rPr>
          <w:b/>
          <w:bCs/>
        </w:rPr>
        <w:t>Almacenamiento de contraseñas:</w:t>
      </w:r>
      <w:r>
        <w:rPr/>
        <w:t xml:space="preserve"> nunca se guardan en texto plano, sino como un </w:t>
      </w:r>
      <w:r>
        <w:rPr>
          <w:i/>
          <w:iCs/>
        </w:rPr>
        <w:t>hash</w:t>
      </w:r>
      <w:r>
        <w:rPr/>
        <w:t xml:space="preserve"> con una función diseñada para ello. PHP ofrece </w:t>
      </w:r>
      <w:r>
        <w:rPr>
          <w:rStyle w:val="VerbatimChar"/>
        </w:rPr>
        <w:t>password_hash()</w:t>
      </w:r>
      <w:r>
        <w:rPr/>
        <w:t xml:space="preserve"> y </w:t>
      </w:r>
      <w:r>
        <w:rPr>
          <w:rStyle w:val="VerbatimChar"/>
        </w:rPr>
        <w:t>password_verify()</w:t>
      </w:r>
      <w:r>
        <w:rPr/>
        <w:t xml:space="preserve"> (The PHP Documentation Group, s. f.-a; OWASP Foundation, s. f.-b).</w:t>
      </w:r>
    </w:p>
    <w:p>
      <w:pPr>
        <w:pStyle w:val="Compact"/>
        <w:numPr>
          <w:ilvl w:val="0"/>
          <w:numId w:val="1"/>
        </w:numPr>
        <w:rPr/>
      </w:pPr>
      <w:r>
        <w:rPr>
          <w:b/>
          <w:bCs/>
        </w:rPr>
        <w:t>Sesiones:</w:t>
      </w:r>
      <w:r>
        <w:rPr/>
        <w:t xml:space="preserve"> el identificador de sesión debe protegerse, regenerarse y vencer por inactividad (OWASP Foundation, s. f.-d).</w:t>
      </w:r>
    </w:p>
    <w:p>
      <w:pPr>
        <w:pStyle w:val="Compact"/>
        <w:numPr>
          <w:ilvl w:val="0"/>
          <w:numId w:val="1"/>
        </w:numPr>
        <w:rPr/>
      </w:pPr>
      <w:r>
        <w:rPr>
          <w:b/>
          <w:bCs/>
        </w:rPr>
        <w:t>CSRF (</w:t>
      </w:r>
      <w:r>
        <w:rPr>
          <w:b/>
          <w:bCs/>
          <w:i/>
          <w:iCs/>
        </w:rPr>
        <w:t>Cross-Site Request Forgery</w:t>
      </w:r>
      <w:r>
        <w:rPr>
          <w:b/>
          <w:bCs/>
        </w:rPr>
        <w:t>):</w:t>
      </w:r>
      <w:r>
        <w:rPr/>
        <w:t xml:space="preserve"> un sitio ajeno hace que el navegador de la víctima envíe una solicitud autenticada. Se previene con un </w:t>
      </w:r>
      <w:r>
        <w:rPr>
          <w:i/>
          <w:iCs/>
        </w:rPr>
        <w:t>token</w:t>
      </w:r>
      <w:r>
        <w:rPr/>
        <w:t xml:space="preserve"> secreto en cada formulario que modifica datos (OWASP Foundation, s. f.-c; Laravel, s. f.-a).</w:t>
      </w:r>
    </w:p>
    <w:p>
      <w:pPr>
        <w:pStyle w:val="Compact"/>
        <w:numPr>
          <w:ilvl w:val="0"/>
          <w:numId w:val="1"/>
        </w:numPr>
        <w:rPr/>
      </w:pPr>
      <w:r>
        <w:rPr>
          <w:b/>
          <w:bCs/>
        </w:rPr>
        <w:t>Fuerza bruta:</w:t>
      </w:r>
      <w:r>
        <w:rPr/>
        <w:t xml:space="preserve"> se limita con el bloqueo temporal de la cuenta tras varios intentos fallidos y con un tope de solicitudes por dirección IP.</w:t>
      </w:r>
    </w:p>
    <w:p>
      <w:pPr>
        <w:pStyle w:val="FirstParagraph"/>
        <w:rPr/>
      </w:pPr>
      <w:r>
        <w:rPr>
          <w:b/>
          <w:bCs/>
        </w:rPr>
        <w:t>En este proyecto:</w:t>
      </w:r>
      <w:r>
        <w:rPr/>
        <w:t xml:space="preserve"> las contraseñas se almacenan solo como hash con el hasher de Laravel, que se apoya en </w:t>
      </w:r>
      <w:r>
        <w:rPr>
          <w:rStyle w:val="VerbatimChar"/>
        </w:rPr>
        <w:t>password_hash()</w:t>
      </w:r>
      <w:r>
        <w:rPr/>
        <w:t xml:space="preserve"> (RNF04), y las contraseñas temporales se generan con un generador criptográfico (</w:t>
      </w:r>
      <w:r>
        <w:rPr>
          <w:rStyle w:val="VerbatimChar"/>
        </w:rPr>
        <w:t>random_int</w:t>
      </w:r>
      <w:r>
        <w:rPr/>
        <w:t>) (RNF18). El inicio de sesión compara la contraseña contra un hash de relleno cuando la cuenta no existe, para que el tiempo de respuesta no revele qué CI o correos están registrados. El bloqueo por intentos, el límite por IP y el token CSRF corresponden a RNF15 y RNF20.</w:t>
      </w:r>
      <w:bookmarkEnd w:id="25"/>
    </w:p>
    <w:p>
      <w:pPr>
        <w:pStyle w:val="Heading2"/>
        <w:rPr/>
      </w:pPr>
      <w:bookmarkStart w:id="26" w:name="__RefHeading___Toc19396_1392729037"/>
      <w:bookmarkStart w:id="27" w:name="X20acd6cf65a9605d9471d07fe68ef12f7dac6b1"/>
      <w:bookmarkEnd w:id="26"/>
      <w:r>
        <w:rPr/>
        <w:t>2.6 Control de acceso basado en roles (RBAC)</w:t>
      </w:r>
    </w:p>
    <w:p>
      <w:pPr>
        <w:pStyle w:val="FirstParagraph"/>
        <w:rPr/>
      </w:pPr>
      <w:r>
        <w:rPr/>
        <w:t xml:space="preserve">En el control de acceso basado en roles los </w:t>
      </w:r>
      <w:r>
        <w:rPr>
          <w:b/>
          <w:bCs/>
        </w:rPr>
        <w:t>permisos se asignan a roles</w:t>
      </w:r>
      <w:r>
        <w:rPr/>
        <w:t xml:space="preserve"> y los </w:t>
      </w:r>
      <w:r>
        <w:rPr>
          <w:b/>
          <w:bCs/>
        </w:rPr>
        <w:t>roles a usuarios</w:t>
      </w:r>
      <w:r>
        <w:rPr/>
        <w:t>, en lugar de asignar permisos usuario por usuario (Ferraiolo et al., 2001). Esto simplifica la administración y facilita comprobar quién puede hacer qué.</w:t>
      </w:r>
    </w:p>
    <w:p>
      <w:pPr>
        <w:pStyle w:val="BodyText"/>
        <w:rPr/>
      </w:pPr>
      <w:r>
        <w:rPr>
          <w:b/>
          <w:bCs/>
        </w:rPr>
        <w:t>En este proyecto:</w:t>
      </w:r>
      <w:r>
        <w:rPr/>
        <w:t xml:space="preserve"> cada operación exige un permiso con la forma </w:t>
      </w:r>
      <w:r>
        <w:rPr>
          <w:rStyle w:val="VerbatimChar"/>
        </w:rPr>
        <w:t>recurso:accion</w:t>
      </w:r>
      <w:r>
        <w:rPr/>
        <w:t>, concedido por el rol de la cuenta. La interfaz oculta lo no permitido, pero la verificación definitiva ocurre en el servidor en cada solicitud (RNF19, RN12), apoyada en el sistema de autorización de Laravel (Laravel, s. f.-e). La matriz completa está en la sección 4.7.</w:t>
      </w:r>
      <w:bookmarkEnd w:id="27"/>
    </w:p>
    <w:p>
      <w:pPr>
        <w:pStyle w:val="Heading2"/>
        <w:rPr/>
      </w:pPr>
      <w:bookmarkStart w:id="28" w:name="__RefHeading___Toc19398_1392729037"/>
      <w:bookmarkStart w:id="29" w:name="X7b06a626705da5029fe36945e61ec8d5ca11953"/>
      <w:bookmarkEnd w:id="28"/>
      <w:r>
        <w:rPr/>
        <w:t>2.7 Pruebas de software</w:t>
      </w:r>
    </w:p>
    <w:p>
      <w:pPr>
        <w:pStyle w:val="FirstParagraph"/>
        <w:rPr/>
      </w:pPr>
      <w:r>
        <w:rPr/>
        <w:t xml:space="preserve">Las </w:t>
      </w:r>
      <w:r>
        <w:rPr>
          <w:b/>
          <w:bCs/>
        </w:rPr>
        <w:t>pruebas unitarias</w:t>
      </w:r>
      <w:r>
        <w:rPr/>
        <w:t xml:space="preserve"> verifican una pieza aislada de lógica; las </w:t>
      </w:r>
      <w:r>
        <w:rPr>
          <w:b/>
          <w:bCs/>
        </w:rPr>
        <w:t>pruebas de funcionalidad</w:t>
      </w:r>
      <w:r>
        <w:rPr/>
        <w:t xml:space="preserve"> (</w:t>
      </w:r>
      <w:r>
        <w:rPr>
          <w:i/>
          <w:iCs/>
        </w:rPr>
        <w:t>feature tests</w:t>
      </w:r>
      <w:r>
        <w:rPr/>
        <w:t xml:space="preserve">) recorren una solicitud completa, desde la ruta hasta la base de datos. PHPUnit es el </w:t>
      </w:r>
      <w:r>
        <w:rPr>
          <w:i/>
          <w:iCs/>
        </w:rPr>
        <w:t>framework</w:t>
      </w:r>
      <w:r>
        <w:rPr/>
        <w:t xml:space="preserve"> de pruebas de PHP (Bergmann, s. f.) y Laravel lo integra con ayudas para simular solicitudes y comprobar respuestas y datos guardados (Laravel, s. f.-f).</w:t>
      </w:r>
    </w:p>
    <w:p>
      <w:pPr>
        <w:pStyle w:val="BodyText"/>
        <w:rPr/>
      </w:pPr>
      <w:r>
        <w:rPr>
          <w:b/>
          <w:bCs/>
        </w:rPr>
        <w:t>En este proyecto:</w:t>
      </w:r>
      <w:r>
        <w:rPr/>
        <w:t xml:space="preserve"> las pruebas se ejecutan con </w:t>
      </w:r>
      <w:r>
        <w:rPr>
          <w:rStyle w:val="VerbatimChar"/>
        </w:rPr>
        <w:t>php artisan test</w:t>
      </w:r>
      <w:r>
        <w:rPr/>
        <w:t xml:space="preserve"> contra una base PostgreSQL dedicada (</w:t>
      </w:r>
      <w:r>
        <w:rPr>
          <w:rStyle w:val="VerbatimChar"/>
        </w:rPr>
        <w:t>clinica_test</w:t>
      </w:r>
      <w:r>
        <w:rPr/>
        <w:t>), que se recrea con las migraciones en cada ejecución. Los resultados están en la sección 8.</w:t>
      </w:r>
      <w:bookmarkEnd w:id="29"/>
    </w:p>
    <w:p>
      <w:pPr>
        <w:pStyle w:val="Heading2"/>
        <w:rPr/>
      </w:pPr>
      <w:bookmarkStart w:id="30" w:name="__RefHeading___Toc19400_1392729037"/>
      <w:bookmarkStart w:id="31" w:name="X9a939d44e4832b64c541bd615a4351902119712"/>
      <w:bookmarkEnd w:id="30"/>
      <w:r>
        <w:rPr/>
        <w:t>2.8 Contenedores para el entorno de desarrollo</w:t>
      </w:r>
    </w:p>
    <w:p>
      <w:pPr>
        <w:pStyle w:val="FirstParagraph"/>
        <w:rPr/>
      </w:pPr>
      <w:r>
        <w:rPr/>
        <w:t>Un contenedor empaqueta un programa con sus dependencias y lo ejecuta de forma aislada del resto del equipo (Docker Inc., s. f.). Docker Compose describe esos servicios en un archivo.</w:t>
      </w:r>
    </w:p>
    <w:p>
      <w:pPr>
        <w:pStyle w:val="BodyText"/>
        <w:rPr/>
      </w:pPr>
      <w:r>
        <w:rPr>
          <w:b/>
          <w:bCs/>
        </w:rPr>
        <w:t>En este proyecto:</w:t>
      </w:r>
      <w:r>
        <w:rPr/>
        <w:t xml:space="preserve"> PostgreSQL 16 corre en un contenedor definido en </w:t>
      </w:r>
      <w:r>
        <w:rPr>
          <w:rStyle w:val="VerbatimChar"/>
        </w:rPr>
        <w:t>docker-compose.yml</w:t>
      </w:r>
      <w:r>
        <w:rPr/>
        <w:t>, de modo que la base se levanta con el mismo comando en cualquier equipo, sin instalarla ni configurarla a mano (RNF03).</w:t>
      </w:r>
      <w:bookmarkEnd w:id="31"/>
    </w:p>
    <w:p>
      <w:pPr>
        <w:pStyle w:val="Heading2"/>
        <w:rPr/>
      </w:pPr>
      <w:bookmarkStart w:id="32" w:name="__RefHeading___Toc19402_1392729037"/>
      <w:bookmarkStart w:id="33" w:name="referencias-de-esta-sección"/>
      <w:bookmarkEnd w:id="32"/>
      <w:r>
        <w:rPr/>
        <w:t>Referencias de esta sección</w:t>
      </w:r>
    </w:p>
    <w:p>
      <w:pPr>
        <w:pStyle w:val="Compact"/>
        <w:numPr>
          <w:ilvl w:val="0"/>
          <w:numId w:val="1"/>
        </w:numPr>
        <w:rPr/>
      </w:pPr>
      <w:r>
        <w:rPr/>
        <w:t xml:space="preserve">Bergmann, S. (s. f.). </w:t>
      </w:r>
      <w:r>
        <w:rPr>
          <w:i/>
          <w:iCs/>
        </w:rPr>
        <w:t>PHPUnit Documentation</w:t>
      </w:r>
      <w:r>
        <w:rPr/>
        <w:t xml:space="preserve">. </w:t>
      </w:r>
      <w:hyperlink r:id="rId5">
        <w:r>
          <w:rPr>
            <w:rStyle w:val="Hyperlink"/>
          </w:rPr>
          <w:t>https://docs.phpunit.de/en/12.5/</w:t>
        </w:r>
      </w:hyperlink>
    </w:p>
    <w:p>
      <w:pPr>
        <w:pStyle w:val="Compact"/>
        <w:numPr>
          <w:ilvl w:val="0"/>
          <w:numId w:val="1"/>
        </w:numPr>
        <w:rPr/>
      </w:pPr>
      <w:r>
        <w:rPr/>
        <w:t xml:space="preserve">Docker Inc. (s. f.). </w:t>
      </w:r>
      <w:r>
        <w:rPr>
          <w:i/>
          <w:iCs/>
        </w:rPr>
        <w:t>What is Docker?</w:t>
      </w:r>
      <w:r>
        <w:rPr/>
        <w:t xml:space="preserve"> </w:t>
      </w:r>
      <w:hyperlink r:id="rId6">
        <w:r>
          <w:rPr>
            <w:rStyle w:val="Hyperlink"/>
          </w:rPr>
          <w:t>https://docs.docker.com/get-started/docker-overview/</w:t>
        </w:r>
      </w:hyperlink>
    </w:p>
    <w:p>
      <w:pPr>
        <w:pStyle w:val="Compact"/>
        <w:numPr>
          <w:ilvl w:val="0"/>
          <w:numId w:val="1"/>
        </w:numPr>
        <w:rPr/>
      </w:pPr>
      <w:r>
        <w:rPr/>
        <w:t xml:space="preserve">Ferraiolo, D. F., Sandhu, R., Gavrila, S., Kuhn, D. R. y Chandramouli, R. (2001). Proposed NIST standard for role-based access control. </w:t>
      </w:r>
      <w:r>
        <w:rPr>
          <w:i/>
          <w:iCs/>
        </w:rPr>
        <w:t>ACM Transactions on Information and System Security, 4</w:t>
      </w:r>
      <w:r>
        <w:rPr/>
        <w:t xml:space="preserve">(3), 224-274. </w:t>
      </w:r>
      <w:hyperlink r:id="rId7">
        <w:r>
          <w:rPr>
            <w:rStyle w:val="Hyperlink"/>
          </w:rPr>
          <w:t>https://doi.org/10.1145/501978.501980</w:t>
        </w:r>
      </w:hyperlink>
    </w:p>
    <w:p>
      <w:pPr>
        <w:pStyle w:val="Compact"/>
        <w:numPr>
          <w:ilvl w:val="0"/>
          <w:numId w:val="1"/>
        </w:numPr>
        <w:rPr/>
      </w:pPr>
      <w:r>
        <w:rPr/>
        <w:t xml:space="preserve">Jacobson, I., Booch, G. y Rumbaugh, J. (2000). </w:t>
      </w:r>
      <w:r>
        <w:rPr>
          <w:i/>
          <w:iCs/>
        </w:rPr>
        <w:t>El Proceso Unificado de Desarrollo de Software</w:t>
      </w:r>
      <w:r>
        <w:rPr/>
        <w:t xml:space="preserve">. Addison-Wesley. (Edición en español de </w:t>
      </w:r>
      <w:r>
        <w:rPr>
          <w:i/>
          <w:iCs/>
        </w:rPr>
        <w:t>The Unified Software Development Process</w:t>
      </w:r>
      <w:r>
        <w:rPr/>
        <w:t>, 1999.)</w:t>
      </w:r>
    </w:p>
    <w:p>
      <w:pPr>
        <w:pStyle w:val="Compact"/>
        <w:numPr>
          <w:ilvl w:val="0"/>
          <w:numId w:val="1"/>
        </w:numPr>
        <w:rPr/>
      </w:pPr>
      <w:r>
        <w:rPr/>
        <w:t xml:space="preserve">Laravel. (s. f.-a). </w:t>
      </w:r>
      <w:r>
        <w:rPr>
          <w:i/>
          <w:iCs/>
        </w:rPr>
        <w:t>CSRF Protection</w:t>
      </w:r>
      <w:r>
        <w:rPr/>
        <w:t xml:space="preserve">. </w:t>
      </w:r>
      <w:hyperlink r:id="rId8">
        <w:r>
          <w:rPr>
            <w:rStyle w:val="Hyperlink"/>
          </w:rPr>
          <w:t>https://laravel.com/docs/13.x/csrf</w:t>
        </w:r>
      </w:hyperlink>
    </w:p>
    <w:p>
      <w:pPr>
        <w:pStyle w:val="Compact"/>
        <w:numPr>
          <w:ilvl w:val="0"/>
          <w:numId w:val="1"/>
        </w:numPr>
        <w:rPr/>
      </w:pPr>
      <w:r>
        <w:rPr/>
        <w:t xml:space="preserve">Laravel. (s. f.-b). </w:t>
      </w:r>
      <w:r>
        <w:rPr>
          <w:i/>
          <w:iCs/>
        </w:rPr>
        <w:t>Routing</w:t>
      </w:r>
      <w:r>
        <w:rPr/>
        <w:t xml:space="preserve">. </w:t>
      </w:r>
      <w:hyperlink r:id="rId9">
        <w:r>
          <w:rPr>
            <w:rStyle w:val="Hyperlink"/>
          </w:rPr>
          <w:t>https://laravel.com/docs/13.x/routing</w:t>
        </w:r>
      </w:hyperlink>
    </w:p>
    <w:p>
      <w:pPr>
        <w:pStyle w:val="Compact"/>
        <w:numPr>
          <w:ilvl w:val="0"/>
          <w:numId w:val="1"/>
        </w:numPr>
        <w:rPr/>
      </w:pPr>
      <w:r>
        <w:rPr/>
        <w:t xml:space="preserve">Laravel. (s. f.-c). </w:t>
      </w:r>
      <w:r>
        <w:rPr>
          <w:i/>
          <w:iCs/>
        </w:rPr>
        <w:t>Blade Templates</w:t>
      </w:r>
      <w:r>
        <w:rPr/>
        <w:t xml:space="preserve">. </w:t>
      </w:r>
      <w:hyperlink r:id="rId10">
        <w:r>
          <w:rPr>
            <w:rStyle w:val="Hyperlink"/>
          </w:rPr>
          <w:t>https://laravel.com/docs/13.x/blade</w:t>
        </w:r>
      </w:hyperlink>
    </w:p>
    <w:p>
      <w:pPr>
        <w:pStyle w:val="Compact"/>
        <w:numPr>
          <w:ilvl w:val="0"/>
          <w:numId w:val="1"/>
        </w:numPr>
        <w:rPr/>
      </w:pPr>
      <w:r>
        <w:rPr/>
        <w:t xml:space="preserve">Laravel. (s. f.-d). </w:t>
      </w:r>
      <w:r>
        <w:rPr>
          <w:i/>
          <w:iCs/>
        </w:rPr>
        <w:t>Validation</w:t>
      </w:r>
      <w:r>
        <w:rPr/>
        <w:t xml:space="preserve">. </w:t>
      </w:r>
      <w:hyperlink r:id="rId11">
        <w:r>
          <w:rPr>
            <w:rStyle w:val="Hyperlink"/>
          </w:rPr>
          <w:t>https://laravel.com/docs/13.x/validation</w:t>
        </w:r>
      </w:hyperlink>
    </w:p>
    <w:p>
      <w:pPr>
        <w:pStyle w:val="Compact"/>
        <w:numPr>
          <w:ilvl w:val="0"/>
          <w:numId w:val="1"/>
        </w:numPr>
        <w:rPr/>
      </w:pPr>
      <w:r>
        <w:rPr/>
        <w:t xml:space="preserve">Laravel. (s. f.-e). </w:t>
      </w:r>
      <w:r>
        <w:rPr>
          <w:i/>
          <w:iCs/>
        </w:rPr>
        <w:t>Authorization</w:t>
      </w:r>
      <w:r>
        <w:rPr/>
        <w:t xml:space="preserve">. </w:t>
      </w:r>
      <w:hyperlink r:id="rId12">
        <w:r>
          <w:rPr>
            <w:rStyle w:val="Hyperlink"/>
          </w:rPr>
          <w:t>https://laravel.com/docs/13.x/authorization</w:t>
        </w:r>
      </w:hyperlink>
    </w:p>
    <w:p>
      <w:pPr>
        <w:pStyle w:val="Compact"/>
        <w:numPr>
          <w:ilvl w:val="0"/>
          <w:numId w:val="1"/>
        </w:numPr>
        <w:rPr/>
      </w:pPr>
      <w:r>
        <w:rPr/>
        <w:t xml:space="preserve">Laravel. (s. f.-f). </w:t>
      </w:r>
      <w:r>
        <w:rPr>
          <w:i/>
          <w:iCs/>
        </w:rPr>
        <w:t>Testing: Getting Started</w:t>
      </w:r>
      <w:r>
        <w:rPr/>
        <w:t xml:space="preserve">. </w:t>
      </w:r>
      <w:hyperlink r:id="rId13">
        <w:r>
          <w:rPr>
            <w:rStyle w:val="Hyperlink"/>
          </w:rPr>
          <w:t>https://laravel.com/docs/13.x/testing</w:t>
        </w:r>
      </w:hyperlink>
    </w:p>
    <w:p>
      <w:pPr>
        <w:pStyle w:val="Compact"/>
        <w:numPr>
          <w:ilvl w:val="0"/>
          <w:numId w:val="1"/>
        </w:numPr>
        <w:rPr/>
      </w:pPr>
      <w:r>
        <w:rPr/>
        <w:t xml:space="preserve">Object Management Group. (s. f.). </w:t>
      </w:r>
      <w:r>
        <w:rPr>
          <w:i/>
          <w:iCs/>
        </w:rPr>
        <w:t>Unified Modeling Language (UML)</w:t>
      </w:r>
      <w:r>
        <w:rPr/>
        <w:t xml:space="preserve">. </w:t>
      </w:r>
      <w:hyperlink r:id="rId14">
        <w:r>
          <w:rPr>
            <w:rStyle w:val="Hyperlink"/>
          </w:rPr>
          <w:t>https://www.omg.org/spec/UML/</w:t>
        </w:r>
      </w:hyperlink>
    </w:p>
    <w:p>
      <w:pPr>
        <w:pStyle w:val="Compact"/>
        <w:numPr>
          <w:ilvl w:val="0"/>
          <w:numId w:val="1"/>
        </w:numPr>
        <w:rPr/>
      </w:pPr>
      <w:r>
        <w:rPr/>
        <w:t xml:space="preserve">OWASP Foundation. (s. f.-a). </w:t>
      </w:r>
      <w:r>
        <w:rPr>
          <w:i/>
          <w:iCs/>
        </w:rPr>
        <w:t>SQL Injection Prevention Cheat Sheet</w:t>
      </w:r>
      <w:r>
        <w:rPr/>
        <w:t xml:space="preserve">. </w:t>
      </w:r>
      <w:hyperlink r:id="rId15">
        <w:r>
          <w:rPr>
            <w:rStyle w:val="Hyperlink"/>
          </w:rPr>
          <w:t>https://cheatsheetseries.owasp.org/cheatsheets/SQL_Injection_Prevention_Cheat_Sheet.html</w:t>
        </w:r>
      </w:hyperlink>
    </w:p>
    <w:p>
      <w:pPr>
        <w:pStyle w:val="Compact"/>
        <w:numPr>
          <w:ilvl w:val="0"/>
          <w:numId w:val="1"/>
        </w:numPr>
        <w:rPr/>
      </w:pPr>
      <w:r>
        <w:rPr/>
        <w:t xml:space="preserve">OWASP Foundation. (s. f.-b). </w:t>
      </w:r>
      <w:r>
        <w:rPr>
          <w:i/>
          <w:iCs/>
        </w:rPr>
        <w:t>Password Storage Cheat Sheet</w:t>
      </w:r>
      <w:r>
        <w:rPr/>
        <w:t xml:space="preserve">. </w:t>
      </w:r>
      <w:hyperlink r:id="rId16">
        <w:r>
          <w:rPr>
            <w:rStyle w:val="Hyperlink"/>
          </w:rPr>
          <w:t>https://cheatsheetseries.owasp.org/cheatsheets/Password_Storage_Cheat_Sheet.html</w:t>
        </w:r>
      </w:hyperlink>
    </w:p>
    <w:p>
      <w:pPr>
        <w:pStyle w:val="Compact"/>
        <w:numPr>
          <w:ilvl w:val="0"/>
          <w:numId w:val="1"/>
        </w:numPr>
        <w:rPr/>
      </w:pPr>
      <w:r>
        <w:rPr/>
        <w:t xml:space="preserve">OWASP Foundation. (s. f.-c). </w:t>
      </w:r>
      <w:r>
        <w:rPr>
          <w:i/>
          <w:iCs/>
        </w:rPr>
        <w:t>Cross-Site Request Forgery Prevention Cheat Sheet</w:t>
      </w:r>
      <w:r>
        <w:rPr/>
        <w:t xml:space="preserve">. </w:t>
      </w:r>
      <w:hyperlink r:id="rId17">
        <w:r>
          <w:rPr>
            <w:rStyle w:val="Hyperlink"/>
          </w:rPr>
          <w:t>https://cheatsheetseries.owasp.org/cheatsheets/Cross-Site_Request_Forgery_Prevention_Cheat_Sheet.html</w:t>
        </w:r>
      </w:hyperlink>
    </w:p>
    <w:p>
      <w:pPr>
        <w:pStyle w:val="Compact"/>
        <w:numPr>
          <w:ilvl w:val="0"/>
          <w:numId w:val="1"/>
        </w:numPr>
        <w:rPr/>
      </w:pPr>
      <w:r>
        <w:rPr/>
        <w:t xml:space="preserve">OWASP Foundation. (s. f.-d). </w:t>
      </w:r>
      <w:r>
        <w:rPr>
          <w:i/>
          <w:iCs/>
        </w:rPr>
        <w:t>Session Management Cheat Sheet</w:t>
      </w:r>
      <w:r>
        <w:rPr/>
        <w:t xml:space="preserve">. </w:t>
      </w:r>
      <w:hyperlink r:id="rId18">
        <w:r>
          <w:rPr>
            <w:rStyle w:val="Hyperlink"/>
          </w:rPr>
          <w:t>https://cheatsheetseries.owasp.org/cheatsheets/Session_Management_Cheat_Sheet.html</w:t>
        </w:r>
      </w:hyperlink>
    </w:p>
    <w:p>
      <w:pPr>
        <w:pStyle w:val="Compact"/>
        <w:numPr>
          <w:ilvl w:val="0"/>
          <w:numId w:val="1"/>
        </w:numPr>
        <w:rPr/>
      </w:pPr>
      <w:r>
        <w:rPr/>
        <w:t xml:space="preserve">OWASP Foundation. (s. f.-e). </w:t>
      </w:r>
      <w:r>
        <w:rPr>
          <w:i/>
          <w:iCs/>
        </w:rPr>
        <w:t>OWASP Top Ten</w:t>
      </w:r>
      <w:r>
        <w:rPr/>
        <w:t xml:space="preserve">. </w:t>
      </w:r>
      <w:hyperlink r:id="rId19">
        <w:r>
          <w:rPr>
            <w:rStyle w:val="Hyperlink"/>
          </w:rPr>
          <w:t>https://owasp.org/www-project-top-ten/</w:t>
        </w:r>
      </w:hyperlink>
    </w:p>
    <w:p>
      <w:pPr>
        <w:pStyle w:val="Compact"/>
        <w:numPr>
          <w:ilvl w:val="0"/>
          <w:numId w:val="1"/>
        </w:numPr>
        <w:rPr/>
      </w:pPr>
      <w:r>
        <w:rPr/>
        <w:t xml:space="preserve">The PHP Documentation Group. (s. f.-a). </w:t>
      </w:r>
      <w:r>
        <w:rPr>
          <w:i/>
          <w:iCs/>
        </w:rPr>
        <w:t>password_hash</w:t>
      </w:r>
      <w:r>
        <w:rPr/>
        <w:t xml:space="preserve">. Manual de PHP. </w:t>
      </w:r>
      <w:hyperlink r:id="rId20">
        <w:r>
          <w:rPr>
            <w:rStyle w:val="Hyperlink"/>
          </w:rPr>
          <w:t>https://www.php.net/manual/es/function.password-hash.php</w:t>
        </w:r>
      </w:hyperlink>
    </w:p>
    <w:p>
      <w:pPr>
        <w:pStyle w:val="Compact"/>
        <w:numPr>
          <w:ilvl w:val="0"/>
          <w:numId w:val="1"/>
        </w:numPr>
        <w:rPr/>
      </w:pPr>
      <w:r>
        <w:rPr/>
        <w:t xml:space="preserve">The PHP Documentation Group. (s. f.-b). </w:t>
      </w:r>
      <w:r>
        <w:rPr>
          <w:i/>
          <w:iCs/>
        </w:rPr>
        <w:t>PHP Data Objects</w:t>
      </w:r>
      <w:r>
        <w:rPr/>
        <w:t xml:space="preserve">. Manual de PHP. </w:t>
      </w:r>
      <w:hyperlink r:id="rId21">
        <w:r>
          <w:rPr>
            <w:rStyle w:val="Hyperlink"/>
          </w:rPr>
          <w:t>https://www.php.net/manual/es/book.pdo.php</w:t>
        </w:r>
      </w:hyperlink>
    </w:p>
    <w:p>
      <w:pPr>
        <w:pStyle w:val="Compact"/>
        <w:numPr>
          <w:ilvl w:val="0"/>
          <w:numId w:val="1"/>
        </w:numPr>
        <w:rPr/>
      </w:pPr>
      <w:r>
        <w:rPr/>
        <w:t xml:space="preserve">The PHP Documentation Group. (s. f.-c). </w:t>
      </w:r>
      <w:r>
        <w:rPr>
          <w:i/>
          <w:iCs/>
        </w:rPr>
        <w:t>Sesiones</w:t>
      </w:r>
      <w:r>
        <w:rPr/>
        <w:t xml:space="preserve">. Manual de PHP. </w:t>
      </w:r>
      <w:hyperlink r:id="rId22">
        <w:r>
          <w:rPr>
            <w:rStyle w:val="Hyperlink"/>
          </w:rPr>
          <w:t>https://www.php.net/manual/es/features.sessions.php</w:t>
        </w:r>
      </w:hyperlink>
    </w:p>
    <w:p>
      <w:pPr>
        <w:pStyle w:val="Compact"/>
        <w:numPr>
          <w:ilvl w:val="0"/>
          <w:numId w:val="1"/>
        </w:numPr>
        <w:rPr/>
      </w:pPr>
      <w:r>
        <w:rPr/>
        <w:t xml:space="preserve">The PostgreSQL Global Development Group. (s. f.-a). </w:t>
      </w:r>
      <w:r>
        <w:rPr>
          <w:i/>
          <w:iCs/>
        </w:rPr>
        <w:t>PostgreSQL 16 Documentation</w:t>
      </w:r>
      <w:r>
        <w:rPr/>
        <w:t xml:space="preserve">. </w:t>
      </w:r>
      <w:hyperlink r:id="rId23">
        <w:r>
          <w:rPr>
            <w:rStyle w:val="Hyperlink"/>
          </w:rPr>
          <w:t>https://www.postgresql.org/docs/16/</w:t>
        </w:r>
      </w:hyperlink>
    </w:p>
    <w:p>
      <w:pPr>
        <w:pStyle w:val="Compact"/>
        <w:numPr>
          <w:ilvl w:val="0"/>
          <w:numId w:val="1"/>
        </w:numPr>
        <w:rPr/>
      </w:pPr>
      <w:r>
        <w:rPr/>
        <w:t xml:space="preserve">The PostgreSQL Global Development Group. (s. f.-b). </w:t>
      </w:r>
      <w:r>
        <w:rPr>
          <w:i/>
          <w:iCs/>
        </w:rPr>
        <w:t>Constraints</w:t>
      </w:r>
      <w:r>
        <w:rPr/>
        <w:t xml:space="preserve">. En </w:t>
      </w:r>
      <w:r>
        <w:rPr>
          <w:i/>
          <w:iCs/>
        </w:rPr>
        <w:t>PostgreSQL 16 Documentation</w:t>
      </w:r>
      <w:r>
        <w:rPr/>
        <w:t xml:space="preserve">. </w:t>
      </w:r>
      <w:hyperlink r:id="rId24">
        <w:r>
          <w:rPr>
            <w:rStyle w:val="Hyperlink"/>
          </w:rPr>
          <w:t>https://www.postgresql.org/docs/16/ddl-constraints.html</w:t>
        </w:r>
      </w:hyperlink>
    </w:p>
    <w:p>
      <w:pPr>
        <w:pStyle w:val="Normal"/>
        <w:rPr/>
      </w:pPr>
      <w:r>
        <w:rPr/>
      </w:r>
      <w:bookmarkEnd w:id="15"/>
      <w:bookmarkEnd w:id="33"/>
      <w:r>
        <w:br w:type="page"/>
      </w:r>
    </w:p>
    <w:p>
      <w:pPr>
        <w:pStyle w:val="Heading1"/>
        <w:spacing w:before="0" w:after="80"/>
        <w:rPr/>
      </w:pPr>
      <w:bookmarkStart w:id="34" w:name="__RefHeading___Toc19404_1392729037"/>
      <w:bookmarkStart w:id="35" w:name="X4b10b5d8ff1c7c193d55f320252f9d7e71f4af7"/>
      <w:bookmarkEnd w:id="34"/>
      <w:r>
        <w:rPr/>
        <w:t>3. Modelo de negocio</w:t>
      </w:r>
    </w:p>
    <w:p>
      <w:pPr>
        <w:pStyle w:val="Heading2"/>
        <w:rPr/>
      </w:pPr>
      <w:bookmarkStart w:id="36" w:name="__RefHeading___Toc19406_1392729037"/>
      <w:bookmarkStart w:id="37" w:name="Xe495b0126877c88a28aab487eb536d94ac0dd24"/>
      <w:bookmarkEnd w:id="36"/>
      <w:r>
        <w:rPr/>
        <w:t>3.1 Descripción del negocio</w:t>
      </w:r>
    </w:p>
    <w:p>
      <w:pPr>
        <w:pStyle w:val="FirstParagraph"/>
        <w:rPr/>
      </w:pPr>
      <w:r>
        <w:rPr/>
        <w:t xml:space="preserve">La Clínica Vida Salud presta servicios de consulta médica en distintas especialidades (medicina general, pediatría, ginecología, odontología, entre otras). El negocio gira en torno a un proceso central: </w:t>
      </w:r>
      <w:r>
        <w:rPr>
          <w:b/>
          <w:bCs/>
        </w:rPr>
        <w:t>el paciente solicita una atención, la recepción le asigna una cita con un médico disponible y el médico lo atiende en la fecha y hora acordadas</w:t>
      </w:r>
      <w:r>
        <w:rPr/>
        <w:t>.</w:t>
      </w:r>
    </w:p>
    <w:p>
      <w:pPr>
        <w:pStyle w:val="BodyText"/>
        <w:rPr/>
      </w:pPr>
      <w:r>
        <w:rPr/>
        <w:t>Hoy ese proceso se apoya en cuadernos, llamadas telefónicas y hojas de cálculo, lo que produce citas duplicadas, datos de pacientes perdidos o incorrectos, falta de control de cancelaciones e inasistencias y dificultad para obtener reportes.</w:t>
      </w:r>
    </w:p>
    <w:p>
      <w:pPr>
        <w:pStyle w:val="BodyText"/>
        <w:rPr/>
      </w:pPr>
      <w:r>
        <w:rPr>
          <w:b/>
          <w:bCs/>
        </w:rPr>
        <w:t>Procesos principales del negocio:</w:t>
      </w:r>
    </w:p>
    <w:p>
      <w:pPr>
        <w:pStyle w:val="Compact"/>
        <w:numPr>
          <w:ilvl w:val="0"/>
          <w:numId w:val="49"/>
        </w:numPr>
        <w:rPr/>
      </w:pPr>
      <w:r>
        <w:rPr/>
        <w:t>Registrar y mantener los datos de los pacientes.</w:t>
      </w:r>
    </w:p>
    <w:p>
      <w:pPr>
        <w:pStyle w:val="Compact"/>
        <w:numPr>
          <w:ilvl w:val="0"/>
          <w:numId w:val="2"/>
        </w:numPr>
        <w:rPr/>
      </w:pPr>
      <w:r>
        <w:rPr/>
        <w:t>Administrar médicos, especialidades y horarios de atención.</w:t>
      </w:r>
    </w:p>
    <w:p>
      <w:pPr>
        <w:pStyle w:val="Compact"/>
        <w:numPr>
          <w:ilvl w:val="0"/>
          <w:numId w:val="2"/>
        </w:numPr>
        <w:rPr/>
      </w:pPr>
      <w:r>
        <w:rPr/>
        <w:t>Programar, reprogramar y cancelar citas.</w:t>
      </w:r>
    </w:p>
    <w:p>
      <w:pPr>
        <w:pStyle w:val="Compact"/>
        <w:numPr>
          <w:ilvl w:val="0"/>
          <w:numId w:val="2"/>
        </w:numPr>
        <w:rPr/>
      </w:pPr>
      <w:r>
        <w:rPr/>
        <w:t>Atender la consulta y registrar la asistencia.</w:t>
      </w:r>
    </w:p>
    <w:p>
      <w:pPr>
        <w:pStyle w:val="Compact"/>
        <w:numPr>
          <w:ilvl w:val="0"/>
          <w:numId w:val="2"/>
        </w:numPr>
        <w:rPr/>
      </w:pPr>
      <w:r>
        <w:rPr/>
        <w:t>Emitir reportes para la administración.</w:t>
      </w:r>
      <w:bookmarkEnd w:id="37"/>
    </w:p>
    <w:p>
      <w:pPr>
        <w:pStyle w:val="Heading2"/>
        <w:rPr/>
      </w:pPr>
      <w:bookmarkStart w:id="38" w:name="__RefHeading___Toc19408_1392729037"/>
      <w:bookmarkEnd w:id="38"/>
      <w:r>
        <w:rPr/>
        <w:t>3.2 Actores del negocio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89"/>
        <w:gridCol w:w="2557"/>
        <w:gridCol w:w="4214"/>
      </w:tblGrid>
      <w:tr>
        <w:trPr>
          <w:tblHeader w:val="true"/>
        </w:trPr>
        <w:tc>
          <w:tcPr>
            <w:tcW w:w="258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Actor</w:t>
            </w:r>
          </w:p>
        </w:tc>
        <w:tc>
          <w:tcPr>
            <w:tcW w:w="255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Tipo</w:t>
            </w:r>
          </w:p>
        </w:tc>
        <w:tc>
          <w:tcPr>
            <w:tcW w:w="421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Responsabilidad en el negocio</w:t>
            </w:r>
          </w:p>
        </w:tc>
      </w:tr>
      <w:tr>
        <w:trPr/>
        <w:tc>
          <w:tcPr>
            <w:tcW w:w="25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Paciente</w:t>
            </w:r>
          </w:p>
        </w:tc>
        <w:tc>
          <w:tcPr>
            <w:tcW w:w="255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Actor externo (cliente)</w:t>
            </w:r>
          </w:p>
        </w:tc>
        <w:tc>
          <w:tcPr>
            <w:tcW w:w="421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Solicita atención médica, asiste a su cita o la cancela.</w:t>
            </w:r>
          </w:p>
        </w:tc>
      </w:tr>
      <w:tr>
        <w:trPr/>
        <w:tc>
          <w:tcPr>
            <w:tcW w:w="25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Recepcionista</w:t>
            </w:r>
          </w:p>
        </w:tc>
        <w:tc>
          <w:tcPr>
            <w:tcW w:w="255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Trabajador del negocio</w:t>
            </w:r>
          </w:p>
        </w:tc>
        <w:tc>
          <w:tcPr>
            <w:tcW w:w="421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 pacientes, consulta disponibilidad, programa, reprograma y cancela citas, registra asistencia.</w:t>
            </w:r>
          </w:p>
        </w:tc>
      </w:tr>
      <w:tr>
        <w:trPr/>
        <w:tc>
          <w:tcPr>
            <w:tcW w:w="25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Médico</w:t>
            </w:r>
          </w:p>
        </w:tc>
        <w:tc>
          <w:tcPr>
            <w:tcW w:w="255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Trabajador del negocio</w:t>
            </w:r>
          </w:p>
        </w:tc>
        <w:tc>
          <w:tcPr>
            <w:tcW w:w="421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Atiende las consultas y consulta su agenda de citas.</w:t>
            </w:r>
          </w:p>
        </w:tc>
      </w:tr>
      <w:tr>
        <w:trPr/>
        <w:tc>
          <w:tcPr>
            <w:tcW w:w="25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Administrador</w:t>
            </w:r>
          </w:p>
        </w:tc>
        <w:tc>
          <w:tcPr>
            <w:tcW w:w="255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Trabajador del negocio</w:t>
            </w:r>
          </w:p>
        </w:tc>
        <w:tc>
          <w:tcPr>
            <w:tcW w:w="421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Gestiona usuarios, médicos, especialidades y horarios; supervisa los reportes.</w:t>
            </w:r>
            <w:bookmarkStart w:id="39" w:name="X61a827c4c62c623418889a10a5504fa21e5a4fc"/>
            <w:bookmarkEnd w:id="39"/>
          </w:p>
        </w:tc>
      </w:tr>
    </w:tbl>
    <w:p>
      <w:pPr>
        <w:pStyle w:val="Heading2"/>
        <w:rPr/>
      </w:pPr>
      <w:bookmarkStart w:id="40" w:name="__RefHeading___Toc19410_1392729037"/>
      <w:bookmarkEnd w:id="40"/>
      <w:r>
        <w:rPr/>
        <w:t>3.3 Casos de uso del negocio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95"/>
        <w:gridCol w:w="4449"/>
        <w:gridCol w:w="3216"/>
      </w:tblGrid>
      <w:tr>
        <w:trPr>
          <w:tblHeader w:val="true"/>
        </w:trPr>
        <w:tc>
          <w:tcPr>
            <w:tcW w:w="169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w:t>
            </w:r>
          </w:p>
        </w:tc>
        <w:tc>
          <w:tcPr>
            <w:tcW w:w="444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Caso de uso del negocio</w:t>
            </w:r>
          </w:p>
        </w:tc>
        <w:tc>
          <w:tcPr>
            <w:tcW w:w="321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Actores</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CUN-01</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paciente</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Recepcionista</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CUN-02</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Administrar médicos, especialidades y horarios</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CUN-03</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Programar cita médica</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Recepcionista</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CUN-04</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Reprogramar o cancelar cita</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Recepcionista</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CUN-05</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Atender consulta médica</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Médico</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CUN-06</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asistencia o inasistencia</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r>
      <w:tr>
        <w:trPr/>
        <w:tc>
          <w:tcPr>
            <w:tcW w:w="16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CUN-07</w:t>
            </w:r>
          </w:p>
        </w:tc>
        <w:tc>
          <w:tcPr>
            <w:tcW w:w="444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Emitir reportes administrativos</w:t>
            </w:r>
          </w:p>
        </w:tc>
        <w:tc>
          <w:tcPr>
            <w:tcW w:w="32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bl>
    <w:p>
      <w:pPr>
        <w:pStyle w:val="BodyText"/>
        <w:rPr/>
      </w:pPr>
      <w:r>
        <w:rPr/>
        <w:drawing>
          <wp:inline distT="0" distB="0" distL="0" distR="0">
            <wp:extent cx="5760720" cy="751649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25"/>
                    <a:stretch>
                      <a:fillRect/>
                    </a:stretch>
                  </pic:blipFill>
                  <pic:spPr bwMode="auto">
                    <a:xfrm>
                      <a:off x="0" y="0"/>
                      <a:ext cx="5760720" cy="7516495"/>
                    </a:xfrm>
                    <a:prstGeom prst="rect">
                      <a:avLst/>
                    </a:prstGeom>
                    <a:noFill/>
                  </pic:spPr>
                </pic:pic>
              </a:graphicData>
            </a:graphic>
          </wp:inline>
        </w:drawing>
      </w:r>
    </w:p>
    <w:p>
      <w:pPr>
        <w:pStyle w:val="Heading2"/>
        <w:rPr/>
      </w:pPr>
      <w:bookmarkStart w:id="41" w:name="__RefHeading___Toc19412_1392729037"/>
      <w:bookmarkStart w:id="42" w:name="Xbf5ac233aeef8564309a906fe9bc2677d8690b4"/>
      <w:bookmarkEnd w:id="41"/>
      <w:r>
        <w:rPr/>
        <w:t>3.4 Diagrama de actividades / procesos del negocio</w:t>
      </w:r>
    </w:p>
    <w:p>
      <w:pPr>
        <w:pStyle w:val="FirstParagraph"/>
        <w:rPr/>
      </w:pPr>
      <w:r>
        <w:rPr/>
        <w:t xml:space="preserve">Proceso: </w:t>
      </w:r>
      <w:r>
        <w:rPr>
          <w:b/>
          <w:bCs/>
        </w:rPr>
        <w:t>Programar cita médica</w:t>
      </w:r>
      <w:r>
        <w:rPr/>
        <w:t xml:space="preserve"> (CUN-03).</w:t>
      </w:r>
    </w:p>
    <w:p>
      <w:pPr>
        <w:pStyle w:val="BodyText"/>
        <w:rPr/>
      </w:pPr>
      <w:r>
        <w:rPr/>
        <w:drawing>
          <wp:inline distT="0" distB="0" distL="0" distR="0">
            <wp:extent cx="3740150" cy="786384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26"/>
                    <a:stretch>
                      <a:fillRect/>
                    </a:stretch>
                  </pic:blipFill>
                  <pic:spPr bwMode="auto">
                    <a:xfrm>
                      <a:off x="0" y="0"/>
                      <a:ext cx="3740150" cy="7863840"/>
                    </a:xfrm>
                    <a:prstGeom prst="rect">
                      <a:avLst/>
                    </a:prstGeom>
                    <a:noFill/>
                  </pic:spPr>
                </pic:pic>
              </a:graphicData>
            </a:graphic>
          </wp:inline>
        </w:drawing>
      </w:r>
      <w:bookmarkEnd w:id="42"/>
    </w:p>
    <w:p>
      <w:pPr>
        <w:pStyle w:val="Heading2"/>
        <w:rPr/>
      </w:pPr>
      <w:bookmarkStart w:id="43" w:name="__RefHeading___Toc19414_1392729037"/>
      <w:bookmarkStart w:id="44" w:name="Xe76be061b331f2d20423ad2877278462f171e34"/>
      <w:bookmarkEnd w:id="43"/>
      <w:r>
        <w:rPr/>
        <w:t>3.5 Reglas del negocio</w:t>
      </w:r>
    </w:p>
    <w:p>
      <w:pPr>
        <w:pStyle w:val="FirstParagraph"/>
        <w:rPr/>
      </w:pPr>
      <w:r>
        <w:rPr/>
        <w:t>Se aplican independientemente de lo que el usuario escriba en los formularios.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30"/>
        <w:gridCol w:w="7430"/>
      </w:tblGrid>
      <w:tr>
        <w:trPr>
          <w:tblHeader w:val="true"/>
        </w:trPr>
        <w:tc>
          <w:tcPr>
            <w:tcW w:w="193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w:t>
            </w:r>
          </w:p>
        </w:tc>
        <w:tc>
          <w:tcPr>
            <w:tcW w:w="743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Regla</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RN01</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paciente tendrá un identificador único.</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RN02</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médico tendrá un identificador único.</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RN03</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Una cita deberá estar asociada a un paciente y a un médico válidos.</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RN04</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médico deberá estar activo para recibir nuevas citas.</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RN05</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cita deberá pertenecer al horario de atención del médico.</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RN06</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podrán registrar citas en fechas pasadas.</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RN07</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médico no podrá tener citas superpuestas.</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RN08</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duración de la cita deberá respetar la configuración del sistema.</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RN09</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Las citas canceladas no ocuparán disponibilidad.</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RN10</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Las citas atendidas conservarán su registro histórico.</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RN11</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eliminarán pacientes o médicos con citas históricas asociadas; se desactivarán.</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RN12</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Solo los usuarios autorizados podrán realizar cada operación.</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RN13</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programación y reprogramación verificarán la disponibilidad en el servidor.</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RN14</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datos se almacenarán de forma persistente en PostgreSQL.</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RN15</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Paciente solo podrá cancelar o reprogramar una cita con al menos 24 horas de anticipación; la Recepcionista no tiene esta restricción (Ciclo #2).</w:t>
            </w:r>
          </w:p>
        </w:tc>
      </w:tr>
      <w:tr>
        <w:trPr/>
        <w:tc>
          <w:tcPr>
            <w:tcW w:w="1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RN16</w:t>
            </w:r>
          </w:p>
        </w:tc>
        <w:tc>
          <w:tcPr>
            <w:tcW w:w="74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médico no puede atenderse a sí mismo: la persona del médico y la del paciente de una cita deben ser distintas (Ciclo #2).</w:t>
            </w:r>
          </w:p>
        </w:tc>
      </w:tr>
    </w:tbl>
    <w:p>
      <w:pPr>
        <w:pStyle w:val="Normal"/>
        <w:rPr/>
      </w:pPr>
      <w:r>
        <w:rPr/>
      </w:r>
      <w:bookmarkEnd w:id="35"/>
      <w:bookmarkEnd w:id="44"/>
      <w:r>
        <w:br w:type="page"/>
      </w:r>
    </w:p>
    <w:p>
      <w:pPr>
        <w:pStyle w:val="Heading1"/>
        <w:spacing w:before="0" w:after="80"/>
        <w:rPr/>
      </w:pPr>
      <w:bookmarkStart w:id="45" w:name="__RefHeading___Toc19416_1392729037"/>
      <w:bookmarkStart w:id="46" w:name="X8ad182f558a3406f511be541dd94c870727817d"/>
      <w:bookmarkEnd w:id="45"/>
      <w:r>
        <w:rPr/>
        <w:t>4. FT. Captura de requisitos</w:t>
      </w:r>
    </w:p>
    <w:p>
      <w:pPr>
        <w:pStyle w:val="Heading2"/>
        <w:rPr/>
      </w:pPr>
      <w:bookmarkStart w:id="47" w:name="__RefHeading___Toc19418_1392729037"/>
      <w:bookmarkStart w:id="48" w:name="X5ce378f21be2ba0ea5b890ceaa5f3968f33aee2"/>
      <w:bookmarkEnd w:id="47"/>
      <w:r>
        <w:rPr/>
        <w:t>4.1 Requisitos funcionales</w:t>
      </w:r>
    </w:p>
    <w:p>
      <w:pPr>
        <w:pStyle w:val="FirstParagraph"/>
        <w:rPr/>
      </w:pPr>
      <w:r>
        <w:rPr/>
        <w:t xml:space="preserve">RF01 a RF13 provienen del enunciado. </w:t>
      </w:r>
      <w:r>
        <w:rPr>
          <w:b/>
          <w:bCs/>
        </w:rPr>
        <w:t>RF14 a RF16 son derivados</w:t>
      </w:r>
      <w:r>
        <w:rPr/>
        <w:t xml:space="preserve"> del punto 3.4 del enunciado (perfil del paciente). Además, RF06, RF08, RF09 y RF12 se extienden para que el Paciente opere sobre </w:t>
      </w:r>
      <w:r>
        <w:rPr>
          <w:b/>
          <w:bCs/>
        </w:rPr>
        <w:t>sus propias</w:t>
      </w:r>
      <w:r>
        <w:rPr/>
        <w:t xml:space="preserve"> citas.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07"/>
        <w:gridCol w:w="4080"/>
        <w:gridCol w:w="2204"/>
        <w:gridCol w:w="1469"/>
      </w:tblGrid>
      <w:tr>
        <w:trPr>
          <w:tblHeader w:val="true"/>
        </w:trPr>
        <w:tc>
          <w:tcPr>
            <w:tcW w:w="160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w:t>
            </w:r>
          </w:p>
        </w:tc>
        <w:tc>
          <w:tcPr>
            <w:tcW w:w="4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Requisito</w:t>
            </w:r>
          </w:p>
        </w:tc>
        <w:tc>
          <w:tcPr>
            <w:tcW w:w="220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Origen</w:t>
            </w:r>
          </w:p>
        </w:tc>
        <w:tc>
          <w:tcPr>
            <w:tcW w:w="146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Inicio de sesión y control de acceso por rol</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RF02</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Gestión de pacientes (registrar, listar, buscar, modificar, desactivar)</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RF03</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Gestión de médicos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RF04</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Gestión de especialidades médicas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RF05</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Gestión de horarios de atención (la duración de la cita se define por especialidad)</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RF14</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Cuenta y perfil del paciente: registro propio o alta por la Recepcionista (contraseña temporal), verificación de la ficha, y consulta de su información médica y contacto de emergencia (solo lectura)</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Derivado de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RF06</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Registro de citas médicas (Recepcionista o Paciente)</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RF07</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Prevención de citas duplicadas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RF08</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Reprogramación de citas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RF09</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Cancelación de citas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RF10</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 de asistencia y estados de la cita</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RF11</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Consulta de agenda médica</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RF12</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Historial de citas por paciente</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RF13</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Reportes</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RF15</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Recordatorios de próximas consultas (aviso dentro del sistema)</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Derivado de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16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RF16</w:t>
            </w:r>
          </w:p>
        </w:tc>
        <w:tc>
          <w:tcPr>
            <w:tcW w:w="4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Historial médico: notas clínicas por cita atendida</w:t>
            </w:r>
          </w:p>
        </w:tc>
        <w:tc>
          <w:tcPr>
            <w:tcW w:w="220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Derivado de 3.4</w:t>
            </w:r>
          </w:p>
        </w:tc>
        <w:tc>
          <w:tcPr>
            <w:tcW w:w="14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bl>
    <w:p>
      <w:pPr>
        <w:pStyle w:val="BodyText"/>
        <w:rPr/>
      </w:pPr>
      <w:r>
        <w:rPr>
          <w:b/>
          <w:bCs/>
        </w:rPr>
        <w:t>Decisiones de alcance</w:t>
      </w:r>
      <w:r>
        <w:rPr/>
        <w:t xml:space="preserve"> (tomadas para este proyecto, donde el enunciado no es explícito):</w:t>
      </w:r>
    </w:p>
    <w:p>
      <w:pPr>
        <w:pStyle w:val="Compact"/>
        <w:numPr>
          <w:ilvl w:val="0"/>
          <w:numId w:val="1"/>
        </w:numPr>
        <w:rPr/>
      </w:pPr>
      <w:r>
        <w:rPr>
          <w:b/>
          <w:bCs/>
        </w:rPr>
        <w:t>Identificador de acceso:</w:t>
      </w:r>
      <w:r>
        <w:rPr/>
        <w:t xml:space="preserve"> el Paciente inicia sesión con su </w:t>
      </w:r>
      <w:r>
        <w:rPr>
          <w:b/>
          <w:bCs/>
        </w:rPr>
        <w:t>CI</w:t>
      </w:r>
      <w:r>
        <w:rPr/>
        <w:t>; el personal (Administrador, Recepcionista, Médico) con su correo. El correo del Paciente es opcional.</w:t>
      </w:r>
    </w:p>
    <w:p>
      <w:pPr>
        <w:pStyle w:val="Compact"/>
        <w:numPr>
          <w:ilvl w:val="0"/>
          <w:numId w:val="1"/>
        </w:numPr>
        <w:rPr/>
      </w:pPr>
      <w:r>
        <w:rPr>
          <w:b/>
          <w:bCs/>
        </w:rPr>
        <w:t>Modelo de identidad:</w:t>
      </w:r>
      <w:r>
        <w:rPr/>
        <w:t xml:space="preserve"> una entidad </w:t>
      </w:r>
      <w:r>
        <w:rPr>
          <w:rStyle w:val="VerbatimChar"/>
        </w:rPr>
        <w:t>Persona</w:t>
      </w:r>
      <w:r>
        <w:rPr/>
        <w:t xml:space="preserve"> guarda los datos comunes (CI, primer nombre, segundo nombre, apellido paterno, apellido materno, fecha de nacimiento, sexo, teléfono, correo, dirección), más un nombre completo que la base calcula a partir de las partes. De ella cuelgan </w:t>
      </w:r>
      <w:r>
        <w:rPr>
          <w:rStyle w:val="VerbatimChar"/>
        </w:rPr>
        <w:t>Paciente</w:t>
      </w:r>
      <w:r>
        <w:rPr/>
        <w:t xml:space="preserve"> (ficha clínica y verificación), </w:t>
      </w:r>
      <w:r>
        <w:rPr>
          <w:rStyle w:val="VerbatimChar"/>
        </w:rPr>
        <w:t>Medico</w:t>
      </w:r>
      <w:r>
        <w:rPr/>
        <w:t xml:space="preserve"> (registro profesional) y </w:t>
      </w:r>
      <w:r>
        <w:rPr>
          <w:rStyle w:val="VerbatimChar"/>
        </w:rPr>
        <w:t>Usuario</w:t>
      </w:r>
      <w:r>
        <w:rPr/>
        <w:t xml:space="preserve"> (credenciales y rol). Una persona puede ser paciente y médico a la vez, pero su cuenta tiene un solo rol (Médico); como paciente la atiende la Recepcionista. El personal administrativo es una persona con cuenta y sin ficha. El CI es único en </w:t>
      </w:r>
      <w:r>
        <w:rPr>
          <w:rStyle w:val="VerbatimChar"/>
        </w:rPr>
        <w:t>Persona</w:t>
      </w:r>
      <w:r>
        <w:rPr/>
        <w:t>.</w:t>
      </w:r>
    </w:p>
    <w:p>
      <w:pPr>
        <w:pStyle w:val="Compact"/>
        <w:numPr>
          <w:ilvl w:val="0"/>
          <w:numId w:val="1"/>
        </w:numPr>
        <w:rPr/>
      </w:pPr>
      <w:r>
        <w:rPr>
          <w:b/>
          <w:bCs/>
        </w:rPr>
        <w:t>Duración de la cita:</w:t>
      </w:r>
      <w:r>
        <w:rPr/>
        <w:t xml:space="preserve"> es un parámetro de la </w:t>
      </w:r>
      <w:r>
        <w:rPr>
          <w:b/>
          <w:bCs/>
        </w:rPr>
        <w:t>especialidad</w:t>
      </w:r>
      <w:r>
        <w:rPr/>
        <w:t xml:space="preserve"> (en minutos), no del horario ni del médico. La cita hereda la duración de la especialidad elegida al reservar. Como la agenda de un médico puede mezclar duraciones, el anti-duplicados compara </w:t>
      </w:r>
      <w:r>
        <w:rPr>
          <w:b/>
          <w:bCs/>
        </w:rPr>
        <w:t>intervalos</w:t>
      </w:r>
      <w:r>
        <w:rPr/>
        <w:t>, no solo la hora de inicio (RF07, RNF17).</w:t>
      </w:r>
    </w:p>
    <w:p>
      <w:pPr>
        <w:pStyle w:val="Compact"/>
        <w:numPr>
          <w:ilvl w:val="0"/>
          <w:numId w:val="1"/>
        </w:numPr>
        <w:rPr/>
      </w:pPr>
      <w:r>
        <w:rPr>
          <w:b/>
          <w:bCs/>
        </w:rPr>
        <w:t>Códigos:</w:t>
      </w:r>
      <w:r>
        <w:rPr/>
        <w:t xml:space="preserve"> el «código» de paciente, médico y cita que piden RF02, RF03 y RF06 es su identificador único (</w:t>
      </w:r>
      <w:r>
        <w:rPr>
          <w:rStyle w:val="VerbatimChar"/>
        </w:rPr>
        <w:t>id</w:t>
      </w:r>
      <w:r>
        <w:rPr/>
        <w:t>). En pantallas e impresos se muestra con formato (</w:t>
      </w:r>
      <w:r>
        <w:rPr>
          <w:rStyle w:val="VerbatimChar"/>
        </w:rPr>
        <w:t>PAC-000001</w:t>
      </w:r>
      <w:r>
        <w:rPr/>
        <w:t xml:space="preserve">, </w:t>
      </w:r>
      <w:r>
        <w:rPr>
          <w:rStyle w:val="VerbatimChar"/>
        </w:rPr>
        <w:t>MED-000001</w:t>
      </w:r>
      <w:r>
        <w:rPr/>
        <w:t xml:space="preserve">, </w:t>
      </w:r>
      <w:r>
        <w:rPr>
          <w:rStyle w:val="VerbatimChar"/>
        </w:rPr>
        <w:t>CM-000001</w:t>
      </w:r>
      <w:r>
        <w:rPr/>
        <w:t xml:space="preserve">), que arma la aplicación a partir del </w:t>
      </w:r>
      <w:r>
        <w:rPr>
          <w:rStyle w:val="VerbatimChar"/>
        </w:rPr>
        <w:t>id</w:t>
      </w:r>
      <w:r>
        <w:rPr/>
        <w:t>; no se guarda ni se escribe a mano.</w:t>
      </w:r>
    </w:p>
    <w:p>
      <w:pPr>
        <w:pStyle w:val="Compact"/>
        <w:numPr>
          <w:ilvl w:val="0"/>
          <w:numId w:val="1"/>
        </w:numPr>
        <w:rPr/>
      </w:pPr>
      <w:r>
        <w:rPr>
          <w:b/>
          <w:bCs/>
        </w:rPr>
        <w:t>Registro propio del Paciente:</w:t>
      </w:r>
      <w:r>
        <w:rPr/>
        <w:t xml:space="preserve"> primer nombre, apellido paterno, CI, celular y contraseña obligatorios; segundo nombre, apellido materno y correo opcionales. Se crea la cuenta y la ficha del paciente en estado </w:t>
      </w:r>
      <w:r>
        <w:rPr>
          <w:b/>
          <w:bCs/>
        </w:rPr>
        <w:t>pendiente de verificación</w:t>
      </w:r>
      <w:r>
        <w:rPr/>
        <w:t>. Si el CI ya tiene ficha, el registro propio se rechaza y se indica pedir el acceso en recepción.</w:t>
      </w:r>
    </w:p>
    <w:p>
      <w:pPr>
        <w:pStyle w:val="Compact"/>
        <w:numPr>
          <w:ilvl w:val="0"/>
          <w:numId w:val="1"/>
        </w:numPr>
        <w:rPr/>
      </w:pPr>
      <w:r>
        <w:rPr>
          <w:b/>
          <w:bCs/>
        </w:rPr>
        <w:t>Alta de cuenta por la Recepcionista:</w:t>
      </w:r>
      <w:r>
        <w:rPr/>
        <w:t xml:space="preserve"> para reducir la fricción, la Recepcionista también puede crear la cuenta del Paciente. El sistema genera una </w:t>
      </w:r>
      <w:r>
        <w:rPr>
          <w:b/>
          <w:bCs/>
        </w:rPr>
        <w:t>contraseña temporal</w:t>
      </w:r>
      <w:r>
        <w:rPr/>
        <w:t xml:space="preserve"> aleatoria con vigencia de </w:t>
      </w:r>
      <w:r>
        <w:rPr>
          <w:b/>
          <w:bCs/>
        </w:rPr>
        <w:t>72 horas</w:t>
      </w:r>
      <w:r>
        <w:rPr/>
        <w:t xml:space="preserve">, la muestra </w:t>
      </w:r>
      <w:r>
        <w:rPr>
          <w:b/>
          <w:bCs/>
        </w:rPr>
        <w:t>una sola vez</w:t>
      </w:r>
      <w:r>
        <w:rPr/>
        <w:t xml:space="preserve"> en pantalla (botones Copiar e Imprimir) y la Recepcionista se la entrega impresa o por mensaje de texto o WhatsApp. El sistema no envía correos ni mensajes. En su primer ingreso el Paciente debe cambiarla; si venció, no puede entrar hasta que se renueve.</w:t>
      </w:r>
    </w:p>
    <w:p>
      <w:pPr>
        <w:pStyle w:val="Compact"/>
        <w:numPr>
          <w:ilvl w:val="0"/>
          <w:numId w:val="1"/>
        </w:numPr>
        <w:rPr/>
      </w:pPr>
      <w:r>
        <w:rPr>
          <w:b/>
          <w:bCs/>
        </w:rPr>
        <w:t>Renovación y contraseña olvidada:</w:t>
      </w:r>
      <w:r>
        <w:rPr/>
        <w:t xml:space="preserve"> la Recepcionista o el Administrador pueden generar una nueva contraseña temporal en cualquier momento (porque venció o porque el titular olvidó la suya): se genera otra con nuevas 72 horas y la anterior deja de servir. El titular la solicita a recepción; la pantalla de inicio de sesión muestra el celular de la clínica para ese fin. Para evitar suplantaciones, la contraseña nueva se envía solo al celular registrado en la ficha del paciente (mensaje o WhatsApp) o se entrega en persona con documento, nunca a un número nuevo que indique quien llama. Es el caso de uso </w:t>
      </w:r>
      <w:r>
        <w:rPr>
          <w:b/>
          <w:bCs/>
        </w:rPr>
        <w:t>CU-19</w:t>
      </w:r>
      <w:r>
        <w:rPr/>
        <w:t>: la renovación exige indicar cómo se verificó la identidad y eso queda en la bitácora. La recuperación por cuenta propia del paciente (por correo) queda fuera del alcance: necesita un servicio de correo y el correo del paciente es opcional y no está verificado.</w:t>
      </w:r>
    </w:p>
    <w:p>
      <w:pPr>
        <w:pStyle w:val="Compact"/>
        <w:numPr>
          <w:ilvl w:val="0"/>
          <w:numId w:val="1"/>
        </w:numPr>
        <w:rPr/>
      </w:pPr>
      <w:r>
        <w:rPr>
          <w:b/>
          <w:bCs/>
        </w:rPr>
        <w:t>Verificación de la ficha:</w:t>
      </w:r>
      <w:r>
        <w:rPr/>
        <w:t xml:space="preserve"> una ficha de registro propio queda pendiente hasta que la Recepcionista compare el documento en persona y la marque como verificada; en ese acto puede renovar la contraseña, para sacar de la cuenta a quien se haya registrado con un CI ajeno. Mientras está pendiente, el Paciente puede iniciar sesión, ver su perfil básico y reservar citas, pero </w:t>
      </w:r>
      <w:r>
        <w:rPr>
          <w:b/>
          <w:bCs/>
        </w:rPr>
        <w:t>no ve su información médica ni sus notas clínicas</w:t>
      </w:r>
      <w:r>
        <w:rPr/>
        <w:t>. Una ficha creada por la Recepcionista queda verificada de inmediato.</w:t>
      </w:r>
    </w:p>
    <w:p>
      <w:pPr>
        <w:pStyle w:val="Compact"/>
        <w:numPr>
          <w:ilvl w:val="0"/>
          <w:numId w:val="1"/>
        </w:numPr>
        <w:rPr/>
      </w:pPr>
      <w:r>
        <w:rPr>
          <w:b/>
          <w:bCs/>
        </w:rPr>
        <w:t>Información médica y contacto de emergencia:</w:t>
      </w:r>
      <w:r>
        <w:rPr/>
        <w:t xml:space="preserve"> los registra y edita la Recepcionista. El Paciente los ve en solo lectura. El Médico los ve en solo lectura.</w:t>
      </w:r>
    </w:p>
    <w:p>
      <w:pPr>
        <w:pStyle w:val="Compact"/>
        <w:numPr>
          <w:ilvl w:val="0"/>
          <w:numId w:val="1"/>
        </w:numPr>
        <w:rPr/>
      </w:pPr>
      <w:r>
        <w:rPr>
          <w:b/>
          <w:bCs/>
        </w:rPr>
        <w:t>Edición del Paciente:</w:t>
      </w:r>
      <w:r>
        <w:rPr/>
        <w:t xml:space="preserve"> solo teléfono y contraseña. No edita nombre (identidad) ni correo (usuario de acceso).</w:t>
      </w:r>
    </w:p>
    <w:p>
      <w:pPr>
        <w:pStyle w:val="Compact"/>
        <w:numPr>
          <w:ilvl w:val="0"/>
          <w:numId w:val="1"/>
        </w:numPr>
        <w:rPr/>
      </w:pPr>
      <w:r>
        <w:rPr>
          <w:b/>
          <w:bCs/>
        </w:rPr>
        <w:t>RF15 Recordatorios:</w:t>
      </w:r>
      <w:r>
        <w:rPr/>
        <w:t xml:space="preserve"> aviso dentro del sistema, sin correo. Al iniciar sesión, el Paciente ve un banner con sus próximas citas (los siguientes 2 días).</w:t>
      </w:r>
    </w:p>
    <w:p>
      <w:pPr>
        <w:pStyle w:val="Compact"/>
        <w:numPr>
          <w:ilvl w:val="0"/>
          <w:numId w:val="1"/>
        </w:numPr>
        <w:rPr/>
      </w:pPr>
      <w:r>
        <w:rPr>
          <w:b/>
          <w:bCs/>
        </w:rPr>
        <w:t>RF16 Historial médico:</w:t>
      </w:r>
      <w:r>
        <w:rPr/>
        <w:t xml:space="preserve"> el Médico registra una nota clínica por cada cita atendida con motivo de consulta, diagnóstico, tratamiento o indicaciones, y observaciones. Cada Médico edita solo sus propias notas; al editarla se sobrescribe y se guarda quién y cuándo la modificó por última vez, sin conservar versiones. Ven las notas: el Médico, el Paciente y la Recepcionista, todas en solo lectura salvo el autor.</w:t>
      </w:r>
    </w:p>
    <w:p>
      <w:pPr>
        <w:pStyle w:val="Compact"/>
        <w:numPr>
          <w:ilvl w:val="0"/>
          <w:numId w:val="1"/>
        </w:numPr>
        <w:rPr/>
      </w:pPr>
      <w:r>
        <w:rPr>
          <w:b/>
          <w:bCs/>
        </w:rPr>
        <w:t>Acceso del Médico:</w:t>
      </w:r>
      <w:r>
        <w:rPr/>
        <w:t xml:space="preserve"> solo a los pacientes que tienen o tuvieron cita con él; ve sus datos básicos, información médica, contacto de emergencia y las notas clínicas, incluidas las de otros médicos.</w:t>
      </w:r>
    </w:p>
    <w:p>
      <w:pPr>
        <w:pStyle w:val="Compact"/>
        <w:numPr>
          <w:ilvl w:val="0"/>
          <w:numId w:val="1"/>
        </w:numPr>
        <w:rPr/>
      </w:pPr>
      <w:r>
        <w:rPr>
          <w:b/>
          <w:bCs/>
        </w:rPr>
        <w:t>Modalidad:</w:t>
      </w:r>
      <w:r>
        <w:rPr/>
        <w:t xml:space="preserve"> la cita tiene un campo </w:t>
      </w:r>
      <w:r>
        <w:rPr>
          <w:rStyle w:val="VerbatimChar"/>
        </w:rPr>
        <w:t>modalidad</w:t>
      </w:r>
      <w:r>
        <w:rPr/>
        <w:t xml:space="preserve"> (presencial o virtual).</w:t>
      </w:r>
    </w:p>
    <w:p>
      <w:pPr>
        <w:pStyle w:val="Compact"/>
        <w:numPr>
          <w:ilvl w:val="0"/>
          <w:numId w:val="1"/>
        </w:numPr>
        <w:rPr/>
      </w:pPr>
      <w:r>
        <w:rPr>
          <w:b/>
          <w:bCs/>
        </w:rPr>
        <w:t>Sucursal:</w:t>
      </w:r>
      <w:r>
        <w:rPr/>
        <w:t xml:space="preserve"> la base de datos incluye la tabla </w:t>
      </w:r>
      <w:r>
        <w:rPr>
          <w:rStyle w:val="VerbatimChar"/>
        </w:rPr>
        <w:t>sucursales</w:t>
      </w:r>
      <w:r>
        <w:rPr/>
        <w:t xml:space="preserve"> con una sola sucursal cargada y </w:t>
      </w:r>
      <w:r>
        <w:rPr>
          <w:rStyle w:val="VerbatimChar"/>
        </w:rPr>
        <w:t>sucursal_id</w:t>
      </w:r>
      <w:r>
        <w:rPr/>
        <w:t xml:space="preserve"> en horarios de atención y citas, para poder escalar. No hay pantalla de gestión de sucursales. El </w:t>
      </w:r>
      <w:r>
        <w:rPr>
          <w:rStyle w:val="VerbatimChar"/>
        </w:rPr>
        <w:t>consultorio</w:t>
      </w:r>
      <w:r>
        <w:rPr/>
        <w:t xml:space="preserve"> se registra en el horario de atención. No hay filtro por ubicación.</w:t>
      </w:r>
    </w:p>
    <w:p>
      <w:pPr>
        <w:pStyle w:val="FirstParagraph"/>
        <w:rPr/>
      </w:pPr>
      <w:r>
        <w:rPr>
          <w:b/>
          <w:bCs/>
        </w:rPr>
        <w:t>Opcionales abiertos</w:t>
      </w:r>
      <w:r>
        <w:rPr/>
        <w:t xml:space="preserve"> (el enunciado los marca como opcionales; se implementan solo si el tiempo del Ciclo #2 lo permite):</w:t>
      </w:r>
    </w:p>
    <w:p>
      <w:pPr>
        <w:pStyle w:val="Compact"/>
        <w:numPr>
          <w:ilvl w:val="0"/>
          <w:numId w:val="1"/>
        </w:numPr>
        <w:rPr/>
      </w:pPr>
      <w:r>
        <w:rPr/>
        <w:t>Feriados y bloqueos de agenda para excluir fechas de la disponibilidad (RF05).</w:t>
      </w:r>
    </w:p>
    <w:p>
      <w:pPr>
        <w:pStyle w:val="Compact"/>
        <w:numPr>
          <w:ilvl w:val="0"/>
          <w:numId w:val="1"/>
        </w:numPr>
        <w:rPr/>
      </w:pPr>
      <w:r>
        <w:rPr/>
        <w:t>Exportación de reportes a CSV o PDF (RF13).</w:t>
      </w:r>
    </w:p>
    <w:p>
      <w:pPr>
        <w:pStyle w:val="FirstParagraph"/>
        <w:rPr/>
      </w:pPr>
      <w:r>
        <w:rPr>
          <w:b/>
          <w:bCs/>
        </w:rPr>
        <w:t>Fuera del alcance</w:t>
      </w:r>
      <w:r>
        <w:rPr/>
        <w:t xml:space="preserve"> (descartado a propósito):</w:t>
      </w:r>
    </w:p>
    <w:p>
      <w:pPr>
        <w:pStyle w:val="Compact"/>
        <w:numPr>
          <w:ilvl w:val="0"/>
          <w:numId w:val="1"/>
        </w:numPr>
        <w:rPr/>
      </w:pPr>
      <w:r>
        <w:rPr/>
        <w:t>Lista de espera.</w:t>
      </w:r>
    </w:p>
    <w:p>
      <w:pPr>
        <w:pStyle w:val="Compact"/>
        <w:numPr>
          <w:ilvl w:val="0"/>
          <w:numId w:val="1"/>
        </w:numPr>
        <w:rPr/>
      </w:pPr>
      <w:r>
        <w:rPr/>
        <w:t>Recordatorios por SMS o correo (el aviso es solo dentro del sistema).</w:t>
      </w:r>
    </w:p>
    <w:p>
      <w:pPr>
        <w:pStyle w:val="Compact"/>
        <w:numPr>
          <w:ilvl w:val="0"/>
          <w:numId w:val="1"/>
        </w:numPr>
        <w:rPr/>
      </w:pPr>
      <w:r>
        <w:rPr/>
        <w:t>Seguros médicos, pagos y verificación en dos pasos.</w:t>
      </w:r>
    </w:p>
    <w:p>
      <w:pPr>
        <w:pStyle w:val="FirstParagraph"/>
        <w:rPr/>
      </w:pPr>
      <w:r>
        <w:rPr/>
        <w:t>La lista de espera y los recordatorios por SMS o correo se mencionan como mejoras futuras en las conclusiones.</w:t>
      </w:r>
      <w:bookmarkEnd w:id="48"/>
    </w:p>
    <w:p>
      <w:pPr>
        <w:pStyle w:val="Heading2"/>
        <w:rPr/>
      </w:pPr>
      <w:bookmarkStart w:id="49" w:name="__RefHeading___Toc19420_1392729037"/>
      <w:bookmarkEnd w:id="49"/>
      <w:r>
        <w:rPr/>
        <w:t>4.2 Requisitos no funcionales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53"/>
        <w:gridCol w:w="2833"/>
        <w:gridCol w:w="4874"/>
      </w:tblGrid>
      <w:tr>
        <w:trPr>
          <w:tblHeader w:val="true"/>
        </w:trPr>
        <w:tc>
          <w:tcPr>
            <w:tcW w:w="165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w:t>
            </w:r>
          </w:p>
        </w:tc>
        <w:tc>
          <w:tcPr>
            <w:tcW w:w="28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Categoría</w:t>
            </w:r>
          </w:p>
        </w:tc>
        <w:tc>
          <w:tcPr>
            <w:tcW w:w="487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Requisito</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RNF01</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Tecnología</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Backend en PHP con el framework Laravel, base de datos PostgreSQL y acceso a datos sobre PDO (</w:t>
            </w:r>
            <w:r>
              <w:rPr>
                <w:rStyle w:val="VerbatimChar"/>
                <w:rFonts w:eastAsia="Aptos" w:cs=""/>
                <w:kern w:val="0"/>
                <w:szCs w:val="24"/>
                <w:lang w:val="en-US" w:eastAsia="en-US" w:bidi="ar-SA"/>
              </w:rPr>
              <w:t>pdo_pgsql</w:t>
            </w:r>
            <w:r>
              <w:rPr>
                <w:rFonts w:eastAsia="Aptos" w:cs=""/>
                <w:kern w:val="0"/>
                <w:sz w:val="24"/>
                <w:szCs w:val="24"/>
                <w:lang w:val="en-US" w:eastAsia="en-US" w:bidi="ar-SA"/>
              </w:rPr>
              <w:t>).</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RNF02</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Tecnología</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Interfaz con HTML5 y CSS3 generados en el servidor mediante plantillas Blade de Laravel; JavaScript para validaciones e interacción.</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RNF03</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Despliegue</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Ejecución en un entorno PHP local equivalente a Apache/XAMPP: en desarrollo, PHP 8.4 o superior (probado con 8.5.4) con su servidor embebido (</w:t>
            </w:r>
            <w:r>
              <w:rPr>
                <w:rStyle w:val="VerbatimChar"/>
                <w:rFonts w:eastAsia="Aptos" w:cs=""/>
                <w:kern w:val="0"/>
                <w:szCs w:val="24"/>
                <w:lang w:val="en-US" w:eastAsia="en-US" w:bidi="ar-SA"/>
              </w:rPr>
              <w:t>php artisan serve</w:t>
            </w:r>
            <w:r>
              <w:rPr>
                <w:rFonts w:eastAsia="Aptos" w:cs=""/>
                <w:kern w:val="0"/>
                <w:sz w:val="24"/>
                <w:szCs w:val="24"/>
                <w:lang w:val="en-US" w:eastAsia="en-US" w:bidi="ar-SA"/>
              </w:rPr>
              <w:t xml:space="preserve">) y PostgreSQL en un contenedor Docker; el directorio </w:t>
            </w:r>
            <w:r>
              <w:rPr>
                <w:rStyle w:val="VerbatimChar"/>
                <w:rFonts w:eastAsia="Aptos" w:cs=""/>
                <w:kern w:val="0"/>
                <w:szCs w:val="24"/>
                <w:lang w:val="en-US" w:eastAsia="en-US" w:bidi="ar-SA"/>
              </w:rPr>
              <w:t>public/</w:t>
            </w:r>
            <w:r>
              <w:rPr>
                <w:rFonts w:eastAsia="Aptos" w:cs=""/>
                <w:kern w:val="0"/>
                <w:sz w:val="24"/>
                <w:szCs w:val="24"/>
                <w:lang w:val="en-US" w:eastAsia="en-US" w:bidi="ar-SA"/>
              </w:rPr>
              <w:t xml:space="preserve"> de Laravel es la raíz web. El servidor embebido es solo para desarrollo: un despliegue real usaría Apache o Nginx con PHP apuntando a </w:t>
            </w:r>
            <w:r>
              <w:rPr>
                <w:rStyle w:val="VerbatimChar"/>
                <w:rFonts w:eastAsia="Aptos" w:cs=""/>
                <w:kern w:val="0"/>
                <w:szCs w:val="24"/>
                <w:lang w:val="en-US" w:eastAsia="en-US" w:bidi="ar-SA"/>
              </w:rPr>
              <w:t>public/</w:t>
            </w:r>
            <w:r>
              <w:rPr>
                <w:rFonts w:eastAsia="Aptos" w:cs=""/>
                <w:kern w:val="0"/>
                <w:sz w:val="24"/>
                <w:szCs w:val="24"/>
                <w:lang w:val="en-US" w:eastAsia="en-US" w:bidi="ar-SA"/>
              </w:rPr>
              <w:t>.</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RNF04</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Contraseñas almacenadas con un hash seguro (</w:t>
            </w:r>
            <w:r>
              <w:rPr>
                <w:rStyle w:val="VerbatimChar"/>
                <w:rFonts w:eastAsia="Aptos" w:cs=""/>
                <w:kern w:val="0"/>
                <w:szCs w:val="24"/>
                <w:lang w:val="en-US" w:eastAsia="en-US" w:bidi="ar-SA"/>
              </w:rPr>
              <w:t>password_hash()</w:t>
            </w:r>
            <w:r>
              <w:rPr>
                <w:rFonts w:eastAsia="Aptos" w:cs=""/>
                <w:kern w:val="0"/>
                <w:sz w:val="24"/>
                <w:szCs w:val="24"/>
                <w:lang w:val="en-US" w:eastAsia="en-US" w:bidi="ar-SA"/>
              </w:rPr>
              <w:t xml:space="preserve"> de PHP, que usa internamente el hasher de Laravel) y verificadas con </w:t>
            </w:r>
            <w:r>
              <w:rPr>
                <w:rStyle w:val="VerbatimChar"/>
                <w:rFonts w:eastAsia="Aptos" w:cs=""/>
                <w:kern w:val="0"/>
                <w:szCs w:val="24"/>
                <w:lang w:val="en-US" w:eastAsia="en-US" w:bidi="ar-SA"/>
              </w:rPr>
              <w:t>password_verify()</w:t>
            </w:r>
            <w:r>
              <w:rPr>
                <w:rFonts w:eastAsia="Aptos" w:cs=""/>
                <w:kern w:val="0"/>
                <w:sz w:val="24"/>
                <w:szCs w:val="24"/>
                <w:lang w:val="en-US" w:eastAsia="en-US" w:bidi="ar-SA"/>
              </w:rPr>
              <w:t xml:space="preserve"> o su equivalente.</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RNF05</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Consultas SQL parametrizadas para evitar inyección SQL.</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RNF06</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Uso de sesiones; las páginas internas rechazan el acceso sin sesión válida.</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RNF07</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errores no muestran credenciales ni detalles internos al usuario.</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RNF08</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Integridad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Validación de datos en cliente y en servidor.</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RNF09</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Datos</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Base de datos normalizada, sin duplicación innecesaria.</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RNF10</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Mantenibilidad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Separación razonable entre interfaz, lógica de negocio y acceso a datos.</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RNF11</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Mantenibilidad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 comentado, con buenas prácticas, publicado en GitHub.</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RNF12</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Usabilidad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Diseño profesional y mensajes de error comprensibles.</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RNF13</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Bitácora de auditoría: se registra usuario, acción, entidad afectada y fecha al iniciar sesión y al crear o modificar usuarios, pacientes, información médica y notas clínicas, y al crear o renovar cuentas y verificar fichas. Solo escrituras, sin registrar lecturas.</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RNF14</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Cierre automático de la sesión tras 30 minutos de inactividad.</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RNF15</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Bloqueo de la cuenta durante 15 minutos tras 5 intentos fallidos seguidos de inicio de sesión, límite de 10 solicitudes de inicio de sesión por minuto desde una misma dirección IP, y token CSRF en los formularios que modifican datos.</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RNF16</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Privacidad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avisos y recordatorios muestran solo fecha, hora y médico, nunca motivo, diagnóstico ni datos médicos.</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RNF17</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Integridad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Además de la validación en PHP, la base de datos impide por restricción citas superpuestas del mismo médico (Ciclo #2).</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RNF18</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Las contraseñas temporales se generan de forma aleatoria con un generador criptográfico, vencen a las 72 horas, se muestran una sola vez, se guardan solo como hash y obligan a cambiarlas en el primer ingreso.</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RNF19</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Control de acceso por permisos (RBAC): cada operación exige un permiso </w:t>
            </w:r>
            <w:r>
              <w:rPr>
                <w:rStyle w:val="VerbatimChar"/>
                <w:rFonts w:eastAsia="Aptos" w:cs=""/>
                <w:kern w:val="0"/>
                <w:szCs w:val="24"/>
                <w:lang w:val="en-US" w:eastAsia="en-US" w:bidi="ar-SA"/>
              </w:rPr>
              <w:t>recurso:accion</w:t>
            </w:r>
            <w:r>
              <w:rPr>
                <w:rFonts w:eastAsia="Aptos" w:cs=""/>
                <w:kern w:val="0"/>
                <w:sz w:val="24"/>
                <w:szCs w:val="24"/>
                <w:lang w:val="en-US" w:eastAsia="en-US" w:bidi="ar-SA"/>
              </w:rPr>
              <w:t xml:space="preserve"> concedido por el rol de la cuenta. La interfaz oculta lo no permitido y el servidor lo verifica en cada solicitud (RN12).</w:t>
            </w:r>
          </w:p>
        </w:tc>
      </w:tr>
      <w:tr>
        <w:trPr/>
        <w:tc>
          <w:tcPr>
            <w:tcW w:w="16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RNF20</w:t>
            </w:r>
          </w:p>
        </w:tc>
        <w:tc>
          <w:tcPr>
            <w:tcW w:w="28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Seguridad</w:t>
            </w:r>
          </w:p>
        </w:tc>
        <w:tc>
          <w:tcPr>
            <w:tcW w:w="48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registro propio del paciente es público, así que se limita a 10 solicitudes por minuto por dirección IP, y una contraseña escrita nunca se vuelve a mostrar en el formulario.</w:t>
            </w:r>
            <w:bookmarkStart w:id="50" w:name="X0681ee801158641411517d578458d04b68e984b"/>
            <w:bookmarkEnd w:id="50"/>
          </w:p>
        </w:tc>
      </w:tr>
    </w:tbl>
    <w:p>
      <w:pPr>
        <w:pStyle w:val="Heading2"/>
        <w:rPr/>
      </w:pPr>
      <w:bookmarkStart w:id="51" w:name="__RefHeading___Toc19422_1392729037"/>
      <w:bookmarkEnd w:id="51"/>
      <w:r>
        <w:rPr/>
        <w:t>4.3 Actores del sistema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650"/>
        <w:gridCol w:w="4498"/>
        <w:gridCol w:w="2212"/>
      </w:tblGrid>
      <w:tr>
        <w:trPr>
          <w:tblHeader w:val="true"/>
        </w:trPr>
        <w:tc>
          <w:tcPr>
            <w:tcW w:w="265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Actor</w:t>
            </w:r>
          </w:p>
        </w:tc>
        <w:tc>
          <w:tcPr>
            <w:tcW w:w="449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Descripción</w:t>
            </w:r>
          </w:p>
        </w:tc>
        <w:tc>
          <w:tcPr>
            <w:tcW w:w="221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Origen</w:t>
            </w:r>
          </w:p>
        </w:tc>
      </w:tr>
      <w:tr>
        <w:trPr/>
        <w:tc>
          <w:tcPr>
            <w:tcW w:w="26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Administrador</w:t>
            </w:r>
          </w:p>
        </w:tc>
        <w:tc>
          <w:tcPr>
            <w:tcW w:w="44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 y supervisa el sistema: usuarios, roles, médicos, especialidades, horarios y reportes; renueva contraseñas temporales.</w:t>
            </w:r>
          </w:p>
        </w:tc>
        <w:tc>
          <w:tcPr>
            <w:tcW w:w="22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3.1</w:t>
            </w:r>
          </w:p>
        </w:tc>
      </w:tr>
      <w:tr>
        <w:trPr/>
        <w:tc>
          <w:tcPr>
            <w:tcW w:w="26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Recepcionista</w:t>
            </w:r>
          </w:p>
        </w:tc>
        <w:tc>
          <w:tcPr>
            <w:tcW w:w="44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Gestiona pacientes (incluida su información médica y contacto de emergencia), crea cuentas de paciente con contraseña temporal, verifica fichas, renueva contraseñas temporales, gestiona citas y registra asistencia.</w:t>
            </w:r>
          </w:p>
        </w:tc>
        <w:tc>
          <w:tcPr>
            <w:tcW w:w="22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3.2</w:t>
            </w:r>
          </w:p>
        </w:tc>
      </w:tr>
      <w:tr>
        <w:trPr/>
        <w:tc>
          <w:tcPr>
            <w:tcW w:w="26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Médico</w:t>
            </w:r>
          </w:p>
        </w:tc>
        <w:tc>
          <w:tcPr>
            <w:tcW w:w="44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Consulta su agenda, marca citas atendidas y registra sus notas clínicas.</w:t>
            </w:r>
          </w:p>
        </w:tc>
        <w:tc>
          <w:tcPr>
            <w:tcW w:w="22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3.3</w:t>
            </w:r>
          </w:p>
        </w:tc>
      </w:tr>
      <w:tr>
        <w:trPr/>
        <w:tc>
          <w:tcPr>
            <w:tcW w:w="26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Paciente</w:t>
            </w:r>
          </w:p>
        </w:tc>
        <w:tc>
          <w:tcPr>
            <w:tcW w:w="44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Tiene cuenta propia y entra con su CI; ve su perfil e información médica en solo lectura (una vez verificada su ficha), edita su teléfono y contraseña, y gestiona sus propias citas.</w:t>
            </w:r>
          </w:p>
        </w:tc>
        <w:tc>
          <w:tcPr>
            <w:tcW w:w="22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Enunciado 3.4</w:t>
            </w:r>
          </w:p>
        </w:tc>
      </w:tr>
    </w:tbl>
    <w:p>
      <w:pPr>
        <w:pStyle w:val="Heading2"/>
        <w:rPr/>
      </w:pPr>
      <w:bookmarkStart w:id="52" w:name="__RefHeading___Toc19424_1392729037"/>
      <w:bookmarkEnd w:id="52"/>
      <w:r>
        <w:rPr/>
        <w:t>4.4 Diagrama de casos de uso</w:t>
      </w:r>
    </w:p>
    <w:p>
      <w:pPr>
        <w:pStyle w:val="FirstParagraph"/>
        <w:rPr/>
      </w:pPr>
      <w:r>
        <w:rPr/>
        <w:drawing>
          <wp:inline distT="0" distB="0" distL="0" distR="0">
            <wp:extent cx="3729355" cy="740664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27"/>
                    <a:stretch>
                      <a:fillRect/>
                    </a:stretch>
                  </pic:blipFill>
                  <pic:spPr bwMode="auto">
                    <a:xfrm>
                      <a:off x="0" y="0"/>
                      <a:ext cx="3729355" cy="7406640"/>
                    </a:xfrm>
                    <a:prstGeom prst="rect">
                      <a:avLst/>
                    </a:prstGeom>
                    <a:noFill/>
                  </pic:spPr>
                </pic:pic>
              </a:graphicData>
            </a:graphic>
          </wp:inline>
        </w:drawing>
      </w:r>
    </w:p>
    <w:p>
      <w:pPr>
        <w:pStyle w:val="Heading2"/>
        <w:rPr/>
      </w:pPr>
      <w:bookmarkStart w:id="53" w:name="__RefHeading___Toc19426_1392729037"/>
      <w:bookmarkStart w:id="54" w:name="X2e741ea592f5371d6f4259cd98fd65055afed00"/>
      <w:bookmarkEnd w:id="53"/>
      <w:r>
        <w:rPr/>
        <w:t>4.5 Priorización y selección de casos de uso por ciclo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412"/>
        <w:gridCol w:w="1348"/>
        <w:gridCol w:w="1786"/>
        <w:gridCol w:w="1336"/>
        <w:gridCol w:w="2478"/>
      </w:tblGrid>
      <w:tr>
        <w:trPr>
          <w:tblHeader w:val="true"/>
        </w:trPr>
        <w:tc>
          <w:tcPr>
            <w:tcW w:w="241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Caso de uso</w:t>
            </w:r>
          </w:p>
        </w:tc>
        <w:tc>
          <w:tcPr>
            <w:tcW w:w="134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w:t>
            </w:r>
          </w:p>
        </w:tc>
        <w:tc>
          <w:tcPr>
            <w:tcW w:w="178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Prioridad</w:t>
            </w:r>
          </w:p>
        </w:tc>
        <w:tc>
          <w:tcPr>
            <w:tcW w:w="133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w:t>
            </w:r>
          </w:p>
        </w:tc>
        <w:tc>
          <w:tcPr>
            <w:tcW w:w="247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Justificación</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 Iniciar y cerrar sesión</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Base de seguridad; todo lo demás depende de él.</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 Registrarse como paciente</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RF14</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Permite que el Paciente tenga cuenta.</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 Gestionar usuarios y roles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Habilita al personal y sus permisos.</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 Gestionar pacientes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RF02, RF14</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 maestro requerido por las citas; incluye información médica, contacto de emergencia, creación de cuenta y verificación de la ficha.</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 Gestionar médicos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RF03</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 maestro requerido por las citas.</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 Gestionar especialidades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RF04</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 maestro requerido por médicos.</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 Gestionar horarios de atención</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RF05</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Define la disponibilidad que usa el Ciclo #2.</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 Gestionar mi perfil</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RF14</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Consulta en solo lectura y edición de teléfono y contraseña.</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CU-09 Registrar cita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RF06, RF07</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Núcleo del sistema; depende de CU-04 a CU-07.</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CU-10 Reprogramar cita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RF08</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CU-11 Cancelar cita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RF09</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CU-12 Controlar asistencia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RF10</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CU-13 Consultar agenda médica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RF11</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CU-14 Consultar historial de citas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RF12</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CU-15 Generar reportes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RF13</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Requiere citas ya registradas.</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CU-16 Registrar nota clínica</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RF16</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Requiere citas atendidas (CU-12).</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CU-17 Consultar notas clínicas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RF16</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CU-16.</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CU-18 Ver recordatorio de citas</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RF15</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Baja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Banner al iniciar sesión; depende de CU-09.</w:t>
            </w:r>
          </w:p>
        </w:tc>
      </w:tr>
      <w:tr>
        <w:trPr/>
        <w:tc>
          <w:tcPr>
            <w:tcW w:w="241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CU-19 Renovar contraseña temporal</w:t>
            </w:r>
          </w:p>
        </w:tc>
        <w:tc>
          <w:tcPr>
            <w:tcW w:w="134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 RF14</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w:t>
            </w:r>
          </w:p>
        </w:tc>
        <w:tc>
          <w:tcPr>
            <w:tcW w:w="13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47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Recupera el acceso sin servidor de correo; es la vía de quien olvidó su contraseña.</w:t>
            </w:r>
          </w:p>
        </w:tc>
      </w:tr>
    </w:tbl>
    <w:p>
      <w:pPr>
        <w:pStyle w:val="BodyText"/>
        <w:rPr/>
      </w:pPr>
      <w:r>
        <w:rPr>
          <w:b/>
          <w:bCs/>
        </w:rPr>
        <w:t>Criterio:</w:t>
      </w:r>
      <w:r>
        <w:rPr/>
        <w:t xml:space="preserve"> el Ciclo #1 entrega la base (acceso y datos maestros) y el Ciclo #2 el núcleo de citas, que necesita esa base estable.</w:t>
      </w:r>
      <w:bookmarkEnd w:id="54"/>
    </w:p>
    <w:p>
      <w:pPr>
        <w:pStyle w:val="Heading2"/>
        <w:rPr/>
      </w:pPr>
      <w:bookmarkStart w:id="55" w:name="__RefHeading___Toc19428_1392729037"/>
      <w:bookmarkStart w:id="56" w:name="X87cea407f90014c3a5d36813c10264b4588a85f"/>
      <w:bookmarkEnd w:id="55"/>
      <w:r>
        <w:rPr/>
        <w:t>4.6 Especificación de casos de uso</w:t>
      </w:r>
    </w:p>
    <w:p>
      <w:pPr>
        <w:pStyle w:val="FirstParagraph"/>
        <w:rPr/>
      </w:pPr>
      <w:r>
        <w:rPr/>
        <w:t>Se especifican los casos de uso del Ciclo #1. Los del Ciclo #2 se agregan en la segunda presentación.</w:t>
      </w:r>
    </w:p>
    <w:p>
      <w:pPr>
        <w:pStyle w:val="Heading3"/>
        <w:rPr/>
      </w:pPr>
      <w:bookmarkStart w:id="57" w:name="__RefHeading___Toc19430_1392729037"/>
      <w:bookmarkStart w:id="58" w:name="cu-01-iniciar-y-cerrar-sesión"/>
      <w:bookmarkEnd w:id="57"/>
      <w:r>
        <w:rPr/>
        <w:t>CU-01 Iniciar y cerrar sesión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64"/>
        <w:gridCol w:w="6296"/>
      </w:tblGrid>
      <w:tr>
        <w:trPr>
          <w:tblHeader w:val="true"/>
        </w:trPr>
        <w:tc>
          <w:tcPr>
            <w:tcW w:w="306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9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6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 Recepcionista, Médico, Paciente</w:t>
            </w:r>
          </w:p>
        </w:tc>
      </w:tr>
      <w:tr>
        <w:trPr/>
        <w:tc>
          <w:tcPr>
            <w:tcW w:w="306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w:t>
            </w:r>
          </w:p>
        </w:tc>
      </w:tr>
      <w:tr>
        <w:trPr/>
        <w:tc>
          <w:tcPr>
            <w:tcW w:w="306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usuario tiene una cuenta activa.</w:t>
            </w:r>
          </w:p>
        </w:tc>
      </w:tr>
      <w:tr>
        <w:trPr/>
        <w:tc>
          <w:tcPr>
            <w:tcW w:w="306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Existe una sesión válida con el rol del usuario, o la sesión queda cerrada.</w:t>
            </w:r>
          </w:p>
        </w:tc>
      </w:tr>
    </w:tbl>
    <w:p>
      <w:pPr>
        <w:pStyle w:val="BodyText"/>
        <w:rPr/>
      </w:pPr>
      <w:r>
        <w:rPr>
          <w:b/>
          <w:bCs/>
        </w:rPr>
        <w:t>Flujo principal</w:t>
      </w:r>
    </w:p>
    <w:p>
      <w:pPr>
        <w:pStyle w:val="Compact"/>
        <w:numPr>
          <w:ilvl w:val="0"/>
          <w:numId w:val="50"/>
        </w:numPr>
        <w:rPr/>
      </w:pPr>
      <w:r>
        <w:rPr/>
        <w:t>El usuario ingresa su identificador (el Paciente su CI; el personal su correo) y su contraseña.</w:t>
      </w:r>
    </w:p>
    <w:p>
      <w:pPr>
        <w:pStyle w:val="Compact"/>
        <w:numPr>
          <w:ilvl w:val="0"/>
          <w:numId w:val="2"/>
        </w:numPr>
        <w:rPr/>
      </w:pPr>
      <w:r>
        <w:rPr/>
        <w:t xml:space="preserve">El sistema valida los datos en el servidor y verifica la contraseña con </w:t>
      </w:r>
      <w:r>
        <w:rPr>
          <w:rStyle w:val="VerbatimChar"/>
        </w:rPr>
        <w:t>password_verify()</w:t>
      </w:r>
      <w:r>
        <w:rPr/>
        <w:t>.</w:t>
      </w:r>
    </w:p>
    <w:p>
      <w:pPr>
        <w:pStyle w:val="Compact"/>
        <w:numPr>
          <w:ilvl w:val="0"/>
          <w:numId w:val="2"/>
        </w:numPr>
        <w:rPr/>
      </w:pPr>
      <w:r>
        <w:rPr/>
        <w:t>El sistema inicia la sesión e identifica el rol de la cuenta y sus permisos.</w:t>
      </w:r>
    </w:p>
    <w:p>
      <w:pPr>
        <w:pStyle w:val="Compact"/>
        <w:numPr>
          <w:ilvl w:val="0"/>
          <w:numId w:val="2"/>
        </w:numPr>
        <w:rPr/>
      </w:pPr>
      <w:r>
        <w:rPr/>
        <w:t>El sistema muestra el menú según los permisos del rol.</w:t>
      </w:r>
    </w:p>
    <w:p>
      <w:pPr>
        <w:pStyle w:val="Compact"/>
        <w:numPr>
          <w:ilvl w:val="0"/>
          <w:numId w:val="2"/>
        </w:numPr>
        <w:rPr/>
      </w:pPr>
      <w:r>
        <w:rPr/>
        <w:t>El usuario cierra la sesión y el sistema la destruye.</w:t>
      </w:r>
    </w:p>
    <w:p>
      <w:pPr>
        <w:pStyle w:val="FirstParagraph"/>
        <w:rPr/>
      </w:pPr>
      <w:r>
        <w:rPr>
          <w:b/>
          <w:bCs/>
        </w:rPr>
        <w:t>Flujos alternos</w:t>
      </w:r>
    </w:p>
    <w:p>
      <w:pPr>
        <w:pStyle w:val="Compact"/>
        <w:numPr>
          <w:ilvl w:val="0"/>
          <w:numId w:val="1"/>
        </w:numPr>
        <w:rPr/>
      </w:pPr>
      <w:r>
        <w:rPr/>
        <w:t>2a. Credenciales incorrectas: se muestra un mensaje genérico y no se inicia sesión.</w:t>
      </w:r>
    </w:p>
    <w:p>
      <w:pPr>
        <w:pStyle w:val="Compact"/>
        <w:numPr>
          <w:ilvl w:val="0"/>
          <w:numId w:val="1"/>
        </w:numPr>
        <w:rPr/>
      </w:pPr>
      <w:r>
        <w:rPr/>
        <w:t>2b. Cuenta inactiva: se rechaza el acceso.</w:t>
      </w:r>
    </w:p>
    <w:p>
      <w:pPr>
        <w:pStyle w:val="Compact"/>
        <w:numPr>
          <w:ilvl w:val="0"/>
          <w:numId w:val="1"/>
        </w:numPr>
        <w:rPr/>
      </w:pPr>
      <w:r>
        <w:rPr/>
        <w:t>2c. Contraseña temporal vigente: tras validar, el sistema obliga a cambiarla antes de continuar.</w:t>
      </w:r>
    </w:p>
    <w:p>
      <w:pPr>
        <w:pStyle w:val="Compact"/>
        <w:numPr>
          <w:ilvl w:val="0"/>
          <w:numId w:val="1"/>
        </w:numPr>
        <w:rPr/>
      </w:pPr>
      <w:r>
        <w:rPr/>
        <w:t>2d. Contraseña temporal vencida: se rechaza el acceso y se indica pedir su renovación a recepción.</w:t>
      </w:r>
    </w:p>
    <w:p>
      <w:pPr>
        <w:pStyle w:val="Compact"/>
        <w:numPr>
          <w:ilvl w:val="0"/>
          <w:numId w:val="1"/>
        </w:numPr>
        <w:rPr/>
      </w:pPr>
      <w:r>
        <w:rPr/>
        <w:t>2e. El usuario olvidó su contraseña: la pantalla de inicio de sesión muestra el celular de la clínica para pedir a recepción una contraseña temporal nueva.</w:t>
      </w:r>
    </w:p>
    <w:p>
      <w:pPr>
        <w:pStyle w:val="Compact"/>
        <w:numPr>
          <w:ilvl w:val="0"/>
          <w:numId w:val="1"/>
        </w:numPr>
        <w:rPr/>
      </w:pPr>
      <w:r>
        <w:rPr/>
        <w:t>2f. Cuenta bloqueada: tras 5 intentos fallidos seguidos se bloquea durante 15 minutos y se informa el tiempo de espera.</w:t>
      </w:r>
    </w:p>
    <w:p>
      <w:pPr>
        <w:pStyle w:val="Compact"/>
        <w:numPr>
          <w:ilvl w:val="0"/>
          <w:numId w:val="1"/>
        </w:numPr>
        <w:rPr/>
      </w:pPr>
      <w:r>
        <w:rPr/>
        <w:t>*. Inactividad: tras 30 minutos sin actividad la sesión se cierra.</w:t>
      </w:r>
    </w:p>
    <w:p>
      <w:pPr>
        <w:pStyle w:val="Compact"/>
        <w:numPr>
          <w:ilvl w:val="0"/>
          <w:numId w:val="1"/>
        </w:numPr>
        <w:rPr/>
      </w:pPr>
      <w:r>
        <w:rPr/>
        <w:t>*. Cuenta desactivada con la sesión abierta: en la solicitud siguiente se cierra la sesión, porque se comprueba el estado de la cuenta en cada solicitud.</w:t>
      </w:r>
    </w:p>
    <w:p>
      <w:pPr>
        <w:pStyle w:val="Compact"/>
        <w:numPr>
          <w:ilvl w:val="0"/>
          <w:numId w:val="1"/>
        </w:numPr>
        <w:rPr/>
      </w:pPr>
      <w:r>
        <w:rPr/>
        <w:t>*. Acceso a una página interna sin sesión válida: se redirige al inicio de sesión.</w:t>
      </w:r>
      <w:bookmarkEnd w:id="58"/>
    </w:p>
    <w:p>
      <w:pPr>
        <w:pStyle w:val="Heading3"/>
        <w:rPr/>
      </w:pPr>
      <w:bookmarkStart w:id="59" w:name="__RefHeading___Toc19432_1392729037"/>
      <w:bookmarkStart w:id="60" w:name="cu-02-registrarse-como-paciente"/>
      <w:bookmarkEnd w:id="59"/>
      <w:r>
        <w:rPr/>
        <w:t>CU-02 Registrarse como paciente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5"/>
        <w:gridCol w:w="6275"/>
      </w:tblGrid>
      <w:tr>
        <w:trPr>
          <w:tblHeader w:val="true"/>
        </w:trPr>
        <w:tc>
          <w:tcPr>
            <w:tcW w:w="308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RF14, RF02</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visitante no tiene cuenta.</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Queda creada la cuenta con rol Paciente y su ficha en estado pendiente de verificación. La Recepcionista la verifica con el documento (CU-04).</w:t>
            </w:r>
          </w:p>
        </w:tc>
      </w:tr>
    </w:tbl>
    <w:p>
      <w:pPr>
        <w:pStyle w:val="BodyText"/>
        <w:rPr/>
      </w:pPr>
      <w:r>
        <w:rPr>
          <w:b/>
          <w:bCs/>
        </w:rPr>
        <w:t>Flujo principal</w:t>
      </w:r>
    </w:p>
    <w:p>
      <w:pPr>
        <w:pStyle w:val="Compact"/>
        <w:numPr>
          <w:ilvl w:val="0"/>
          <w:numId w:val="51"/>
        </w:numPr>
        <w:rPr/>
      </w:pPr>
      <w:r>
        <w:rPr/>
        <w:t>El visitante completa el formulario (primer nombre, apellido paterno, CI, celular, contraseña; segundo nombre, apellido materno y correo opcionales).</w:t>
      </w:r>
    </w:p>
    <w:p>
      <w:pPr>
        <w:pStyle w:val="Compact"/>
        <w:numPr>
          <w:ilvl w:val="0"/>
          <w:numId w:val="2"/>
        </w:numPr>
        <w:rPr/>
      </w:pPr>
      <w:r>
        <w:rPr/>
        <w:t>El sistema valida los datos en cliente y servidor (incluido el formato del celular).</w:t>
      </w:r>
    </w:p>
    <w:p>
      <w:pPr>
        <w:pStyle w:val="Compact"/>
        <w:numPr>
          <w:ilvl w:val="0"/>
          <w:numId w:val="2"/>
        </w:numPr>
        <w:rPr/>
      </w:pPr>
      <w:r>
        <w:rPr/>
        <w:t>El sistema verifica que el CI no esté registrado como persona y que el correo, si se ingresó, no esté registrado.</w:t>
      </w:r>
    </w:p>
    <w:p>
      <w:pPr>
        <w:pStyle w:val="Compact"/>
        <w:numPr>
          <w:ilvl w:val="0"/>
          <w:numId w:val="2"/>
        </w:numPr>
        <w:rPr/>
      </w:pPr>
      <w:r>
        <w:rPr/>
        <w:t xml:space="preserve">El sistema guarda la contraseña con </w:t>
      </w:r>
      <w:r>
        <w:rPr>
          <w:rStyle w:val="VerbatimChar"/>
        </w:rPr>
        <w:t>password_hash()</w:t>
      </w:r>
      <w:r>
        <w:rPr/>
        <w:t xml:space="preserve"> y crea la ficha del paciente en estado pendiente de verificación junto con su cuenta.</w:t>
      </w:r>
    </w:p>
    <w:p>
      <w:pPr>
        <w:pStyle w:val="Compact"/>
        <w:numPr>
          <w:ilvl w:val="0"/>
          <w:numId w:val="2"/>
        </w:numPr>
        <w:rPr/>
      </w:pPr>
      <w:r>
        <w:rPr/>
        <w:t>El sistema confirma el registro.</w:t>
      </w:r>
    </w:p>
    <w:p>
      <w:pPr>
        <w:pStyle w:val="FirstParagraph"/>
        <w:rPr/>
      </w:pPr>
      <w:r>
        <w:rPr>
          <w:b/>
          <w:bCs/>
        </w:rPr>
        <w:t>Flujos alternos</w:t>
      </w:r>
    </w:p>
    <w:p>
      <w:pPr>
        <w:pStyle w:val="Compact"/>
        <w:numPr>
          <w:ilvl w:val="0"/>
          <w:numId w:val="1"/>
        </w:numPr>
        <w:rPr/>
      </w:pPr>
      <w:r>
        <w:rPr/>
        <w:t>3a. El CI ya está registrado: se rechaza el registro y se indica pedir el acceso en recepción.</w:t>
      </w:r>
    </w:p>
    <w:p>
      <w:pPr>
        <w:pStyle w:val="Compact"/>
        <w:numPr>
          <w:ilvl w:val="0"/>
          <w:numId w:val="1"/>
        </w:numPr>
        <w:rPr/>
      </w:pPr>
      <w:r>
        <w:rPr/>
        <w:t>3b. Correo ya registrado: se rechaza el registro con un mensaje.</w:t>
      </w:r>
    </w:p>
    <w:p>
      <w:pPr>
        <w:pStyle w:val="Compact"/>
        <w:numPr>
          <w:ilvl w:val="0"/>
          <w:numId w:val="1"/>
        </w:numPr>
        <w:rPr/>
      </w:pPr>
      <w:r>
        <w:rPr/>
        <w:t>3c. Dos registros simultáneos con el mismo CI o correo: el segundo se rechaza con el mismo mensaje y no deja datos a medias (el alta es una sola transacción).</w:t>
      </w:r>
    </w:p>
    <w:p>
      <w:pPr>
        <w:pStyle w:val="Compact"/>
        <w:numPr>
          <w:ilvl w:val="0"/>
          <w:numId w:val="1"/>
        </w:numPr>
        <w:rPr/>
      </w:pPr>
      <w:r>
        <w:rPr/>
        <w:t>2a. Datos inválidos: se indican los campos a corregir.</w:t>
      </w:r>
      <w:bookmarkEnd w:id="60"/>
    </w:p>
    <w:p>
      <w:pPr>
        <w:pStyle w:val="Heading3"/>
        <w:rPr/>
      </w:pPr>
      <w:bookmarkStart w:id="61" w:name="__RefHeading___Toc19434_1392729037"/>
      <w:bookmarkStart w:id="62" w:name="cu-03-gestionar-usuarios-y-roles"/>
      <w:bookmarkEnd w:id="61"/>
      <w:r>
        <w:rPr/>
        <w:t>CU-03 Gestionar usuarios y roles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27"/>
        <w:gridCol w:w="6433"/>
      </w:tblGrid>
      <w:tr>
        <w:trPr>
          <w:tblHeader w:val="true"/>
        </w:trPr>
        <w:tc>
          <w:tcPr>
            <w:tcW w:w="29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4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Administrador inició sesión.</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usuario queda creado, modificado, con rol asignado o activado/desactivado.</w:t>
            </w:r>
          </w:p>
        </w:tc>
      </w:tr>
    </w:tbl>
    <w:p>
      <w:pPr>
        <w:pStyle w:val="BodyText"/>
        <w:rPr/>
      </w:pPr>
      <w:r>
        <w:rPr>
          <w:b/>
          <w:bCs/>
        </w:rPr>
        <w:t>Flujo principal</w:t>
      </w:r>
    </w:p>
    <w:p>
      <w:pPr>
        <w:pStyle w:val="Normal"/>
        <w:numPr>
          <w:ilvl w:val="0"/>
          <w:numId w:val="52"/>
        </w:numPr>
        <w:rPr/>
      </w:pPr>
      <w:r>
        <w:rPr/>
        <w:t>El Administrador abre la lista de usuarios del personal (las cuentas de pacientes se gestionan en CU-02 y CU-04).</w:t>
      </w:r>
    </w:p>
    <w:p>
      <w:pPr>
        <w:pStyle w:val="Normal"/>
        <w:numPr>
          <w:ilvl w:val="0"/>
          <w:numId w:val="2"/>
        </w:numPr>
        <w:rPr/>
      </w:pPr>
      <w:r>
        <w:rPr/>
        <w:t>Elige crear o modificar un usuario e ingresa los datos de la persona (CI, primer nombre, segundo nombre opcional, apellido paterno, apellido materno opcional, teléfono, correo) y el rol. Si el rol es Médico, selecciona el médico (CU-05) al que se vincula la cuenta.</w:t>
      </w:r>
    </w:p>
    <w:p>
      <w:pPr>
        <w:pStyle w:val="Normal"/>
        <w:numPr>
          <w:ilvl w:val="0"/>
          <w:numId w:val="2"/>
        </w:numPr>
        <w:rPr/>
      </w:pPr>
      <w:r>
        <w:rPr/>
        <w:t>El sistema valida los datos y que el CI y el correo sean únicos.</w:t>
      </w:r>
    </w:p>
    <w:p>
      <w:pPr>
        <w:pStyle w:val="Normal"/>
        <w:numPr>
          <w:ilvl w:val="0"/>
          <w:numId w:val="2"/>
        </w:numPr>
        <w:rPr/>
      </w:pPr>
      <w:r>
        <w:rPr/>
        <w:t>El sistema guarda el cambio. Al crear un usuario, genera una contraseña temporal aleatoria con vigencia de 72 horas y la muestra una sola vez, con botones Copiar e Imprimir; el Administrador se la entrega al empleado, quien debe cambiarla en su primer ingreso.</w:t>
      </w:r>
    </w:p>
    <w:p>
      <w:pPr>
        <w:pStyle w:val="Normal"/>
        <w:numPr>
          <w:ilvl w:val="0"/>
          <w:numId w:val="2"/>
        </w:numPr>
        <w:rPr/>
      </w:pPr>
      <w:r>
        <w:rPr/>
        <w:t>El Administrador puede activar o desactivar la cuenta.</w:t>
      </w:r>
    </w:p>
    <w:p>
      <w:pPr>
        <w:pStyle w:val="Normal"/>
        <w:numPr>
          <w:ilvl w:val="0"/>
          <w:numId w:val="2"/>
        </w:numPr>
        <w:rPr/>
      </w:pPr>
      <w:r>
        <w:rPr/>
        <w:t>Si el titular olvidó su contraseña o la temporal venció, el Administrador puede renovarla en cualquier momento: el sistema genera otra con nuevas 72 horas, la muestra una sola vez e invalida la anterior.</w:t>
      </w:r>
    </w:p>
    <w:p>
      <w:pPr>
        <w:pStyle w:val="Normal"/>
        <w:numPr>
          <w:ilvl w:val="0"/>
          <w:numId w:val="2"/>
        </w:numPr>
        <w:rPr/>
      </w:pPr>
      <w:r>
        <w:rPr/>
        <w:t>El Administrador puede modificar los datos personales de un usuario y cambiar su rol entre Administrador y Recepcionista. Los datos de una cuenta de Médico se editan en CU-05.</w:t>
      </w:r>
    </w:p>
    <w:p>
      <w:pPr>
        <w:pStyle w:val="FirstParagraph"/>
        <w:rPr/>
      </w:pPr>
      <w:r>
        <w:rPr>
          <w:b/>
          <w:bCs/>
        </w:rPr>
        <w:t>Flujos alternos</w:t>
      </w:r>
    </w:p>
    <w:p>
      <w:pPr>
        <w:pStyle w:val="Compact"/>
        <w:numPr>
          <w:ilvl w:val="0"/>
          <w:numId w:val="1"/>
        </w:numPr>
        <w:rPr/>
      </w:pPr>
      <w:r>
        <w:rPr/>
        <w:t>3a. CI o correo repetido: se rechaza el cambio. Si el CI pertenece a una persona sin cuenta (por ejemplo, un paciente), se reutiliza esa persona sin modificar sus datos personales.</w:t>
      </w:r>
    </w:p>
    <w:p>
      <w:pPr>
        <w:pStyle w:val="Compact"/>
        <w:numPr>
          <w:ilvl w:val="0"/>
          <w:numId w:val="1"/>
        </w:numPr>
        <w:rPr/>
      </w:pPr>
      <w:r>
        <w:rPr/>
        <w:t>3b. El médico seleccionado ya tiene una cuenta vinculada o está desactivado: se rechaza el cambio.</w:t>
      </w:r>
    </w:p>
    <w:p>
      <w:pPr>
        <w:pStyle w:val="Compact"/>
        <w:numPr>
          <w:ilvl w:val="0"/>
          <w:numId w:val="1"/>
        </w:numPr>
        <w:rPr/>
      </w:pPr>
      <w:r>
        <w:rPr/>
        <w:t>5a. El Administrador intenta desactivar su propia cuenta, cambiarse el rol o renovarse la contraseña: se rechaza (para su contraseña usa «Cambiar contraseña»).</w:t>
      </w:r>
    </w:p>
    <w:p>
      <w:pPr>
        <w:pStyle w:val="Compact"/>
        <w:numPr>
          <w:ilvl w:val="0"/>
          <w:numId w:val="1"/>
        </w:numPr>
        <w:rPr/>
      </w:pPr>
      <w:r>
        <w:rPr/>
        <w:t>5b. El cambio dejaría al sistema sin un Administrador activo: se rechaza.</w:t>
      </w:r>
    </w:p>
    <w:p>
      <w:pPr>
        <w:pStyle w:val="Compact"/>
        <w:numPr>
          <w:ilvl w:val="0"/>
          <w:numId w:val="1"/>
        </w:numPr>
        <w:rPr/>
      </w:pPr>
      <w:r>
        <w:rPr/>
        <w:t>5c. Se reactiva la cuenta de un médico cuya ficha sigue desactivada: se rechaza hasta reactivarlo en CU-05.</w:t>
      </w:r>
    </w:p>
    <w:p>
      <w:pPr>
        <w:pStyle w:val="Compact"/>
        <w:numPr>
          <w:ilvl w:val="0"/>
          <w:numId w:val="1"/>
        </w:numPr>
        <w:rPr/>
      </w:pPr>
      <w:r>
        <w:rPr/>
        <w:t>6a. Antes de renovar, el Administrador indica cómo verificó la identidad del titular (documento en persona o celular registrado); queda en la bitácora. No se renueva la contraseña de una cuenta desactivada.</w:t>
      </w:r>
      <w:bookmarkEnd w:id="62"/>
    </w:p>
    <w:p>
      <w:pPr>
        <w:pStyle w:val="Heading3"/>
        <w:rPr/>
      </w:pPr>
      <w:bookmarkStart w:id="63" w:name="__RefHeading___Toc19436_1392729037"/>
      <w:bookmarkStart w:id="64" w:name="cu-04-gestionar-pacientes"/>
      <w:bookmarkEnd w:id="63"/>
      <w:r>
        <w:rPr/>
        <w:t>CU-04 Gestionar pacientes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5"/>
        <w:gridCol w:w="6275"/>
      </w:tblGrid>
      <w:tr>
        <w:trPr>
          <w:tblHeader w:val="true"/>
        </w:trPr>
        <w:tc>
          <w:tcPr>
            <w:tcW w:w="308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RF02, RF14</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Recepcionista inició sesión.</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paciente queda registrado, modificado, verificado, con su cuenta creada o renovada, o desactivado sin perder su historial.</w:t>
            </w:r>
          </w:p>
        </w:tc>
      </w:tr>
    </w:tbl>
    <w:p>
      <w:pPr>
        <w:pStyle w:val="BodyText"/>
        <w:rPr/>
      </w:pPr>
      <w:r>
        <w:rPr>
          <w:b/>
          <w:bCs/>
        </w:rPr>
        <w:t>Flujo principal</w:t>
      </w:r>
    </w:p>
    <w:p>
      <w:pPr>
        <w:pStyle w:val="Compact"/>
        <w:numPr>
          <w:ilvl w:val="0"/>
          <w:numId w:val="53"/>
        </w:numPr>
        <w:rPr/>
      </w:pPr>
      <w:r>
        <w:rPr/>
        <w:t>La Recepcionista busca por CI, nombre o apellido, o abre el formulario de alta.</w:t>
      </w:r>
    </w:p>
    <w:p>
      <w:pPr>
        <w:pStyle w:val="Compact"/>
        <w:numPr>
          <w:ilvl w:val="0"/>
          <w:numId w:val="2"/>
        </w:numPr>
        <w:rPr/>
      </w:pPr>
      <w:r>
        <w:rPr/>
        <w:t>Registra o modifica los datos personales (CI, primer nombre, segundo nombre, apellido paterno, apellido materno, fecha de nacimiento, sexo, teléfono, correo, dirección), la información médica (tipo de sangre, alergias, enfermedades crónicas, medicamentos, antecedentes relevantes) y el contacto de emergencia (nombre, parentesco, teléfono).</w:t>
      </w:r>
    </w:p>
    <w:p>
      <w:pPr>
        <w:pStyle w:val="Compact"/>
        <w:numPr>
          <w:ilvl w:val="0"/>
          <w:numId w:val="2"/>
        </w:numPr>
        <w:rPr/>
      </w:pPr>
      <w:r>
        <w:rPr/>
        <w:t>El sistema valida los datos. Si el CI ya existe como persona sin ficha de paciente (por ejemplo, un médico), reutiliza esa persona y le crea la ficha.</w:t>
      </w:r>
    </w:p>
    <w:p>
      <w:pPr>
        <w:pStyle w:val="Compact"/>
        <w:numPr>
          <w:ilvl w:val="0"/>
          <w:numId w:val="2"/>
        </w:numPr>
        <w:rPr/>
      </w:pPr>
      <w:r>
        <w:rPr/>
        <w:t>El sistema guarda los cambios.</w:t>
      </w:r>
    </w:p>
    <w:p>
      <w:pPr>
        <w:pStyle w:val="Compact"/>
        <w:numPr>
          <w:ilvl w:val="0"/>
          <w:numId w:val="2"/>
        </w:numPr>
        <w:rPr/>
      </w:pPr>
      <w:r>
        <w:rPr/>
        <w:t>Si el paciente no tiene cuenta, la Recepcionista la crea: el sistema genera una contraseña temporal aleatoria con vigencia de 72 horas y la muestra una sola vez, con botones Copiar e Imprimir. La Recepcionista se la entrega al paciente, impresa o por mensaje de texto o WhatsApp. El paciente entra con su CI.</w:t>
      </w:r>
    </w:p>
    <w:p>
      <w:pPr>
        <w:pStyle w:val="Compact"/>
        <w:numPr>
          <w:ilvl w:val="0"/>
          <w:numId w:val="2"/>
        </w:numPr>
        <w:rPr/>
      </w:pPr>
      <w:r>
        <w:rPr/>
        <w:t>Si el paciente se registró solo (CU-02), la Recepcionista compara su documento y marca la ficha como verificada; en ese acto puede renovar la contraseña.</w:t>
      </w:r>
    </w:p>
    <w:p>
      <w:pPr>
        <w:pStyle w:val="Compact"/>
        <w:numPr>
          <w:ilvl w:val="0"/>
          <w:numId w:val="2"/>
        </w:numPr>
        <w:rPr/>
      </w:pPr>
      <w:r>
        <w:rPr/>
        <w:t>Si el paciente olvidó su contraseña o la temporal venció, la Recepcionista puede renovarla en cualquier momento: el sistema genera otra con nuevas 72 horas e invalida la anterior.</w:t>
      </w:r>
    </w:p>
    <w:p>
      <w:pPr>
        <w:pStyle w:val="Compact"/>
        <w:numPr>
          <w:ilvl w:val="0"/>
          <w:numId w:val="2"/>
        </w:numPr>
        <w:rPr/>
      </w:pPr>
      <w:r>
        <w:rPr/>
        <w:t>Para dar de baja, la Recepcionista desactiva el registro; no se elimina. Si el paciente tiene cuenta de paciente, esta se desactiva con él y se reactiva si lo reactiva.</w:t>
      </w:r>
    </w:p>
    <w:p>
      <w:pPr>
        <w:pStyle w:val="FirstParagraph"/>
        <w:rPr/>
      </w:pPr>
      <w:r>
        <w:rPr>
          <w:b/>
          <w:bCs/>
        </w:rPr>
        <w:t>Flujos alternos</w:t>
      </w:r>
    </w:p>
    <w:p>
      <w:pPr>
        <w:pStyle w:val="Compact"/>
        <w:numPr>
          <w:ilvl w:val="0"/>
          <w:numId w:val="1"/>
        </w:numPr>
        <w:rPr/>
      </w:pPr>
      <w:r>
        <w:rPr/>
        <w:t>3a. El CI ya tiene ficha de paciente: se rechaza el registro (RN01).</w:t>
      </w:r>
    </w:p>
    <w:p>
      <w:pPr>
        <w:pStyle w:val="Compact"/>
        <w:numPr>
          <w:ilvl w:val="0"/>
          <w:numId w:val="1"/>
        </w:numPr>
        <w:rPr/>
      </w:pPr>
      <w:r>
        <w:rPr/>
        <w:t>5a. El paciente ya tiene cuenta: no se crea otra.</w:t>
      </w:r>
    </w:p>
    <w:p>
      <w:pPr>
        <w:pStyle w:val="Compact"/>
        <w:numPr>
          <w:ilvl w:val="0"/>
          <w:numId w:val="1"/>
        </w:numPr>
        <w:rPr/>
      </w:pPr>
      <w:r>
        <w:rPr/>
        <w:t>5b. El paciente está desactivado: no se crea ni se renueva su acceso.</w:t>
      </w:r>
    </w:p>
    <w:p>
      <w:pPr>
        <w:pStyle w:val="Compact"/>
        <w:numPr>
          <w:ilvl w:val="0"/>
          <w:numId w:val="1"/>
        </w:numPr>
        <w:rPr/>
      </w:pPr>
      <w:r>
        <w:rPr/>
        <w:t>5c. La persona ya tiene una cuenta con otro rol (por ejemplo, Médico): no se crea una cuenta de paciente; como paciente la atiende la recepción, y su contraseña la renueva el Administrador (CU-03).</w:t>
      </w:r>
    </w:p>
    <w:p>
      <w:pPr>
        <w:pStyle w:val="Compact"/>
        <w:numPr>
          <w:ilvl w:val="0"/>
          <w:numId w:val="1"/>
        </w:numPr>
        <w:rPr/>
      </w:pPr>
      <w:r>
        <w:rPr/>
        <w:t>6a. El documento no coincide con la ficha: la ficha sigue pendiente de verificación.</w:t>
      </w:r>
    </w:p>
    <w:p>
      <w:pPr>
        <w:pStyle w:val="Compact"/>
        <w:numPr>
          <w:ilvl w:val="0"/>
          <w:numId w:val="1"/>
        </w:numPr>
        <w:rPr/>
      </w:pPr>
      <w:r>
        <w:rPr/>
        <w:t>8a. Paciente con citas históricas: solo se permite desactivar (RN11).</w:t>
      </w:r>
    </w:p>
    <w:p>
      <w:pPr>
        <w:pStyle w:val="Compact"/>
        <w:numPr>
          <w:ilvl w:val="0"/>
          <w:numId w:val="1"/>
        </w:numPr>
        <w:rPr/>
      </w:pPr>
      <w:r>
        <w:rPr/>
        <w:t>*. Una ficha creada por la Recepcionista queda verificada de inmediato.</w:t>
      </w:r>
      <w:bookmarkEnd w:id="64"/>
    </w:p>
    <w:p>
      <w:pPr>
        <w:pStyle w:val="Heading3"/>
        <w:rPr/>
      </w:pPr>
      <w:bookmarkStart w:id="65" w:name="__RefHeading___Toc19438_1392729037"/>
      <w:bookmarkStart w:id="66" w:name="cu-05-gestionar-médicos"/>
      <w:bookmarkEnd w:id="65"/>
      <w:r>
        <w:rPr/>
        <w:t>CU-05 Gestionar médicos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27"/>
        <w:gridCol w:w="6433"/>
      </w:tblGrid>
      <w:tr>
        <w:trPr>
          <w:tblHeader w:val="true"/>
        </w:trPr>
        <w:tc>
          <w:tcPr>
            <w:tcW w:w="29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4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RF03</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Administrador inició sesión y existe al menos una especialidad activa.</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médico queda registrado, modificado o activado/desactivado.</w:t>
            </w:r>
          </w:p>
        </w:tc>
      </w:tr>
    </w:tbl>
    <w:p>
      <w:pPr>
        <w:pStyle w:val="BodyText"/>
        <w:rPr/>
      </w:pPr>
      <w:r>
        <w:rPr>
          <w:b/>
          <w:bCs/>
        </w:rPr>
        <w:t>Flujo principal</w:t>
      </w:r>
    </w:p>
    <w:p>
      <w:pPr>
        <w:pStyle w:val="Compact"/>
        <w:numPr>
          <w:ilvl w:val="0"/>
          <w:numId w:val="54"/>
        </w:numPr>
        <w:rPr/>
      </w:pPr>
      <w:r>
        <w:rPr/>
        <w:t xml:space="preserve">El Administrador abre el listado de médicos. Por defecto ve los </w:t>
      </w:r>
      <w:r>
        <w:rPr>
          <w:b/>
          <w:bCs/>
        </w:rPr>
        <w:t>activos</w:t>
      </w:r>
      <w:r>
        <w:rPr/>
        <w:t>; con las pestañas Activos, Inactivos y Todos, cada una con su cantidad, puede ver también los dados de baja. Puede buscar por nombre, especialidad, CI, registro profesional o código; la búsqueda incluye a los inactivos.</w:t>
      </w:r>
    </w:p>
    <w:p>
      <w:pPr>
        <w:pStyle w:val="Compact"/>
        <w:numPr>
          <w:ilvl w:val="0"/>
          <w:numId w:val="2"/>
        </w:numPr>
        <w:rPr/>
      </w:pPr>
      <w:r>
        <w:rPr/>
        <w:t>Registra o modifica los datos de la persona (CI, primer nombre, segundo nombre, apellido paterno, apellido materno, teléfono, correo), el número de registro profesional y las especialidades. El teléfono y el correo son obligatorios (RF03; con el correo el médico entra al sistema) y hay que elegir al menos una especialidad activa. Si el CI ya existe como persona sin ficha de médico (por ejemplo, un paciente), reutiliza esa persona sin modificar sus datos personales.</w:t>
      </w:r>
    </w:p>
    <w:p>
      <w:pPr>
        <w:pStyle w:val="Compact"/>
        <w:numPr>
          <w:ilvl w:val="0"/>
          <w:numId w:val="2"/>
        </w:numPr>
        <w:rPr/>
      </w:pPr>
      <w:r>
        <w:rPr/>
        <w:t>El sistema valida los datos y comprueba que el registro profesional (guardado en mayúsculas y sin espacios de más) y el correo no pertenezcan a otra persona.</w:t>
      </w:r>
    </w:p>
    <w:p>
      <w:pPr>
        <w:pStyle w:val="Compact"/>
        <w:numPr>
          <w:ilvl w:val="0"/>
          <w:numId w:val="2"/>
        </w:numPr>
        <w:rPr/>
      </w:pPr>
      <w:r>
        <w:rPr/>
        <w:t>El sistema guarda los cambios y los registra en la bitácora.</w:t>
      </w:r>
    </w:p>
    <w:p>
      <w:pPr>
        <w:pStyle w:val="Compact"/>
        <w:numPr>
          <w:ilvl w:val="0"/>
          <w:numId w:val="2"/>
        </w:numPr>
        <w:rPr/>
      </w:pPr>
      <w:r>
        <w:rPr/>
        <w:t>El Administrador desactiva o reactiva al médico; nunca se elimina. Al desactivarlo, su cuenta de médico, si la tiene, también se desactiva. Al reactivarlo, la cuenta no se reactiva sola: el Administrador la reactiva en CU-03.</w:t>
      </w:r>
    </w:p>
    <w:p>
      <w:pPr>
        <w:pStyle w:val="FirstParagraph"/>
        <w:rPr/>
      </w:pPr>
      <w:r>
        <w:rPr>
          <w:b/>
          <w:bCs/>
        </w:rPr>
        <w:t>Flujos alternos</w:t>
      </w:r>
    </w:p>
    <w:p>
      <w:pPr>
        <w:pStyle w:val="Compact"/>
        <w:numPr>
          <w:ilvl w:val="0"/>
          <w:numId w:val="1"/>
        </w:numPr>
        <w:rPr/>
      </w:pPr>
      <w:r>
        <w:rPr/>
        <w:t>3a. Registro profesional o correo repetido: se rechaza. Lo garantiza también la base de datos.</w:t>
      </w:r>
    </w:p>
    <w:p>
      <w:pPr>
        <w:pStyle w:val="Compact"/>
        <w:numPr>
          <w:ilvl w:val="0"/>
          <w:numId w:val="1"/>
        </w:numPr>
        <w:rPr/>
      </w:pPr>
      <w:r>
        <w:rPr/>
        <w:t>3b. El CI ya tiene ficha de médico: se rechaza el registro (RN02).</w:t>
      </w:r>
    </w:p>
    <w:p>
      <w:pPr>
        <w:pStyle w:val="Compact"/>
        <w:numPr>
          <w:ilvl w:val="0"/>
          <w:numId w:val="1"/>
        </w:numPr>
        <w:rPr/>
      </w:pPr>
      <w:r>
        <w:rPr/>
        <w:t>3c. Ninguna especialidad elegida, o una especialidad desactivada que el médico no tenía: se rechaza. Si ya la tenía, puede conservarla.</w:t>
      </w:r>
    </w:p>
    <w:p>
      <w:pPr>
        <w:pStyle w:val="Compact"/>
        <w:numPr>
          <w:ilvl w:val="0"/>
          <w:numId w:val="1"/>
        </w:numPr>
        <w:rPr/>
      </w:pPr>
      <w:r>
        <w:rPr/>
        <w:t>3d. Se quita una especialidad con la que el médico ya tiene citas: se rechaza y no se aplica ningún cambio; el mensaje dice cuál es.</w:t>
      </w:r>
    </w:p>
    <w:p>
      <w:pPr>
        <w:pStyle w:val="Compact"/>
        <w:numPr>
          <w:ilvl w:val="0"/>
          <w:numId w:val="1"/>
        </w:numPr>
        <w:rPr/>
      </w:pPr>
      <w:r>
        <w:rPr/>
        <w:t>5a. Un médico inactivo no recibe nuevas citas, pero conserva las históricas (RN04, RN11).</w:t>
      </w:r>
      <w:bookmarkEnd w:id="66"/>
    </w:p>
    <w:p>
      <w:pPr>
        <w:pStyle w:val="Heading3"/>
        <w:rPr/>
      </w:pPr>
      <w:bookmarkStart w:id="67" w:name="__RefHeading___Toc19440_1392729037"/>
      <w:bookmarkStart w:id="68" w:name="cu-06-gestionar-especialidades"/>
      <w:bookmarkEnd w:id="67"/>
      <w:r>
        <w:rPr/>
        <w:t>CU-06 Gestionar especialidades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27"/>
        <w:gridCol w:w="6433"/>
      </w:tblGrid>
      <w:tr>
        <w:trPr>
          <w:tblHeader w:val="true"/>
        </w:trPr>
        <w:tc>
          <w:tcPr>
            <w:tcW w:w="29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4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RF04</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Administrador inició sesión.</w:t>
            </w:r>
          </w:p>
        </w:tc>
      </w:tr>
      <w:tr>
        <w:trPr/>
        <w:tc>
          <w:tcPr>
            <w:tcW w:w="2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especialidad queda registrada, modificada o activada/desactivada.</w:t>
            </w:r>
          </w:p>
        </w:tc>
      </w:tr>
    </w:tbl>
    <w:p>
      <w:pPr>
        <w:pStyle w:val="BodyText"/>
        <w:rPr/>
      </w:pPr>
      <w:r>
        <w:rPr>
          <w:b/>
          <w:bCs/>
        </w:rPr>
        <w:t>Flujo principal</w:t>
      </w:r>
    </w:p>
    <w:p>
      <w:pPr>
        <w:pStyle w:val="Compact"/>
        <w:numPr>
          <w:ilvl w:val="0"/>
          <w:numId w:val="55"/>
        </w:numPr>
        <w:rPr/>
      </w:pPr>
      <w:r>
        <w:rPr/>
        <w:t xml:space="preserve">El Administrador abre el listado de especialidades. Por defecto ve las </w:t>
      </w:r>
      <w:r>
        <w:rPr>
          <w:b/>
          <w:bCs/>
        </w:rPr>
        <w:t>activas</w:t>
      </w:r>
      <w:r>
        <w:rPr/>
        <w:t>; con las pestañas Activas, Inactivas y Todas, cada una con su cantidad, puede ver también las dadas de baja.</w:t>
      </w:r>
    </w:p>
    <w:p>
      <w:pPr>
        <w:pStyle w:val="Compact"/>
        <w:numPr>
          <w:ilvl w:val="0"/>
          <w:numId w:val="2"/>
        </w:numPr>
        <w:rPr/>
      </w:pPr>
      <w:r>
        <w:rPr/>
        <w:t>Registra o modifica el nombre, la descripción (opcional) y la duración de la cita en minutos (por ejemplo, 30; entre 5 y 240).</w:t>
      </w:r>
    </w:p>
    <w:p>
      <w:pPr>
        <w:pStyle w:val="Compact"/>
        <w:numPr>
          <w:ilvl w:val="0"/>
          <w:numId w:val="2"/>
        </w:numPr>
        <w:rPr/>
      </w:pPr>
      <w:r>
        <w:rPr/>
        <w:t>El sistema valida los datos y comprueba que el nombre normalizado no exista. El nombre se guarda sin espacios al inicio ni al final y con un solo espacio entre palabras, y no se distinguen mayúsculas.</w:t>
      </w:r>
    </w:p>
    <w:p>
      <w:pPr>
        <w:pStyle w:val="Compact"/>
        <w:numPr>
          <w:ilvl w:val="0"/>
          <w:numId w:val="2"/>
        </w:numPr>
        <w:rPr/>
      </w:pPr>
      <w:r>
        <w:rPr/>
        <w:t>El sistema guarda los cambios y los registra en la bitácora.</w:t>
      </w:r>
    </w:p>
    <w:p>
      <w:pPr>
        <w:pStyle w:val="Compact"/>
        <w:numPr>
          <w:ilvl w:val="0"/>
          <w:numId w:val="2"/>
        </w:numPr>
        <w:rPr/>
      </w:pPr>
      <w:r>
        <w:rPr/>
        <w:t>El Administrador puede desactivar o reactivar la especialidad; nunca se elimina, porque los médicos y las citas la referencian.</w:t>
      </w:r>
    </w:p>
    <w:p>
      <w:pPr>
        <w:pStyle w:val="FirstParagraph"/>
        <w:rPr/>
      </w:pPr>
      <w:r>
        <w:rPr>
          <w:b/>
          <w:bCs/>
        </w:rPr>
        <w:t>Flujos alternos</w:t>
      </w:r>
    </w:p>
    <w:p>
      <w:pPr>
        <w:pStyle w:val="Compact"/>
        <w:numPr>
          <w:ilvl w:val="0"/>
          <w:numId w:val="1"/>
        </w:numPr>
        <w:rPr/>
      </w:pPr>
      <w:r>
        <w:rPr/>
        <w:t>3a. Nombre repetido (por ejemplo, «Pediatría» y « pediatría »): se rechaza el registro. Lo garantiza también la base de datos, con un índice único sobre el nombre normalizado.</w:t>
      </w:r>
    </w:p>
    <w:p>
      <w:pPr>
        <w:pStyle w:val="Compact"/>
        <w:numPr>
          <w:ilvl w:val="0"/>
          <w:numId w:val="1"/>
        </w:numPr>
        <w:rPr/>
      </w:pPr>
      <w:r>
        <w:rPr/>
        <w:t>3b. Duración fuera del rango de 5 a 240 minutos, vacía o no entera: se rechaza el registro.</w:t>
      </w:r>
    </w:p>
    <w:p>
      <w:pPr>
        <w:pStyle w:val="Compact"/>
        <w:numPr>
          <w:ilvl w:val="0"/>
          <w:numId w:val="1"/>
        </w:numPr>
        <w:rPr/>
      </w:pPr>
      <w:r>
        <w:rPr/>
        <w:t>5a. Una especialidad desactivada no se ofrece para asignarla a médicos (CU-05) ni para nuevas citas; sus médicos y citas ya registrados se conservan.</w:t>
      </w:r>
    </w:p>
    <w:p>
      <w:pPr>
        <w:pStyle w:val="Compact"/>
        <w:numPr>
          <w:ilvl w:val="0"/>
          <w:numId w:val="1"/>
        </w:numPr>
        <w:rPr/>
      </w:pPr>
      <w:r>
        <w:rPr/>
        <w:t>*. Cambiar la duración afecta solo a las citas nuevas: las ya agendadas conservan su hora de inicio y de fin.</w:t>
      </w:r>
      <w:bookmarkEnd w:id="68"/>
    </w:p>
    <w:p>
      <w:pPr>
        <w:pStyle w:val="Heading3"/>
        <w:rPr/>
      </w:pPr>
      <w:bookmarkStart w:id="69" w:name="__RefHeading___Toc19442_1392729037"/>
      <w:bookmarkStart w:id="70" w:name="cu-07-gestionar-horarios-de-atención"/>
      <w:bookmarkEnd w:id="69"/>
      <w:r>
        <w:rPr/>
        <w:t>CU-07 Gestionar horarios de atención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5"/>
        <w:gridCol w:w="6275"/>
      </w:tblGrid>
      <w:tr>
        <w:trPr>
          <w:tblHeader w:val="true"/>
        </w:trPr>
        <w:tc>
          <w:tcPr>
            <w:tcW w:w="308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RF05</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Administrador inició sesión y el médico existe y está activo.</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horario del médico queda registrado, modificado o eliminado; el sistema puede calcular los bloques disponibles.</w:t>
            </w:r>
          </w:p>
        </w:tc>
      </w:tr>
    </w:tbl>
    <w:p>
      <w:pPr>
        <w:pStyle w:val="BodyText"/>
        <w:rPr/>
      </w:pPr>
      <w:r>
        <w:rPr>
          <w:b/>
          <w:bCs/>
        </w:rPr>
        <w:t>Flujo principal</w:t>
      </w:r>
    </w:p>
    <w:p>
      <w:pPr>
        <w:pStyle w:val="Compact"/>
        <w:numPr>
          <w:ilvl w:val="0"/>
          <w:numId w:val="56"/>
        </w:numPr>
        <w:rPr/>
      </w:pPr>
      <w:r>
        <w:rPr/>
        <w:t>El Administrador abre «Horarios de atención», que lista a los médicos activos con el resumen de su semana (los que no tienen horarios se señalan), y elige uno para ver su semana.</w:t>
      </w:r>
    </w:p>
    <w:p>
      <w:pPr>
        <w:pStyle w:val="Compact"/>
        <w:numPr>
          <w:ilvl w:val="0"/>
          <w:numId w:val="2"/>
        </w:numPr>
        <w:rPr/>
      </w:pPr>
      <w:r>
        <w:rPr/>
        <w:t>Registra día, hora inicial, hora final y consultorio. La duración de la cita no se define aquí: la determina la especialidad con la que se reserva (CU-06). La sucursal es la única registrada, por lo que se asigna automáticamente.</w:t>
      </w:r>
    </w:p>
    <w:p>
      <w:pPr>
        <w:pStyle w:val="Compact"/>
        <w:numPr>
          <w:ilvl w:val="0"/>
          <w:numId w:val="2"/>
        </w:numPr>
        <w:rPr/>
      </w:pPr>
      <w:r>
        <w:rPr/>
        <w:t>El sistema valida que la hora final sea posterior a la inicial y que no se superponga con otro horario del médico.</w:t>
      </w:r>
    </w:p>
    <w:p>
      <w:pPr>
        <w:pStyle w:val="Compact"/>
        <w:numPr>
          <w:ilvl w:val="0"/>
          <w:numId w:val="2"/>
        </w:numPr>
        <w:rPr/>
      </w:pPr>
      <w:r>
        <w:rPr/>
        <w:t>El sistema guarda el horario y lo registra en la bitácora.</w:t>
      </w:r>
    </w:p>
    <w:p>
      <w:pPr>
        <w:pStyle w:val="Compact"/>
        <w:numPr>
          <w:ilvl w:val="0"/>
          <w:numId w:val="2"/>
        </w:numPr>
        <w:rPr/>
      </w:pPr>
      <w:r>
        <w:rPr/>
        <w:t>El Administrador puede modificar o eliminar un bloque de la semana.</w:t>
      </w:r>
    </w:p>
    <w:p>
      <w:pPr>
        <w:pStyle w:val="FirstParagraph"/>
        <w:rPr/>
      </w:pPr>
      <w:r>
        <w:rPr>
          <w:b/>
          <w:bCs/>
        </w:rPr>
        <w:t>Flujos alternos</w:t>
      </w:r>
    </w:p>
    <w:p>
      <w:pPr>
        <w:pStyle w:val="Compact"/>
        <w:numPr>
          <w:ilvl w:val="0"/>
          <w:numId w:val="1"/>
        </w:numPr>
        <w:rPr/>
      </w:pPr>
      <w:r>
        <w:rPr/>
        <w:t>3a. La hora final no es posterior a la inicial, o falta el día, una hora o tiene un formato inválido: se rechaza con un mensaje.</w:t>
      </w:r>
    </w:p>
    <w:p>
      <w:pPr>
        <w:pStyle w:val="Compact"/>
        <w:numPr>
          <w:ilvl w:val="0"/>
          <w:numId w:val="1"/>
        </w:numPr>
        <w:rPr/>
      </w:pPr>
      <w:r>
        <w:rPr/>
        <w:t>3b. El bloque se superpone con otro del mismo médico el mismo día: se rechaza y el mensaje nombra el bloque en conflicto. Dos bloques pegados (uno termina a las 12:00 y el otro empieza a las 12:00) no se superponen. Lo garantiza también la base de datos.</w:t>
      </w:r>
    </w:p>
    <w:p>
      <w:pPr>
        <w:pStyle w:val="Compact"/>
        <w:numPr>
          <w:ilvl w:val="0"/>
          <w:numId w:val="1"/>
        </w:numPr>
        <w:rPr/>
      </w:pPr>
      <w:r>
        <w:rPr/>
        <w:t>3c. El médico está desactivado: no se puede registrar, modificar ni eliminar su horario hasta reactivarlo (CU-05).</w:t>
      </w:r>
    </w:p>
    <w:p>
      <w:pPr>
        <w:pStyle w:val="Compact"/>
        <w:numPr>
          <w:ilvl w:val="0"/>
          <w:numId w:val="1"/>
        </w:numPr>
        <w:rPr/>
      </w:pPr>
      <w:r>
        <w:rPr/>
        <w:t>5a. Modificar o eliminar un bloque dejaría fuera de la atención a una cita futura ya agendada (programada o confirmada): se rechaza, el mensaje indica cuáles y se pide reprogramarlas o cancelarlas antes.</w:t>
      </w:r>
    </w:p>
    <w:p>
      <w:pPr>
        <w:pStyle w:val="Compact"/>
        <w:numPr>
          <w:ilvl w:val="0"/>
          <w:numId w:val="1"/>
        </w:numPr>
        <w:rPr/>
      </w:pPr>
      <w:r>
        <w:rPr/>
        <w:t>5b. No impiden el cambio las citas canceladas, las pasadas, las de otro médico, las que ya estaban fuera del horario antes del cambio ni las que cubre otro bloque.</w:t>
      </w:r>
      <w:bookmarkEnd w:id="70"/>
    </w:p>
    <w:p>
      <w:pPr>
        <w:pStyle w:val="Heading3"/>
        <w:rPr/>
      </w:pPr>
      <w:bookmarkStart w:id="71" w:name="__RefHeading___Toc19444_1392729037"/>
      <w:bookmarkStart w:id="72" w:name="cu-08-gestionar-mi-perfil"/>
      <w:bookmarkEnd w:id="71"/>
      <w:r>
        <w:rPr/>
        <w:t>CU-08 Gestionar mi perfil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5"/>
        <w:gridCol w:w="6275"/>
      </w:tblGrid>
      <w:tr>
        <w:trPr>
          <w:tblHeader w:val="true"/>
        </w:trPr>
        <w:tc>
          <w:tcPr>
            <w:tcW w:w="308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RF14</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Paciente inició sesión.</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teléfono y/o la contraseña del Paciente quedan actualizados.</w:t>
            </w:r>
          </w:p>
        </w:tc>
      </w:tr>
    </w:tbl>
    <w:p>
      <w:pPr>
        <w:pStyle w:val="BodyText"/>
        <w:rPr/>
      </w:pPr>
      <w:r>
        <w:rPr>
          <w:b/>
          <w:bCs/>
        </w:rPr>
        <w:t>Flujo principal</w:t>
      </w:r>
    </w:p>
    <w:p>
      <w:pPr>
        <w:pStyle w:val="Compact"/>
        <w:numPr>
          <w:ilvl w:val="0"/>
          <w:numId w:val="57"/>
        </w:numPr>
        <w:rPr/>
      </w:pPr>
      <w:r>
        <w:rPr/>
        <w:t>El Paciente abre su perfil, donde ve sus datos personales y, si su ficha está verificada, su información médica y su contacto de emergencia en solo lectura.</w:t>
      </w:r>
    </w:p>
    <w:p>
      <w:pPr>
        <w:pStyle w:val="Compact"/>
        <w:numPr>
          <w:ilvl w:val="0"/>
          <w:numId w:val="2"/>
        </w:numPr>
        <w:rPr/>
      </w:pPr>
      <w:r>
        <w:rPr/>
        <w:t>Modifica su teléfono o su contraseña.</w:t>
      </w:r>
    </w:p>
    <w:p>
      <w:pPr>
        <w:pStyle w:val="Compact"/>
        <w:numPr>
          <w:ilvl w:val="0"/>
          <w:numId w:val="2"/>
        </w:numPr>
        <w:rPr/>
      </w:pPr>
      <w:r>
        <w:rPr/>
        <w:t>El sistema valida los datos en cliente y servidor.</w:t>
      </w:r>
    </w:p>
    <w:p>
      <w:pPr>
        <w:pStyle w:val="Compact"/>
        <w:numPr>
          <w:ilvl w:val="0"/>
          <w:numId w:val="2"/>
        </w:numPr>
        <w:rPr/>
      </w:pPr>
      <w:r>
        <w:rPr/>
        <w:t>El sistema guarda los cambios.</w:t>
      </w:r>
    </w:p>
    <w:p>
      <w:pPr>
        <w:pStyle w:val="FirstParagraph"/>
        <w:rPr/>
      </w:pPr>
      <w:r>
        <w:rPr>
          <w:b/>
          <w:bCs/>
        </w:rPr>
        <w:t>Flujos alternos</w:t>
      </w:r>
    </w:p>
    <w:p>
      <w:pPr>
        <w:pStyle w:val="Compact"/>
        <w:numPr>
          <w:ilvl w:val="0"/>
          <w:numId w:val="1"/>
        </w:numPr>
        <w:rPr/>
      </w:pPr>
      <w:r>
        <w:rPr/>
        <w:t>2a. La contraseña se cambia desde el enlace «Cambiar contraseña» del perfil, con el mismo formulario del primer ingreso (pide la contraseña actual).</w:t>
      </w:r>
    </w:p>
    <w:p>
      <w:pPr>
        <w:pStyle w:val="Compact"/>
        <w:numPr>
          <w:ilvl w:val="0"/>
          <w:numId w:val="1"/>
        </w:numPr>
        <w:rPr/>
      </w:pPr>
      <w:r>
        <w:rPr/>
        <w:t>3a. Datos inválidos: se indican los campos a corregir. El teléfono es obligatorio y debe tener de 7 a 15 dígitos, con un + inicial opcional.</w:t>
      </w:r>
    </w:p>
    <w:p>
      <w:pPr>
        <w:pStyle w:val="Compact"/>
        <w:numPr>
          <w:ilvl w:val="0"/>
          <w:numId w:val="1"/>
        </w:numPr>
        <w:rPr/>
      </w:pPr>
      <w:r>
        <w:rPr/>
        <w:t>4a. Solo se registra en la bitácora el cambio de teléfono si el valor es distinto del anterior.</w:t>
      </w:r>
    </w:p>
    <w:p>
      <w:pPr>
        <w:pStyle w:val="Compact"/>
        <w:numPr>
          <w:ilvl w:val="0"/>
          <w:numId w:val="1"/>
        </w:numPr>
        <w:rPr/>
      </w:pPr>
      <w:r>
        <w:rPr/>
        <w:t>1a. Si la ficha está pendiente de verificación, el perfil avisa y oculta la información médica y el contacto de emergencia.</w:t>
      </w:r>
    </w:p>
    <w:p>
      <w:pPr>
        <w:pStyle w:val="Compact"/>
        <w:numPr>
          <w:ilvl w:val="0"/>
          <w:numId w:val="1"/>
        </w:numPr>
        <w:rPr/>
      </w:pPr>
      <w:r>
        <w:rPr/>
        <w:t>El Paciente no puede modificar su nombre, CI, correo, información médica ni contacto de emergencia; esos cambios los realiza la Recepcionista.</w:t>
      </w:r>
      <w:bookmarkEnd w:id="72"/>
    </w:p>
    <w:p>
      <w:pPr>
        <w:pStyle w:val="Heading3"/>
        <w:rPr/>
      </w:pPr>
      <w:bookmarkStart w:id="73" w:name="__RefHeading___Toc19446_1392729037"/>
      <w:bookmarkStart w:id="74" w:name="cu-19-renovar-contraseña-temporal"/>
      <w:bookmarkEnd w:id="73"/>
      <w:r>
        <w:rPr/>
        <w:t>CU-19 Renovar contraseña temporal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5"/>
        <w:gridCol w:w="6275"/>
      </w:tblGrid>
      <w:tr>
        <w:trPr>
          <w:tblHeader w:val="true"/>
        </w:trPr>
        <w:tc>
          <w:tcPr>
            <w:tcW w:w="308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2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Actores</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 (cuentas de pacientes) y Administrador (cuentas del personal, desde CU-03). El titular de la cuenta participa pidiendo la renovación.</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Requisito</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RF01, RF14</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Precondición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cuenta existe y está activa. El titular pidió una contraseña nueva porque olvidó la suya o la temporal venció.</w:t>
            </w:r>
          </w:p>
        </w:tc>
      </w:tr>
      <w:tr>
        <w:trPr/>
        <w:tc>
          <w:tcPr>
            <w:tcW w:w="308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Postcondición</w:t>
            </w:r>
          </w:p>
        </w:tc>
        <w:tc>
          <w:tcPr>
            <w:tcW w:w="62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cuenta tiene una contraseña temporal nueva de 72 horas, la anterior no sirve, se levantó el bloqueo y quedó en la bitácora quién la renovó y cómo se verificó la identidad.</w:t>
            </w:r>
          </w:p>
        </w:tc>
      </w:tr>
    </w:tbl>
    <w:p>
      <w:pPr>
        <w:pStyle w:val="BodyText"/>
        <w:rPr/>
      </w:pPr>
      <w:r>
        <w:rPr>
          <w:b/>
          <w:bCs/>
        </w:rPr>
        <w:t>Flujo principal</w:t>
      </w:r>
    </w:p>
    <w:p>
      <w:pPr>
        <w:pStyle w:val="Compact"/>
        <w:numPr>
          <w:ilvl w:val="0"/>
          <w:numId w:val="58"/>
        </w:numPr>
        <w:rPr/>
      </w:pPr>
      <w:r>
        <w:rPr/>
        <w:t>El titular pide una contraseña nueva a recepción (la pantalla de inicio de sesión muestra el celular de la clínica) o, si es del personal, al Administrador.</w:t>
      </w:r>
    </w:p>
    <w:p>
      <w:pPr>
        <w:pStyle w:val="Compact"/>
        <w:numPr>
          <w:ilvl w:val="0"/>
          <w:numId w:val="2"/>
        </w:numPr>
        <w:rPr/>
      </w:pPr>
      <w:r>
        <w:rPr/>
        <w:t xml:space="preserve">La Recepcionista </w:t>
      </w:r>
      <w:r>
        <w:rPr>
          <w:b/>
          <w:bCs/>
        </w:rPr>
        <w:t>comprueba la identidad</w:t>
      </w:r>
      <w:r>
        <w:rPr/>
        <w:t xml:space="preserve"> del titular: compara su documento de identidad en persona, o responde solo al celular registrado en su ficha.</w:t>
      </w:r>
    </w:p>
    <w:p>
      <w:pPr>
        <w:pStyle w:val="Compact"/>
        <w:numPr>
          <w:ilvl w:val="0"/>
          <w:numId w:val="2"/>
        </w:numPr>
        <w:rPr/>
      </w:pPr>
      <w:r>
        <w:rPr/>
        <w:t>Abre la ficha del paciente (CU-04), elige «Renovar contraseña temporal» e indica cómo verificó la identidad.</w:t>
      </w:r>
    </w:p>
    <w:p>
      <w:pPr>
        <w:pStyle w:val="Compact"/>
        <w:numPr>
          <w:ilvl w:val="0"/>
          <w:numId w:val="2"/>
        </w:numPr>
        <w:rPr/>
      </w:pPr>
      <w:r>
        <w:rPr/>
        <w:t>El sistema genera una contraseña temporal aleatoria de 14 caracteres con vigencia de 72 horas, invalida la anterior, pone en cero los intentos fallidos y levanta el bloqueo.</w:t>
      </w:r>
    </w:p>
    <w:p>
      <w:pPr>
        <w:pStyle w:val="Compact"/>
        <w:numPr>
          <w:ilvl w:val="0"/>
          <w:numId w:val="2"/>
        </w:numPr>
        <w:rPr/>
      </w:pPr>
      <w:r>
        <w:rPr/>
        <w:t xml:space="preserve">El sistema muestra la contraseña </w:t>
      </w:r>
      <w:r>
        <w:rPr>
          <w:b/>
          <w:bCs/>
        </w:rPr>
        <w:t>una sola vez</w:t>
      </w:r>
      <w:r>
        <w:rPr/>
        <w:t xml:space="preserve"> (botones Copiar e Imprimir) y registra en la bitácora quién renovó, a quién y cómo se verificó la identidad.</w:t>
      </w:r>
    </w:p>
    <w:p>
      <w:pPr>
        <w:pStyle w:val="Compact"/>
        <w:numPr>
          <w:ilvl w:val="0"/>
          <w:numId w:val="2"/>
        </w:numPr>
        <w:rPr/>
      </w:pPr>
      <w:r>
        <w:rPr/>
        <w:t>La Recepcionista entrega la contraseña impresa, en persona, o por mensaje al celular registrado.</w:t>
      </w:r>
    </w:p>
    <w:p>
      <w:pPr>
        <w:pStyle w:val="Compact"/>
        <w:numPr>
          <w:ilvl w:val="0"/>
          <w:numId w:val="2"/>
        </w:numPr>
        <w:rPr/>
      </w:pPr>
      <w:r>
        <w:rPr/>
        <w:t>El titular entra (CU-01) y el sistema le obliga a elegir una contraseña propia.</w:t>
      </w:r>
    </w:p>
    <w:p>
      <w:pPr>
        <w:pStyle w:val="FirstParagraph"/>
        <w:rPr/>
      </w:pPr>
      <w:r>
        <w:rPr>
          <w:b/>
          <w:bCs/>
        </w:rPr>
        <w:t>Flujos alternos</w:t>
      </w:r>
    </w:p>
    <w:p>
      <w:pPr>
        <w:pStyle w:val="Compact"/>
        <w:numPr>
          <w:ilvl w:val="0"/>
          <w:numId w:val="1"/>
        </w:numPr>
        <w:rPr/>
      </w:pPr>
      <w:r>
        <w:rPr/>
        <w:t>2a. No se puede comprobar la identidad: no se renueva ni se entrega nada.</w:t>
      </w:r>
    </w:p>
    <w:p>
      <w:pPr>
        <w:pStyle w:val="Compact"/>
        <w:numPr>
          <w:ilvl w:val="0"/>
          <w:numId w:val="1"/>
        </w:numPr>
        <w:rPr/>
      </w:pPr>
      <w:r>
        <w:rPr/>
        <w:t>2b. Quien llama pide que se envíe a un número distinto del registrado: no se envía; debe presentarse con su documento.</w:t>
      </w:r>
    </w:p>
    <w:p>
      <w:pPr>
        <w:pStyle w:val="Compact"/>
        <w:numPr>
          <w:ilvl w:val="0"/>
          <w:numId w:val="1"/>
        </w:numPr>
        <w:rPr/>
      </w:pPr>
      <w:r>
        <w:rPr/>
        <w:t>3a. El sistema exige indicar cómo se verificó la identidad: sin esa indicación no se renueva.</w:t>
      </w:r>
    </w:p>
    <w:p>
      <w:pPr>
        <w:pStyle w:val="Compact"/>
        <w:numPr>
          <w:ilvl w:val="0"/>
          <w:numId w:val="1"/>
        </w:numPr>
        <w:rPr/>
      </w:pPr>
      <w:r>
        <w:rPr/>
        <w:t>3b. El paciente está desactivado: no se renueva; primero se reactiva (CU-04).</w:t>
      </w:r>
    </w:p>
    <w:p>
      <w:pPr>
        <w:pStyle w:val="Compact"/>
        <w:numPr>
          <w:ilvl w:val="0"/>
          <w:numId w:val="1"/>
        </w:numPr>
        <w:rPr/>
      </w:pPr>
      <w:r>
        <w:rPr/>
        <w:t>3c. La persona tiene una cuenta con otro rol (por ejemplo, Médico): la recepcionista no la renueva; lo hace el Administrador.</w:t>
      </w:r>
    </w:p>
    <w:p>
      <w:pPr>
        <w:pStyle w:val="Compact"/>
        <w:numPr>
          <w:ilvl w:val="0"/>
          <w:numId w:val="1"/>
        </w:numPr>
        <w:rPr/>
      </w:pPr>
      <w:r>
        <w:rPr/>
        <w:t>3d. El paciente no tiene cuenta: se crea su acceso (CU-04, paso 5) en lugar de renovar.</w:t>
      </w:r>
    </w:p>
    <w:p>
      <w:pPr>
        <w:pStyle w:val="Compact"/>
        <w:numPr>
          <w:ilvl w:val="0"/>
          <w:numId w:val="1"/>
        </w:numPr>
        <w:rPr/>
      </w:pPr>
      <w:r>
        <w:rPr/>
        <w:t>7a. La contraseña temporal vence sin usarse (72 horas): se vuelve a renovar.</w:t>
      </w:r>
    </w:p>
    <w:p>
      <w:pPr>
        <w:pStyle w:val="Compact"/>
        <w:numPr>
          <w:ilvl w:val="0"/>
          <w:numId w:val="1"/>
        </w:numPr>
        <w:rPr/>
      </w:pPr>
      <w:r>
        <w:rPr/>
        <w:t xml:space="preserve">*. Un Administrador olvida su contraseña: otro Administrador se la renueva. Si no hay otro, el administrador del servidor ejecuta en la consola </w:t>
      </w:r>
      <w:r>
        <w:rPr>
          <w:rStyle w:val="VerbatimChar"/>
        </w:rPr>
        <w:t>php artisan administrador:renovar-password {correo}</w:t>
      </w:r>
      <w:r>
        <w:rPr/>
        <w:t>, que solo sirve para cuentas de Administrador y deja constancia en la bitácora, sin usuario actor.</w:t>
      </w:r>
    </w:p>
    <w:p>
      <w:pPr>
        <w:pStyle w:val="FirstParagraph"/>
        <w:rPr/>
      </w:pPr>
      <w:r>
        <w:rPr>
          <w:b/>
          <w:bCs/>
        </w:rPr>
        <w:t>Fuera del alcance:</w:t>
      </w:r>
      <w:r>
        <w:rPr/>
        <w:t xml:space="preserve"> la recuperación por cuenta propia del paciente mediante un enlace enviado por correo.</w:t>
      </w:r>
      <w:bookmarkEnd w:id="56"/>
      <w:bookmarkEnd w:id="74"/>
    </w:p>
    <w:p>
      <w:pPr>
        <w:pStyle w:val="Heading2"/>
        <w:rPr/>
      </w:pPr>
      <w:bookmarkStart w:id="75" w:name="__RefHeading___Toc19448_1392729037"/>
      <w:bookmarkStart w:id="76" w:name="X943a081c1200e812c70c78317a1487e52986a40"/>
      <w:bookmarkEnd w:id="75"/>
      <w:r>
        <w:rPr/>
        <w:t>4.7 Control de acceso (RBAC)</w:t>
      </w:r>
    </w:p>
    <w:p>
      <w:pPr>
        <w:pStyle w:val="FirstParagraph"/>
        <w:rPr/>
      </w:pPr>
      <w:r>
        <w:rPr/>
        <w:t xml:space="preserve">Cada operación exige un permiso con formato </w:t>
      </w:r>
      <w:r>
        <w:rPr>
          <w:rStyle w:val="VerbatimChar"/>
        </w:rPr>
        <w:t>recurso:accion</w:t>
      </w:r>
      <w:r>
        <w:rPr/>
        <w:t>. Los permisos se agrupan en roles y cada cuenta tiene un único rol. El catálogo es fijo en este proyecto: el Administrador asigna el rol de una cuenta (CU-03), pero no edita qué permisos concede cada rol.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30"/>
        <w:gridCol w:w="1892"/>
        <w:gridCol w:w="1890"/>
        <w:gridCol w:w="1229"/>
        <w:gridCol w:w="1419"/>
      </w:tblGrid>
      <w:tr>
        <w:trPr>
          <w:tblHeader w:val="true"/>
        </w:trPr>
        <w:tc>
          <w:tcPr>
            <w:tcW w:w="293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Permiso</w:t>
            </w:r>
          </w:p>
        </w:tc>
        <w:tc>
          <w:tcPr>
            <w:tcW w:w="1892"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1890"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c>
          <w:tcPr>
            <w:tcW w:w="1229"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Médico</w:t>
            </w:r>
          </w:p>
        </w:tc>
        <w:tc>
          <w:tcPr>
            <w:tcW w:w="1419"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Paciente</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usuarios:gestionar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accesos:renovar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pacientes:gestionar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pacientes:consultar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pacientes:verificar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pacientes:crear_acceso</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medicos:gestionar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especialidades:gestionar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horarios:gestionar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perfil:gestionar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citas:gestionar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citas:gestionar_propias</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citas:atender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agenda:consultar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historial:consultar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notas:registrar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notas:consultar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recordatorios:consultar</w:t>
            </w:r>
          </w:p>
        </w:tc>
        <w:tc>
          <w:tcPr>
            <w:tcW w:w="18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reportes:consultar</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8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2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41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9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Total</w:t>
            </w:r>
          </w:p>
        </w:tc>
        <w:tc>
          <w:tcPr>
            <w:tcW w:w="189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1890"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22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419"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5</w:t>
            </w:r>
          </w:p>
        </w:tc>
      </w:tr>
    </w:tbl>
    <w:p>
      <w:pPr>
        <w:pStyle w:val="BodyText"/>
        <w:rPr/>
      </w:pPr>
      <w:r>
        <w:rPr>
          <w:b/>
          <w:bCs/>
        </w:rPr>
        <w:t>Alcance dentro del permiso.</w:t>
      </w:r>
      <w:r>
        <w:rPr/>
        <w:t xml:space="preserve"> El permiso dice qué acción se puede hacer, no sobre qué datos. La aplicación acota el alcance: el Paciente solo ve lo propio (</w:t>
      </w:r>
      <w:r>
        <w:rPr>
          <w:rStyle w:val="VerbatimChar"/>
        </w:rPr>
        <w:t>citas:gestionar_propias</w:t>
      </w:r>
      <w:r>
        <w:rPr/>
        <w:t xml:space="preserve">, </w:t>
      </w:r>
      <w:r>
        <w:rPr>
          <w:rStyle w:val="VerbatimChar"/>
        </w:rPr>
        <w:t>historial:consultar</w:t>
      </w:r>
      <w:r>
        <w:rPr/>
        <w:t xml:space="preserve">, </w:t>
      </w:r>
      <w:r>
        <w:rPr>
          <w:rStyle w:val="VerbatimChar"/>
        </w:rPr>
        <w:t>notas:consultar</w:t>
      </w:r>
      <w:r>
        <w:rPr/>
        <w:t>), y solo con la ficha verificada; el Médico solo ve a los pacientes que tienen o tuvieron cita con él y edita solo sus notas.</w:t>
      </w:r>
    </w:p>
    <w:p>
      <w:pPr>
        <w:pStyle w:val="BodyText"/>
        <w:rPr/>
      </w:pPr>
      <w:r>
        <w:rPr>
          <w:b/>
          <w:bCs/>
        </w:rPr>
        <w:t>Aplicación en Laravel.</w:t>
      </w:r>
      <w:r>
        <w:rPr/>
        <w:t xml:space="preserve"> Cada permiso se declara como </w:t>
      </w:r>
      <w:r>
        <w:rPr>
          <w:i/>
          <w:iCs/>
        </w:rPr>
        <w:t>Gate</w:t>
      </w:r>
      <w:r>
        <w:rPr/>
        <w:t xml:space="preserve">; las rutas lo exigen con el middleware </w:t>
      </w:r>
      <w:r>
        <w:rPr>
          <w:rStyle w:val="VerbatimChar"/>
        </w:rPr>
        <w:t>can:</w:t>
      </w:r>
      <w:r>
        <w:rPr/>
        <w:t xml:space="preserve"> y las vistas ocultan lo no permitido (RNF19).</w:t>
      </w:r>
    </w:p>
    <w:p>
      <w:pPr>
        <w:pStyle w:val="BodyText"/>
        <w:rPr/>
      </w:pPr>
      <w:r>
        <w:rPr>
          <w:b/>
          <w:bCs/>
        </w:rPr>
        <w:t>Por qué normalizado.</w:t>
      </w:r>
      <w:r>
        <w:rPr/>
        <w:t xml:space="preserve"> Los permisos son filas validadas por claves foráneas, no un arreglo de texto: un permiso mal escrito se rechaza al cargarlo. Es una mejora sobre el modelo de Portal Watts, donde los permisos son un </w:t>
      </w:r>
      <w:r>
        <w:rPr>
          <w:rStyle w:val="VerbatimChar"/>
        </w:rPr>
        <w:t>text[]</w:t>
      </w:r>
      <w:r>
        <w:rPr/>
        <w:t xml:space="preserve"> sin validar.</w:t>
      </w:r>
      <w:bookmarkEnd w:id="46"/>
      <w:bookmarkEnd w:id="76"/>
      <w:r>
        <w:br w:type="page"/>
      </w:r>
    </w:p>
    <w:p>
      <w:pPr>
        <w:pStyle w:val="Heading1"/>
        <w:spacing w:before="0" w:after="80"/>
        <w:rPr/>
      </w:pPr>
      <w:bookmarkStart w:id="77" w:name="__RefHeading___Toc19450_1392729037"/>
      <w:bookmarkStart w:id="78" w:name="X258972460b420ff1c990d908a90cfd6677e66ea"/>
      <w:bookmarkEnd w:id="77"/>
      <w:r>
        <w:rPr/>
        <w:t>5. FT. Análisis</w:t>
      </w:r>
    </w:p>
    <w:p>
      <w:pPr>
        <w:pStyle w:val="Heading2"/>
        <w:rPr/>
      </w:pPr>
      <w:bookmarkStart w:id="79" w:name="__RefHeading___Toc19452_1392729037"/>
      <w:bookmarkEnd w:id="79"/>
      <w:r>
        <w:rPr/>
        <w:t>5.1 Diagrama de clases de análisis</w:t>
      </w:r>
    </w:p>
    <w:p>
      <w:pPr>
        <w:pStyle w:val="FirstParagraph"/>
        <w:rPr/>
      </w:pPr>
      <w:r>
        <w:rPr/>
        <w:t>Modelo del sistema completo (Ciclos #1 y #2), porque el diseño de datos del Ciclo #1 ya necesita las clases de citas y notas clínicas.</w:t>
      </w:r>
    </w:p>
    <w:p>
      <w:pPr>
        <w:pStyle w:val="BodyText"/>
        <w:rPr/>
      </w:pPr>
      <w:r>
        <w:rPr/>
        <w:drawing>
          <wp:inline distT="0" distB="0" distL="0" distR="0">
            <wp:extent cx="3991610" cy="6576695"/>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28"/>
                    <a:stretch>
                      <a:fillRect/>
                    </a:stretch>
                  </pic:blipFill>
                  <pic:spPr bwMode="auto">
                    <a:xfrm>
                      <a:off x="0" y="0"/>
                      <a:ext cx="3991610" cy="6576695"/>
                    </a:xfrm>
                    <a:prstGeom prst="rect">
                      <a:avLst/>
                    </a:prstGeom>
                    <a:noFill/>
                  </pic:spPr>
                </pic:pic>
              </a:graphicData>
            </a:graphic>
          </wp:inline>
        </w:drawing>
      </w:r>
    </w:p>
    <w:p>
      <w:pPr>
        <w:pStyle w:val="BodyText"/>
        <w:rPr/>
      </w:pPr>
      <w:r>
        <w:rPr>
          <w:b/>
          <w:bCs/>
        </w:rPr>
        <w:t>Clases de interfaz y de control del Ciclo #1</w:t>
      </w:r>
      <w:r>
        <w:rPr/>
        <w:t xml:space="preserve"> (cada caso de uso tiene su </w:t>
      </w:r>
      <w:r>
        <w:rPr>
          <w:rStyle w:val="VerbatimChar"/>
        </w:rPr>
        <w:t>«boundary»</w:t>
      </w:r>
      <w:r>
        <w:rPr/>
        <w:t xml:space="preserve"> y su </w:t>
      </w:r>
      <w:r>
        <w:rPr>
          <w:rStyle w:val="VerbatimChar"/>
        </w:rPr>
        <w:t>«control»</w:t>
      </w:r>
      <w:r>
        <w:rPr/>
        <w:t xml:space="preserve">; las </w:t>
      </w:r>
      <w:r>
        <w:rPr>
          <w:rStyle w:val="VerbatimChar"/>
        </w:rPr>
        <w:t>«entity»</w:t>
      </w:r>
      <w:r>
        <w:rPr/>
        <w:t xml:space="preserve"> son las del diagrama):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27"/>
        <w:gridCol w:w="2752"/>
        <w:gridCol w:w="2571"/>
        <w:gridCol w:w="2110"/>
      </w:tblGrid>
      <w:tr>
        <w:trPr>
          <w:tblHeader w:val="true"/>
        </w:trPr>
        <w:tc>
          <w:tcPr>
            <w:tcW w:w="19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Caso de uso</w:t>
            </w:r>
          </w:p>
        </w:tc>
        <w:tc>
          <w:tcPr>
            <w:tcW w:w="275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«boundary»</w:t>
            </w:r>
          </w:p>
        </w:tc>
        <w:tc>
          <w:tcPr>
            <w:tcW w:w="257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w:t>
            </w:r>
          </w:p>
        </w:tc>
        <w:tc>
          <w:tcPr>
            <w:tcW w:w="211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«entity»</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 Iniciar y cerrar sesión</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FormLogin, MenuPrincipal</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ControlAcceso</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Usuario, Rol, Permiso, Bitacora</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 Registrarse como paciente</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FormRegistro</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ControlRegistro</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Paciente, Usuario</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 Gestionar usuarios y roles</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ListaUsuarios, FormUsuario</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ControlUsuario</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Usuario, Rol, Medico, Bitacora</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 Gestionar pacientes</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ListaPacientes, FormPaciente</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ControlPaciente</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Paciente, Usuario, Bitacora</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 Gestionar médicos</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ListaMedicos, FormMedico</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ControlMedico</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Medico, Especialidad</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 Gestionar especialidades</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ListaEspecialidades, FormEspecialidad</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ControlEspecialidad</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Especialidad</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 Gestionar horarios de atención</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ListaHorarios, FormHorario</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ControlHorario</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HorarioAtencion, Medico, Sucursal</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 Gestionar mi perfil</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VistaPerfil</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ControlPerfil</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Paciente, Usuario</w:t>
            </w:r>
          </w:p>
        </w:tc>
      </w:tr>
      <w:tr>
        <w:trPr/>
        <w:tc>
          <w:tcPr>
            <w:tcW w:w="19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CU-19 Renovar contraseña temporal</w:t>
            </w:r>
          </w:p>
        </w:tc>
        <w:tc>
          <w:tcPr>
            <w:tcW w:w="27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FichaPaciente, ComprobanteCredenciales</w:t>
            </w:r>
          </w:p>
        </w:tc>
        <w:tc>
          <w:tcPr>
            <w:tcW w:w="25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ControlAccesoPaciente</w:t>
            </w:r>
          </w:p>
        </w:tc>
        <w:tc>
          <w:tcPr>
            <w:tcW w:w="211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Persona, Paciente, Usuario, Bitacora</w:t>
            </w:r>
            <w:bookmarkStart w:id="80" w:name="X8fabdd47b511c26f9b3f4140cf42879dd77efc1"/>
            <w:bookmarkEnd w:id="80"/>
          </w:p>
        </w:tc>
      </w:tr>
    </w:tbl>
    <w:p>
      <w:pPr>
        <w:pStyle w:val="Heading2"/>
        <w:rPr/>
      </w:pPr>
      <w:bookmarkStart w:id="81" w:name="__RefHeading___Toc19454_1392729037"/>
      <w:bookmarkEnd w:id="81"/>
      <w:r>
        <w:rPr/>
        <w:t>5.2 Diagramas de comunicación / colaboración</w:t>
      </w:r>
    </w:p>
    <w:p>
      <w:pPr>
        <w:pStyle w:val="FirstParagraph"/>
        <w:rPr/>
      </w:pPr>
      <w:r>
        <w:rPr/>
        <w:t>Se presentan CU-01, CU-02 y CU-04 del Ciclo #1. Los números en las flechas indican el orden de los mensajes. Los demás casos se agregan en la segunda presentación.</w:t>
      </w:r>
    </w:p>
    <w:p>
      <w:pPr>
        <w:pStyle w:val="BodyText"/>
        <w:rPr/>
      </w:pPr>
      <w:r>
        <w:rPr>
          <w:b/>
          <w:bCs/>
        </w:rPr>
        <w:t>CU-01 Iniciar y cerrar sesión</w:t>
      </w:r>
    </w:p>
    <w:p>
      <w:pPr>
        <w:pStyle w:val="BodyText"/>
        <w:rPr/>
      </w:pPr>
      <w:r>
        <w:rPr/>
        <w:drawing>
          <wp:inline distT="0" distB="0" distL="0" distR="0">
            <wp:extent cx="5760720" cy="1261745"/>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29"/>
                    <a:stretch>
                      <a:fillRect/>
                    </a:stretch>
                  </pic:blipFill>
                  <pic:spPr bwMode="auto">
                    <a:xfrm>
                      <a:off x="0" y="0"/>
                      <a:ext cx="5760720" cy="1261745"/>
                    </a:xfrm>
                    <a:prstGeom prst="rect">
                      <a:avLst/>
                    </a:prstGeom>
                    <a:noFill/>
                  </pic:spPr>
                </pic:pic>
              </a:graphicData>
            </a:graphic>
          </wp:inline>
        </w:drawing>
      </w:r>
    </w:p>
    <w:p>
      <w:pPr>
        <w:pStyle w:val="BodyText"/>
        <w:rPr/>
      </w:pPr>
      <w:r>
        <w:rPr>
          <w:b/>
          <w:bCs/>
        </w:rPr>
        <w:t>CU-02 Registrarse como paciente</w:t>
      </w:r>
    </w:p>
    <w:p>
      <w:pPr>
        <w:pStyle w:val="BodyText"/>
        <w:rPr/>
      </w:pPr>
      <w:r>
        <w:rPr/>
        <w:drawing>
          <wp:inline distT="0" distB="0" distL="0" distR="0">
            <wp:extent cx="5760720" cy="1014730"/>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30"/>
                    <a:stretch>
                      <a:fillRect/>
                    </a:stretch>
                  </pic:blipFill>
                  <pic:spPr bwMode="auto">
                    <a:xfrm>
                      <a:off x="0" y="0"/>
                      <a:ext cx="5760720" cy="1014730"/>
                    </a:xfrm>
                    <a:prstGeom prst="rect">
                      <a:avLst/>
                    </a:prstGeom>
                    <a:noFill/>
                  </pic:spPr>
                </pic:pic>
              </a:graphicData>
            </a:graphic>
          </wp:inline>
        </w:drawing>
      </w:r>
    </w:p>
    <w:p>
      <w:pPr>
        <w:pStyle w:val="BodyText"/>
        <w:rPr/>
      </w:pPr>
      <w:r>
        <w:rPr>
          <w:b/>
          <w:bCs/>
        </w:rPr>
        <w:t>CU-04 Gestionar pacientes</w:t>
      </w:r>
    </w:p>
    <w:p>
      <w:pPr>
        <w:pStyle w:val="BodyText"/>
        <w:rPr/>
      </w:pPr>
      <w:r>
        <w:rPr/>
        <w:drawing>
          <wp:inline distT="0" distB="0" distL="0" distR="0">
            <wp:extent cx="5760720" cy="987425"/>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31"/>
                    <a:stretch>
                      <a:fillRect/>
                    </a:stretch>
                  </pic:blipFill>
                  <pic:spPr bwMode="auto">
                    <a:xfrm>
                      <a:off x="0" y="0"/>
                      <a:ext cx="5760720" cy="987425"/>
                    </a:xfrm>
                    <a:prstGeom prst="rect">
                      <a:avLst/>
                    </a:prstGeom>
                    <a:noFill/>
                  </pic:spPr>
                </pic:pic>
              </a:graphicData>
            </a:graphic>
          </wp:inline>
        </w:drawing>
      </w:r>
    </w:p>
    <w:p>
      <w:pPr>
        <w:pStyle w:val="Heading2"/>
        <w:rPr/>
      </w:pPr>
      <w:bookmarkStart w:id="82" w:name="__RefHeading___Toc19456_1392729037"/>
      <w:bookmarkStart w:id="83" w:name="X15fab214dd52a2d8cd38bd88870a996653197ba"/>
      <w:bookmarkEnd w:id="82"/>
      <w:r>
        <w:rPr/>
        <w:t>5.3 Diagrama de estados de la cita</w:t>
      </w:r>
    </w:p>
    <w:p>
      <w:pPr>
        <w:pStyle w:val="FirstParagraph"/>
        <w:rPr/>
      </w:pPr>
      <w:r>
        <w:rPr/>
        <w:drawing>
          <wp:inline distT="0" distB="0" distL="0" distR="0">
            <wp:extent cx="5760720" cy="4443730"/>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32"/>
                    <a:stretch>
                      <a:fillRect/>
                    </a:stretch>
                  </pic:blipFill>
                  <pic:spPr bwMode="auto">
                    <a:xfrm>
                      <a:off x="0" y="0"/>
                      <a:ext cx="5760720" cy="4443730"/>
                    </a:xfrm>
                    <a:prstGeom prst="rect">
                      <a:avLst/>
                    </a:prstGeom>
                    <a:noFill/>
                  </pic:spPr>
                </pic:pic>
              </a:graphicData>
            </a:graphic>
          </wp:inline>
        </w:drawing>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88"/>
        <w:gridCol w:w="2329"/>
        <w:gridCol w:w="2523"/>
        <w:gridCol w:w="2120"/>
      </w:tblGrid>
      <w:tr>
        <w:trPr>
          <w:tblHeader w:val="true"/>
        </w:trPr>
        <w:tc>
          <w:tcPr>
            <w:tcW w:w="238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c>
          <w:tcPr>
            <w:tcW w:w="232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Ocupa horario</w:t>
            </w:r>
          </w:p>
        </w:tc>
        <w:tc>
          <w:tcPr>
            <w:tcW w:w="252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Reprogramable</w:t>
            </w:r>
          </w:p>
        </w:tc>
        <w:tc>
          <w:tcPr>
            <w:tcW w:w="2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Cancelable</w:t>
            </w:r>
          </w:p>
        </w:tc>
      </w:tr>
      <w:tr>
        <w:trPr/>
        <w:tc>
          <w:tcPr>
            <w:tcW w:w="23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Programada</w:t>
            </w:r>
          </w:p>
        </w:tc>
        <w:tc>
          <w:tcPr>
            <w:tcW w:w="23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c>
          <w:tcPr>
            <w:tcW w:w="252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c>
          <w:tcPr>
            <w:tcW w:w="2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r>
      <w:tr>
        <w:trPr/>
        <w:tc>
          <w:tcPr>
            <w:tcW w:w="23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Confirmada</w:t>
            </w:r>
          </w:p>
        </w:tc>
        <w:tc>
          <w:tcPr>
            <w:tcW w:w="23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c>
          <w:tcPr>
            <w:tcW w:w="252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c>
          <w:tcPr>
            <w:tcW w:w="2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w:t>
            </w:r>
          </w:p>
        </w:tc>
      </w:tr>
      <w:tr>
        <w:trPr/>
        <w:tc>
          <w:tcPr>
            <w:tcW w:w="23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Atendida</w:t>
            </w:r>
          </w:p>
        </w:tc>
        <w:tc>
          <w:tcPr>
            <w:tcW w:w="23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 (histórico)</w:t>
            </w:r>
          </w:p>
        </w:tc>
        <w:tc>
          <w:tcPr>
            <w:tcW w:w="252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c>
          <w:tcPr>
            <w:tcW w:w="2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r>
      <w:tr>
        <w:trPr/>
        <w:tc>
          <w:tcPr>
            <w:tcW w:w="23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Cancelada</w:t>
            </w:r>
          </w:p>
        </w:tc>
        <w:tc>
          <w:tcPr>
            <w:tcW w:w="23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(RN09)</w:t>
            </w:r>
          </w:p>
        </w:tc>
        <w:tc>
          <w:tcPr>
            <w:tcW w:w="252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c>
          <w:tcPr>
            <w:tcW w:w="2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r>
      <w:tr>
        <w:trPr/>
        <w:tc>
          <w:tcPr>
            <w:tcW w:w="238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Inasistencia</w:t>
            </w:r>
          </w:p>
        </w:tc>
        <w:tc>
          <w:tcPr>
            <w:tcW w:w="232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Sí (histórico)</w:t>
            </w:r>
          </w:p>
        </w:tc>
        <w:tc>
          <w:tcPr>
            <w:tcW w:w="252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c>
          <w:tcPr>
            <w:tcW w:w="2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w:t>
            </w:r>
          </w:p>
        </w:tc>
      </w:tr>
    </w:tbl>
    <w:p>
      <w:pPr>
        <w:pStyle w:val="BodyText"/>
        <w:rPr/>
      </w:pPr>
      <w:r>
        <w:rPr/>
        <w:t>Una cita cancelada no puede marcarse como atendida sin un procedimiento autorizado (RF10); ese procedimiento queda por definir en el Ciclo #2.</w:t>
      </w:r>
    </w:p>
    <w:p>
      <w:pPr>
        <w:pStyle w:val="Normal"/>
        <w:rPr/>
      </w:pPr>
      <w:r>
        <w:rPr/>
      </w:r>
      <w:bookmarkEnd w:id="78"/>
      <w:bookmarkEnd w:id="83"/>
      <w:r>
        <w:br w:type="page"/>
      </w:r>
    </w:p>
    <w:p>
      <w:pPr>
        <w:pStyle w:val="Heading1"/>
        <w:spacing w:before="0" w:after="80"/>
        <w:rPr/>
      </w:pPr>
      <w:bookmarkStart w:id="84" w:name="__RefHeading___Toc19458_1392729037"/>
      <w:bookmarkStart w:id="85" w:name="Xcfb83af8122ce6513876b66f51a9ebd91521a1c"/>
      <w:bookmarkEnd w:id="84"/>
      <w:r>
        <w:rPr/>
        <w:t>6. FT. Diseño</w:t>
      </w:r>
    </w:p>
    <w:p>
      <w:pPr>
        <w:pStyle w:val="Heading2"/>
        <w:rPr/>
      </w:pPr>
      <w:bookmarkStart w:id="86" w:name="__RefHeading___Toc19460_1392729037"/>
      <w:bookmarkStart w:id="87" w:name="X61f3a92bdb887a1046929b2e774016d3cb018b5"/>
      <w:bookmarkEnd w:id="86"/>
      <w:r>
        <w:rPr/>
        <w:t>6.1 Diseño de arquitectura</w:t>
      </w:r>
    </w:p>
    <w:p>
      <w:pPr>
        <w:pStyle w:val="Heading3"/>
        <w:rPr/>
      </w:pPr>
      <w:bookmarkStart w:id="88" w:name="__RefHeading___Toc19462_1392729037"/>
      <w:bookmarkStart w:id="89" w:name="X0d5250d3403759a89d2129ee6b67b8d5fc5c69e"/>
      <w:bookmarkEnd w:id="88"/>
      <w:r>
        <w:rPr/>
        <w:t>6.1.1 Arquitectura lógica</w:t>
      </w:r>
    </w:p>
    <w:p>
      <w:pPr>
        <w:pStyle w:val="FirstParagraph"/>
        <w:rPr/>
      </w:pPr>
      <w:r>
        <w:rPr/>
        <w:t>Arquitectura en capas sobre el patrón MVC de Laravel. Cada estereotipo del análisis (sección 5) se materializa en un artefacto concreto.</w:t>
      </w:r>
    </w:p>
    <w:p>
      <w:pPr>
        <w:pStyle w:val="BodyText"/>
        <w:rPr/>
      </w:pPr>
      <w:r>
        <w:rPr/>
        <w:drawing>
          <wp:inline distT="0" distB="0" distL="0" distR="0">
            <wp:extent cx="2720975" cy="6324600"/>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33"/>
                    <a:stretch>
                      <a:fillRect/>
                    </a:stretch>
                  </pic:blipFill>
                  <pic:spPr bwMode="auto">
                    <a:xfrm>
                      <a:off x="0" y="0"/>
                      <a:ext cx="2720975" cy="6324600"/>
                    </a:xfrm>
                    <a:prstGeom prst="rect">
                      <a:avLst/>
                    </a:prstGeom>
                    <a:noFill/>
                  </pic:spPr>
                </pic:pic>
              </a:graphicData>
            </a:graphic>
          </wp:inline>
        </w:drawing>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36"/>
        <w:gridCol w:w="2936"/>
        <w:gridCol w:w="3488"/>
      </w:tblGrid>
      <w:tr>
        <w:trPr>
          <w:tblHeader w:val="true"/>
        </w:trPr>
        <w:tc>
          <w:tcPr>
            <w:tcW w:w="293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Estereotipo del análisis</w:t>
            </w:r>
          </w:p>
        </w:tc>
        <w:tc>
          <w:tcPr>
            <w:tcW w:w="293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Artefacto en Laravel</w:t>
            </w:r>
          </w:p>
        </w:tc>
        <w:tc>
          <w:tcPr>
            <w:tcW w:w="348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Ubicación</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«boundary» (FormLogin, ListaPacientes...)</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 Blade</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 (ControlAcceso, ControlPaciente...)</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Controladores y Form Requests (validación)</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app/Http/Requests/</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«entity» (Persona, Usuario, Paciente...)</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Modelos Eloquent</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app/Models/</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Reglas de negocio y transversales (autenticación, contraseña temporal, bitácora)</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Servicios</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Formato de los códigos (</w:t>
            </w:r>
            <w:r>
              <w:rPr>
                <w:rStyle w:val="VerbatimChar"/>
                <w:rFonts w:eastAsia="Aptos" w:cs=""/>
                <w:kern w:val="0"/>
                <w:szCs w:val="24"/>
                <w:lang w:val="en-US" w:eastAsia="en-US" w:bidi="ar-SA"/>
              </w:rPr>
              <w:t>PAC-</w:t>
            </w:r>
            <w:r>
              <w:rPr>
                <w:rFonts w:eastAsia="Aptos" w:cs=""/>
                <w:kern w:val="0"/>
                <w:sz w:val="24"/>
                <w:szCs w:val="24"/>
                <w:lang w:val="en-US" w:eastAsia="en-US" w:bidi="ar-SA"/>
              </w:rPr>
              <w:t xml:space="preserve">, </w:t>
            </w:r>
            <w:r>
              <w:rPr>
                <w:rStyle w:val="VerbatimChar"/>
                <w:rFonts w:eastAsia="Aptos" w:cs=""/>
                <w:kern w:val="0"/>
                <w:szCs w:val="24"/>
                <w:lang w:val="en-US" w:eastAsia="en-US" w:bidi="ar-SA"/>
              </w:rPr>
              <w:t>MED-</w:t>
            </w:r>
            <w:r>
              <w:rPr>
                <w:rFonts w:eastAsia="Aptos" w:cs=""/>
                <w:kern w:val="0"/>
                <w:sz w:val="24"/>
                <w:szCs w:val="24"/>
                <w:lang w:val="en-US" w:eastAsia="en-US" w:bidi="ar-SA"/>
              </w:rPr>
              <w:t xml:space="preserve">, </w:t>
            </w:r>
            <w:r>
              <w:rPr>
                <w:rStyle w:val="VerbatimChar"/>
                <w:rFonts w:eastAsia="Aptos" w:cs=""/>
                <w:kern w:val="0"/>
                <w:szCs w:val="24"/>
                <w:lang w:val="en-US" w:eastAsia="en-US" w:bidi="ar-SA"/>
              </w:rPr>
              <w:t>CM-</w:t>
            </w:r>
            <w:r>
              <w:rPr>
                <w:rFonts w:eastAsia="Aptos" w:cs=""/>
                <w:kern w:val="0"/>
                <w:sz w:val="24"/>
                <w:szCs w:val="24"/>
                <w:lang w:val="en-US" w:eastAsia="en-US" w:bidi="ar-SA"/>
              </w:rPr>
              <w:t>)</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Trait</w:t>
            </w:r>
            <w:r>
              <w:rPr>
                <w:rFonts w:eastAsia="Aptos" w:cs=""/>
                <w:kern w:val="0"/>
                <w:sz w:val="24"/>
                <w:szCs w:val="24"/>
                <w:lang w:val="en-US" w:eastAsia="en-US" w:bidi="ar-SA"/>
              </w:rPr>
              <w:t xml:space="preserve"> de los modelos</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app/Models/Concerns/TieneCodigoFormateado.php</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 de acceso (RNF06, RNF19)</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Middleware </w:t>
            </w:r>
            <w:r>
              <w:rPr>
                <w:rStyle w:val="VerbatimChar"/>
                <w:rFonts w:eastAsia="Aptos" w:cs=""/>
                <w:kern w:val="0"/>
                <w:szCs w:val="24"/>
                <w:lang w:val="en-US" w:eastAsia="en-US" w:bidi="ar-SA"/>
              </w:rPr>
              <w:t>auth</w:t>
            </w:r>
            <w:r>
              <w:rPr>
                <w:rFonts w:eastAsia="Aptos" w:cs=""/>
                <w:kern w:val="0"/>
                <w:sz w:val="24"/>
                <w:szCs w:val="24"/>
                <w:lang w:val="en-US" w:eastAsia="en-US" w:bidi="ar-SA"/>
              </w:rPr>
              <w:t xml:space="preserve">, </w:t>
            </w:r>
            <w:r>
              <w:rPr>
                <w:rStyle w:val="VerbatimChar"/>
                <w:rFonts w:eastAsia="Aptos" w:cs=""/>
                <w:kern w:val="0"/>
                <w:szCs w:val="24"/>
                <w:lang w:val="en-US" w:eastAsia="en-US" w:bidi="ar-SA"/>
              </w:rPr>
              <w:t>cuenta.vigente</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can:</w:t>
            </w:r>
            <w:r>
              <w:rPr>
                <w:rFonts w:eastAsia="Aptos" w:cs=""/>
                <w:kern w:val="0"/>
                <w:sz w:val="24"/>
                <w:szCs w:val="24"/>
                <w:lang w:val="en-US" w:eastAsia="en-US" w:bidi="ar-SA"/>
              </w:rPr>
              <w:t xml:space="preserve">, con el </w:t>
            </w:r>
            <w:r>
              <w:rPr>
                <w:rStyle w:val="VerbatimChar"/>
                <w:rFonts w:eastAsia="Aptos" w:cs=""/>
                <w:kern w:val="0"/>
                <w:szCs w:val="24"/>
                <w:lang w:val="en-US" w:eastAsia="en-US" w:bidi="ar-SA"/>
              </w:rPr>
              <w:t>Gate</w:t>
            </w:r>
            <w:r>
              <w:rPr>
                <w:rFonts w:eastAsia="Aptos" w:cs=""/>
                <w:kern w:val="0"/>
                <w:sz w:val="24"/>
                <w:szCs w:val="24"/>
                <w:lang w:val="en-US" w:eastAsia="en-US" w:bidi="ar-SA"/>
              </w:rPr>
              <w:t xml:space="preserve"> de permisos</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app/Http/Middleware/</w:t>
            </w:r>
            <w:r>
              <w:rPr>
                <w:rFonts w:eastAsia="Aptos" w:cs=""/>
                <w:kern w:val="0"/>
                <w:sz w:val="24"/>
                <w:szCs w:val="24"/>
                <w:lang w:val="en-US" w:eastAsia="en-US" w:bidi="ar-SA"/>
              </w:rPr>
              <w:t xml:space="preserve">, </w:t>
            </w:r>
            <w:r>
              <w:rPr>
                <w:rStyle w:val="VerbatimChar"/>
                <w:rFonts w:eastAsia="Aptos" w:cs=""/>
                <w:kern w:val="0"/>
                <w:szCs w:val="24"/>
                <w:lang w:val="en-US" w:eastAsia="en-US" w:bidi="ar-SA"/>
              </w:rPr>
              <w:t>bootstrap/app.php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app/Providers/AppServiceProvider.php</w:t>
            </w:r>
          </w:p>
        </w:tc>
      </w:tr>
      <w:tr>
        <w:trPr/>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Cierre por inactividad y bloqueo por intentos (RNF14, RNF15)</w:t>
            </w:r>
          </w:p>
        </w:tc>
        <w:tc>
          <w:tcPr>
            <w:tcW w:w="293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Configuración de la sesión (</w:t>
            </w:r>
            <w:r>
              <w:rPr>
                <w:rStyle w:val="VerbatimChar"/>
                <w:rFonts w:eastAsia="Aptos" w:cs=""/>
                <w:kern w:val="0"/>
                <w:szCs w:val="24"/>
                <w:lang w:val="en-US" w:eastAsia="en-US" w:bidi="ar-SA"/>
              </w:rPr>
              <w:t>SESSION_LIFETIME</w:t>
            </w:r>
            <w:r>
              <w:rPr>
                <w:rFonts w:eastAsia="Aptos" w:cs=""/>
                <w:kern w:val="0"/>
                <w:sz w:val="24"/>
                <w:szCs w:val="24"/>
                <w:lang w:val="en-US" w:eastAsia="en-US" w:bidi="ar-SA"/>
              </w:rPr>
              <w:t>), límite de solicitudes en las rutas y servicio de autenticación</w:t>
            </w:r>
          </w:p>
        </w:tc>
        <w:tc>
          <w:tcPr>
            <w:tcW w:w="348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config/session.php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routes/web.php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app/Services/AutenticacionService.php</w:t>
            </w:r>
          </w:p>
        </w:tc>
      </w:tr>
    </w:tbl>
    <w:p>
      <w:pPr>
        <w:pStyle w:val="BodyText"/>
        <w:rPr/>
      </w:pPr>
      <w:r>
        <w:rPr>
          <w:b/>
          <w:bCs/>
        </w:rPr>
        <w:t>Reglas de la arquitectura</w:t>
      </w:r>
    </w:p>
    <w:p>
      <w:pPr>
        <w:pStyle w:val="Compact"/>
        <w:numPr>
          <w:ilvl w:val="0"/>
          <w:numId w:val="1"/>
        </w:numPr>
        <w:rPr/>
      </w:pPr>
      <w:r>
        <w:rPr/>
        <w:t>Las vistas no contienen lógica de negocio ni consultas.</w:t>
      </w:r>
    </w:p>
    <w:p>
      <w:pPr>
        <w:pStyle w:val="Compact"/>
        <w:numPr>
          <w:ilvl w:val="0"/>
          <w:numId w:val="1"/>
        </w:numPr>
        <w:rPr/>
      </w:pPr>
      <w:r>
        <w:rPr/>
        <w:t>Los controladores no escriben SQL: usan los modelos y los servicios.</w:t>
      </w:r>
    </w:p>
    <w:p>
      <w:pPr>
        <w:pStyle w:val="Compact"/>
        <w:numPr>
          <w:ilvl w:val="0"/>
          <w:numId w:val="1"/>
        </w:numPr>
        <w:rPr/>
      </w:pPr>
      <w:r>
        <w:rPr/>
        <w:t>Toda validación se hace en el servidor (Form Requests) y se refuerza en el cliente con JavaScript (RNF08).</w:t>
      </w:r>
    </w:p>
    <w:p>
      <w:pPr>
        <w:pStyle w:val="Compact"/>
        <w:numPr>
          <w:ilvl w:val="0"/>
          <w:numId w:val="1"/>
        </w:numPr>
        <w:rPr/>
      </w:pPr>
      <w:r>
        <w:rPr/>
        <w:t>Las consultas pasan por Eloquent o por el constructor de consultas de Laravel, que usan sentencias parametrizadas (RNF05).</w:t>
      </w:r>
      <w:bookmarkEnd w:id="89"/>
    </w:p>
    <w:p>
      <w:pPr>
        <w:pStyle w:val="Heading3"/>
        <w:rPr/>
      </w:pPr>
      <w:bookmarkStart w:id="90" w:name="__RefHeading___Toc19464_1392729037"/>
      <w:bookmarkStart w:id="91" w:name="X86144333b7807d4a10fc004a8d087409cfbc4ef"/>
      <w:bookmarkEnd w:id="90"/>
      <w:r>
        <w:rPr/>
        <w:t>6.1.2 Arquitectura física (despliegue)</w:t>
      </w:r>
    </w:p>
    <w:p>
      <w:pPr>
        <w:pStyle w:val="FirstParagraph"/>
        <w:rPr/>
      </w:pPr>
      <w:r>
        <w:rPr/>
        <w:drawing>
          <wp:inline distT="0" distB="0" distL="0" distR="0">
            <wp:extent cx="5760720" cy="1024255"/>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34"/>
                    <a:stretch>
                      <a:fillRect/>
                    </a:stretch>
                  </pic:blipFill>
                  <pic:spPr bwMode="auto">
                    <a:xfrm>
                      <a:off x="0" y="0"/>
                      <a:ext cx="5760720" cy="1024255"/>
                    </a:xfrm>
                    <a:prstGeom prst="rect">
                      <a:avLst/>
                    </a:prstGeom>
                    <a:noFill/>
                  </pic:spPr>
                </pic:pic>
              </a:graphicData>
            </a:graphic>
          </wp:inline>
        </w:drawing>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96"/>
        <w:gridCol w:w="3858"/>
        <w:gridCol w:w="3306"/>
      </w:tblGrid>
      <w:tr>
        <w:trPr>
          <w:tblHeader w:val="true"/>
        </w:trPr>
        <w:tc>
          <w:tcPr>
            <w:tcW w:w="219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Nodo</w:t>
            </w:r>
          </w:p>
        </w:tc>
        <w:tc>
          <w:tcPr>
            <w:tcW w:w="385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Software</w:t>
            </w:r>
          </w:p>
        </w:tc>
        <w:tc>
          <w:tcPr>
            <w:tcW w:w="330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Responsabilidad</w:t>
            </w:r>
          </w:p>
        </w:tc>
      </w:tr>
      <w:tr>
        <w:trPr/>
        <w:tc>
          <w:tcPr>
            <w:tcW w:w="21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Cliente</w:t>
            </w:r>
          </w:p>
        </w:tc>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Navegador moderno</w:t>
            </w:r>
          </w:p>
        </w:tc>
        <w:tc>
          <w:tcPr>
            <w:tcW w:w="3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Muestra la interfaz y ejecuta las validaciones de JavaScript.</w:t>
            </w:r>
          </w:p>
        </w:tc>
      </w:tr>
      <w:tr>
        <w:trPr/>
        <w:tc>
          <w:tcPr>
            <w:tcW w:w="21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Servidor de aplicación</w:t>
            </w:r>
          </w:p>
        </w:tc>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 8.4 o superior con su servidor embebido (</w:t>
            </w:r>
            <w:r>
              <w:rPr>
                <w:rStyle w:val="VerbatimChar"/>
                <w:rFonts w:eastAsia="Aptos" w:cs=""/>
                <w:kern w:val="0"/>
                <w:szCs w:val="24"/>
                <w:lang w:val="en-US" w:eastAsia="en-US" w:bidi="ar-SA"/>
              </w:rPr>
              <w:t>php artisan serve</w:t>
            </w:r>
            <w:r>
              <w:rPr>
                <w:rFonts w:eastAsia="Aptos" w:cs=""/>
                <w:kern w:val="0"/>
                <w:sz w:val="24"/>
                <w:szCs w:val="24"/>
                <w:lang w:val="en-US" w:eastAsia="en-US" w:bidi="ar-SA"/>
              </w:rPr>
              <w:t>) y Laravel</w:t>
            </w:r>
          </w:p>
        </w:tc>
        <w:tc>
          <w:tcPr>
            <w:tcW w:w="3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Procesa las solicitudes, aplica las reglas de negocio y mantiene las sesiones.</w:t>
            </w:r>
          </w:p>
        </w:tc>
      </w:tr>
      <w:tr>
        <w:trPr/>
        <w:tc>
          <w:tcPr>
            <w:tcW w:w="21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Servidor de datos</w:t>
            </w:r>
          </w:p>
        </w:tc>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PostgreSQL 16 en un contenedor Docker (</w:t>
            </w:r>
            <w:r>
              <w:rPr>
                <w:rStyle w:val="VerbatimChar"/>
                <w:rFonts w:eastAsia="Aptos" w:cs=""/>
                <w:kern w:val="0"/>
                <w:szCs w:val="24"/>
                <w:lang w:val="en-US" w:eastAsia="en-US" w:bidi="ar-SA"/>
              </w:rPr>
              <w:t>docker-compose.yml</w:t>
            </w:r>
            <w:r>
              <w:rPr>
                <w:rFonts w:eastAsia="Aptos" w:cs=""/>
                <w:kern w:val="0"/>
                <w:sz w:val="24"/>
                <w:szCs w:val="24"/>
                <w:lang w:val="en-US" w:eastAsia="en-US" w:bidi="ar-SA"/>
              </w:rPr>
              <w:t>)</w:t>
            </w:r>
          </w:p>
        </w:tc>
        <w:tc>
          <w:tcPr>
            <w:tcW w:w="3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Almacena los datos de forma persistente (RN14).</w:t>
            </w:r>
          </w:p>
        </w:tc>
      </w:tr>
    </w:tbl>
    <w:p>
      <w:pPr>
        <w:pStyle w:val="BodyText"/>
        <w:rPr/>
      </w:pPr>
      <w:r>
        <w:rPr/>
        <w:t xml:space="preserve">El servidor embebido es solo para desarrollo. Un despliegue real sustituiría ese nodo por Apache o Nginx con PHP apuntando a </w:t>
      </w:r>
      <w:r>
        <w:rPr>
          <w:rStyle w:val="VerbatimChar"/>
        </w:rPr>
        <w:t>public/</w:t>
      </w:r>
      <w:r>
        <w:rPr/>
        <w:t>, sin cambiar el código ni la base de datos (RNF03).</w:t>
      </w:r>
    </w:p>
    <w:p>
      <w:pPr>
        <w:pStyle w:val="BodyText"/>
        <w:rPr/>
      </w:pPr>
      <w:r>
        <w:rPr/>
        <w:t xml:space="preserve">Los archivos de Bootstrap se sirven desde </w:t>
      </w:r>
      <w:r>
        <w:rPr>
          <w:rStyle w:val="VerbatimChar"/>
        </w:rPr>
        <w:t>public/</w:t>
      </w:r>
      <w:r>
        <w:rPr/>
        <w:t>, sin depender de una conexión a internet.</w:t>
      </w:r>
      <w:bookmarkEnd w:id="87"/>
      <w:bookmarkEnd w:id="91"/>
    </w:p>
    <w:p>
      <w:pPr>
        <w:pStyle w:val="Heading2"/>
        <w:rPr/>
      </w:pPr>
      <w:bookmarkStart w:id="92" w:name="__RefHeading___Toc19466_1392729037"/>
      <w:bookmarkStart w:id="93" w:name="X079a7341052c45721f8537a2662d6fd8a32e77b"/>
      <w:bookmarkEnd w:id="92"/>
      <w:r>
        <w:rPr/>
        <w:t>6.2 Diseño de casos de uso (diagramas de secuencia)</w:t>
      </w:r>
    </w:p>
    <w:p>
      <w:pPr>
        <w:pStyle w:val="FirstParagraph"/>
        <w:spacing w:before="180" w:after="200"/>
        <w:rPr/>
        <w:sectPr>
          <w:footerReference w:type="even" r:id="rId35"/>
          <w:footerReference w:type="default" r:id="rId36"/>
          <w:footerReference w:type="first" r:id="rId37"/>
          <w:type w:val="nextPage"/>
          <w:pgSz w:w="12240" w:h="15840"/>
          <w:pgMar w:left="1440" w:right="1440" w:gutter="0" w:header="0" w:top="1440" w:footer="720" w:bottom="1440"/>
          <w:pgNumType w:start="1" w:fmt="decimal"/>
          <w:formProt w:val="false"/>
          <w:textDirection w:val="lrTb"/>
          <w:docGrid w:type="default" w:linePitch="100" w:charSpace="0"/>
        </w:sectPr>
      </w:pPr>
      <w:r>
        <w:rPr/>
        <w:t>Se diseñan CU-01, CU-02 y CU-04 (creación de cuenta con contraseña temporal). Los demás casos del Ciclo #1 siguen el mismo patrón de controlador, Form Request, servicio y modelo.</w:t>
      </w:r>
    </w:p>
    <w:p>
      <w:pPr>
        <w:pStyle w:val="BodyText"/>
        <w:rPr/>
      </w:pPr>
      <w:r>
        <w:rPr>
          <w:b/>
          <w:bCs/>
        </w:rPr>
        <w:t>CU-01 Iniciar sesión</w:t>
      </w:r>
    </w:p>
    <w:p>
      <w:pPr>
        <w:pStyle w:val="BodyText"/>
        <w:rPr/>
      </w:pPr>
      <w:r>
        <w:rPr/>
        <w:drawing>
          <wp:inline distT="0" distB="0" distL="0" distR="0">
            <wp:extent cx="8317230" cy="6047740"/>
            <wp:effectExtent l="0" t="0" r="0" b="0"/>
            <wp:docPr id="13" name="Imagen13" descr="Diagrama-de-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descr="Diagrama-de-secuencia"/>
                    <pic:cNvPicPr>
                      <a:picLocks noChangeAspect="1" noChangeArrowheads="1"/>
                    </pic:cNvPicPr>
                  </pic:nvPicPr>
                  <pic:blipFill>
                    <a:blip r:embed="rId38"/>
                    <a:stretch>
                      <a:fillRect/>
                    </a:stretch>
                  </pic:blipFill>
                  <pic:spPr bwMode="auto">
                    <a:xfrm>
                      <a:off x="0" y="0"/>
                      <a:ext cx="8317230" cy="6047740"/>
                    </a:xfrm>
                    <a:prstGeom prst="rect">
                      <a:avLst/>
                    </a:prstGeom>
                    <a:noFill/>
                  </pic:spPr>
                </pic:pic>
              </a:graphicData>
            </a:graphic>
          </wp:inline>
        </w:drawing>
      </w:r>
    </w:p>
    <w:p>
      <w:pPr>
        <w:pStyle w:val="Normal"/>
        <w:rPr/>
      </w:pPr>
      <w:r>
        <w:rPr/>
      </w:r>
      <w:r>
        <w:br w:type="page"/>
      </w:r>
    </w:p>
    <w:p>
      <w:pPr>
        <w:pStyle w:val="BodyText"/>
        <w:spacing w:before="0" w:after="180"/>
        <w:rPr/>
      </w:pPr>
      <w:r>
        <w:rPr>
          <w:b/>
          <w:bCs/>
        </w:rPr>
        <w:t>CU-02 Registrarse como paciente</w:t>
      </w:r>
    </w:p>
    <w:p>
      <w:pPr>
        <w:pStyle w:val="BodyText"/>
        <w:rPr/>
      </w:pPr>
      <w:r>
        <w:rPr/>
        <w:drawing>
          <wp:inline distT="0" distB="0" distL="0" distR="0">
            <wp:extent cx="8733790" cy="5943600"/>
            <wp:effectExtent l="0" t="0" r="0" b="0"/>
            <wp:docPr id="14" name="Imagen14" descr="Diagrama-de-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descr="Diagrama-de-secuencia"/>
                    <pic:cNvPicPr>
                      <a:picLocks noChangeAspect="1" noChangeArrowheads="1"/>
                    </pic:cNvPicPr>
                  </pic:nvPicPr>
                  <pic:blipFill>
                    <a:blip r:embed="rId39"/>
                    <a:stretch>
                      <a:fillRect/>
                    </a:stretch>
                  </pic:blipFill>
                  <pic:spPr bwMode="auto">
                    <a:xfrm>
                      <a:off x="0" y="0"/>
                      <a:ext cx="8733790" cy="5943600"/>
                    </a:xfrm>
                    <a:prstGeom prst="rect">
                      <a:avLst/>
                    </a:prstGeom>
                    <a:noFill/>
                  </pic:spPr>
                </pic:pic>
              </a:graphicData>
            </a:graphic>
          </wp:inline>
        </w:drawing>
      </w:r>
    </w:p>
    <w:p>
      <w:pPr>
        <w:pStyle w:val="Normal"/>
        <w:rPr/>
      </w:pPr>
      <w:r>
        <w:rPr/>
      </w:r>
      <w:r>
        <w:br w:type="page"/>
      </w:r>
    </w:p>
    <w:p>
      <w:pPr>
        <w:pStyle w:val="BodyText"/>
        <w:spacing w:before="0" w:after="180"/>
        <w:rPr/>
      </w:pPr>
      <w:r>
        <w:rPr>
          <w:b/>
          <w:bCs/>
        </w:rPr>
        <w:t>CU-04 Crear la cuenta de un paciente</w:t>
      </w:r>
    </w:p>
    <w:p>
      <w:pPr>
        <w:pStyle w:val="BodyText"/>
        <w:rPr/>
      </w:pPr>
      <w:r>
        <w:rPr/>
        <w:drawing>
          <wp:inline distT="0" distB="0" distL="0" distR="0">
            <wp:extent cx="9043670" cy="5943600"/>
            <wp:effectExtent l="0" t="0" r="0" b="0"/>
            <wp:docPr id="15" name="Imagen15" descr="Diagrama-de-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descr="Diagrama-de-secuencia"/>
                    <pic:cNvPicPr>
                      <a:picLocks noChangeAspect="1" noChangeArrowheads="1"/>
                    </pic:cNvPicPr>
                  </pic:nvPicPr>
                  <pic:blipFill>
                    <a:blip r:embed="rId40"/>
                    <a:stretch>
                      <a:fillRect/>
                    </a:stretch>
                  </pic:blipFill>
                  <pic:spPr bwMode="auto">
                    <a:xfrm>
                      <a:off x="0" y="0"/>
                      <a:ext cx="9043670" cy="5943600"/>
                    </a:xfrm>
                    <a:prstGeom prst="rect">
                      <a:avLst/>
                    </a:prstGeom>
                    <a:noFill/>
                  </pic:spPr>
                </pic:pic>
              </a:graphicData>
            </a:graphic>
          </wp:inline>
        </w:drawing>
      </w:r>
    </w:p>
    <w:p>
      <w:pPr>
        <w:pStyle w:val="Normal"/>
        <w:rPr/>
      </w:pPr>
      <w:r>
        <w:rPr/>
      </w:r>
      <w:r>
        <w:br w:type="page"/>
      </w:r>
    </w:p>
    <w:p>
      <w:pPr>
        <w:pStyle w:val="BodyText"/>
        <w:spacing w:before="0" w:after="180"/>
        <w:rPr/>
      </w:pPr>
      <w:r>
        <w:rPr>
          <w:b/>
          <w:bCs/>
        </w:rPr>
        <w:t>CU-19 Renovar contraseña temporal</w:t>
      </w:r>
    </w:p>
    <w:p>
      <w:pPr>
        <w:pStyle w:val="BodyText"/>
        <w:spacing w:before="180" w:after="200"/>
        <w:rPr/>
        <w:sectPr>
          <w:footerReference w:type="even" r:id="rId42"/>
          <w:footerReference w:type="default" r:id="rId43"/>
          <w:footerReference w:type="first" r:id="rId44"/>
          <w:type w:val="nextPage"/>
          <w:pgSz w:orient="landscape" w:w="15840" w:h="12240"/>
          <w:pgMar w:left="720" w:right="720" w:gutter="0" w:header="0" w:top="720" w:footer="360" w:bottom="720"/>
          <w:pgNumType w:fmt="decimal"/>
          <w:formProt w:val="false"/>
          <w:textDirection w:val="lrTb"/>
          <w:docGrid w:type="default" w:linePitch="100" w:charSpace="0"/>
        </w:sectPr>
      </w:pPr>
      <w:r>
        <w:rPr/>
        <w:drawing>
          <wp:inline distT="0" distB="0" distL="0" distR="0">
            <wp:extent cx="8649970" cy="5943600"/>
            <wp:effectExtent l="0" t="0" r="0" b="0"/>
            <wp:docPr id="16" name="Imagen16" descr="Diagrama-de-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descr="Diagrama-de-secuencia"/>
                    <pic:cNvPicPr>
                      <a:picLocks noChangeAspect="1" noChangeArrowheads="1"/>
                    </pic:cNvPicPr>
                  </pic:nvPicPr>
                  <pic:blipFill>
                    <a:blip r:embed="rId41"/>
                    <a:stretch>
                      <a:fillRect/>
                    </a:stretch>
                  </pic:blipFill>
                  <pic:spPr bwMode="auto">
                    <a:xfrm>
                      <a:off x="0" y="0"/>
                      <a:ext cx="8649970" cy="5943600"/>
                    </a:xfrm>
                    <a:prstGeom prst="rect">
                      <a:avLst/>
                    </a:prstGeom>
                    <a:noFill/>
                  </pic:spPr>
                </pic:pic>
              </a:graphicData>
            </a:graphic>
          </wp:inline>
        </w:drawing>
      </w:r>
    </w:p>
    <w:p>
      <w:pPr>
        <w:pStyle w:val="BodyText"/>
        <w:rPr/>
      </w:pPr>
      <w:r>
        <w:rPr/>
        <w:t xml:space="preserve">El Administrador renueva las cuentas del personal con el mismo flujo desde CU-03. Si el único Administrador olvida su contraseña, el administrador del servidor usa el comando de consola </w:t>
      </w:r>
      <w:r>
        <w:rPr>
          <w:rStyle w:val="VerbatimChar"/>
        </w:rPr>
        <w:t>php artisan administrador:renovar-password {correo}</w:t>
      </w:r>
      <w:r>
        <w:rPr/>
        <w:t>, que deja constancia en la bitácora.</w:t>
      </w:r>
      <w:bookmarkEnd w:id="93"/>
    </w:p>
    <w:p>
      <w:pPr>
        <w:pStyle w:val="Heading2"/>
        <w:rPr/>
      </w:pPr>
      <w:bookmarkStart w:id="94" w:name="__RefHeading___Toc19468_1392729037"/>
      <w:bookmarkStart w:id="95" w:name="X0dd5c5e8bf2664ac236760a5ae054d284f892d7"/>
      <w:bookmarkEnd w:id="94"/>
      <w:r>
        <w:rPr/>
        <w:t>6.3 Diseño de datos</w:t>
      </w:r>
    </w:p>
    <w:p>
      <w:pPr>
        <w:pStyle w:val="Heading3"/>
        <w:rPr/>
      </w:pPr>
      <w:bookmarkStart w:id="96" w:name="__RefHeading___Toc19470_1392729037"/>
      <w:bookmarkStart w:id="97" w:name="X6a2c3131bf3220bebf5472169bccde893ac2cc3"/>
      <w:bookmarkEnd w:id="96"/>
      <w:r>
        <w:rPr/>
        <w:t>6.3.1 Modelo lógico</w:t>
      </w:r>
    </w:p>
    <w:p>
      <w:pPr>
        <w:pStyle w:val="FirstParagraph"/>
        <w:rPr/>
      </w:pPr>
      <w:r>
        <w:rPr/>
        <w:drawing>
          <wp:inline distT="0" distB="0" distL="0" distR="0">
            <wp:extent cx="5760720" cy="4754880"/>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45"/>
                    <a:stretch>
                      <a:fillRect/>
                    </a:stretch>
                  </pic:blipFill>
                  <pic:spPr bwMode="auto">
                    <a:xfrm>
                      <a:off x="0" y="0"/>
                      <a:ext cx="5760720" cy="4754880"/>
                    </a:xfrm>
                    <a:prstGeom prst="rect">
                      <a:avLst/>
                    </a:prstGeom>
                    <a:noFill/>
                  </pic:spPr>
                </pic:pic>
              </a:graphicData>
            </a:graphic>
          </wp:inline>
        </w:drawing>
      </w:r>
    </w:p>
    <w:p>
      <w:pPr>
        <w:pStyle w:val="BodyText"/>
        <w:rPr/>
      </w:pPr>
      <w:r>
        <w:rPr>
          <w:b/>
          <w:bCs/>
        </w:rPr>
        <w:t>Decisiones del modelo</w:t>
      </w:r>
    </w:p>
    <w:p>
      <w:pPr>
        <w:pStyle w:val="Compact"/>
        <w:numPr>
          <w:ilvl w:val="0"/>
          <w:numId w:val="1"/>
        </w:numPr>
        <w:rPr/>
      </w:pPr>
      <w:r>
        <w:rPr/>
        <w:t xml:space="preserve">Todos los textos son de tipo </w:t>
      </w:r>
      <w:r>
        <w:rPr>
          <w:rStyle w:val="VerbatimChar"/>
        </w:rPr>
        <w:t>TEXT</w:t>
      </w:r>
      <w:r>
        <w:rPr/>
        <w:t xml:space="preserve">; los formatos que importan (CI, teléfono, correo, tipo de sangre, códigos) se acotan con </w:t>
      </w:r>
      <w:r>
        <w:rPr>
          <w:rStyle w:val="VerbatimChar"/>
        </w:rPr>
        <w:t>CHECK</w:t>
      </w:r>
      <w:r>
        <w:rPr/>
        <w:t>.</w:t>
      </w:r>
    </w:p>
    <w:p>
      <w:pPr>
        <w:pStyle w:val="Compact"/>
        <w:numPr>
          <w:ilvl w:val="0"/>
          <w:numId w:val="1"/>
        </w:numPr>
        <w:rPr/>
      </w:pPr>
      <w:r>
        <w:rPr/>
        <w:t xml:space="preserve">El nombre de la persona es atómico: </w:t>
      </w:r>
      <w:r>
        <w:rPr>
          <w:rStyle w:val="VerbatimChar"/>
        </w:rPr>
        <w:t>primer_nombre</w:t>
      </w:r>
      <w:r>
        <w:rPr/>
        <w:t xml:space="preserve"> y </w:t>
      </w:r>
      <w:r>
        <w:rPr>
          <w:rStyle w:val="VerbatimChar"/>
        </w:rPr>
        <w:t>apellido_paterno</w:t>
      </w:r>
      <w:r>
        <w:rPr/>
        <w:t xml:space="preserve"> obligatorios, </w:t>
      </w:r>
      <w:r>
        <w:rPr>
          <w:rStyle w:val="VerbatimChar"/>
        </w:rPr>
        <w:t>segundo_nombre</w:t>
      </w:r>
      <w:r>
        <w:rPr/>
        <w:t xml:space="preserve"> y </w:t>
      </w:r>
      <w:r>
        <w:rPr>
          <w:rStyle w:val="VerbatimChar"/>
        </w:rPr>
        <w:t>apellido_materno</w:t>
      </w:r>
      <w:r>
        <w:rPr/>
        <w:t xml:space="preserve"> opcionales (si se escriben, no pueden estar en blanco). </w:t>
      </w:r>
      <w:r>
        <w:rPr>
          <w:rStyle w:val="VerbatimChar"/>
        </w:rPr>
        <w:t>nombre_completo</w:t>
      </w:r>
      <w:r>
        <w:rPr/>
        <w:t xml:space="preserve"> es una columna generada que une las partes, así que nunca se desincroniza y sirve para buscar e imprimir.</w:t>
      </w:r>
    </w:p>
    <w:p>
      <w:pPr>
        <w:pStyle w:val="Compact"/>
        <w:numPr>
          <w:ilvl w:val="0"/>
          <w:numId w:val="1"/>
        </w:numPr>
        <w:rPr/>
      </w:pPr>
      <w:r>
        <w:rPr/>
        <w:t xml:space="preserve">En </w:t>
      </w:r>
      <w:r>
        <w:rPr>
          <w:rStyle w:val="VerbatimChar"/>
        </w:rPr>
        <w:t>usuarios</w:t>
      </w:r>
      <w:r>
        <w:rPr/>
        <w:t xml:space="preserve">, </w:t>
      </w:r>
      <w:r>
        <w:rPr>
          <w:rStyle w:val="VerbatimChar"/>
        </w:rPr>
        <w:t>debe_cambiar_password</w:t>
      </w:r>
      <w:r>
        <w:rPr/>
        <w:t xml:space="preserve"> y </w:t>
      </w:r>
      <w:r>
        <w:rPr>
          <w:rStyle w:val="VerbatimChar"/>
        </w:rPr>
        <w:t>password_temporal_vence</w:t>
      </w:r>
      <w:r>
        <w:rPr/>
        <w:t xml:space="preserve"> van siempre juntas (restricción </w:t>
      </w:r>
      <w:r>
        <w:rPr>
          <w:rStyle w:val="VerbatimChar"/>
        </w:rPr>
        <w:t>CHECK</w:t>
      </w:r>
      <w:r>
        <w:rPr/>
        <w:t xml:space="preserve">): una contraseña temporal siempre tiene vencimiento y, al cambiarla, ambas se limpian a la vez. El contador </w:t>
      </w:r>
      <w:r>
        <w:rPr>
          <w:rStyle w:val="VerbatimChar"/>
        </w:rPr>
        <w:t>intentos_fallidos</w:t>
      </w:r>
      <w:r>
        <w:rPr/>
        <w:t xml:space="preserve"> se pone en cero al entrar bien o al renovar la contraseña.</w:t>
      </w:r>
    </w:p>
    <w:p>
      <w:pPr>
        <w:pStyle w:val="Compact"/>
        <w:numPr>
          <w:ilvl w:val="0"/>
          <w:numId w:val="1"/>
        </w:numPr>
        <w:rPr/>
      </w:pPr>
      <w:r>
        <w:rPr/>
        <w:t>Una cuenta se da de baja desactivándola (</w:t>
      </w:r>
      <w:r>
        <w:rPr>
          <w:rStyle w:val="VerbatimChar"/>
        </w:rPr>
        <w:t>estado = false</w:t>
      </w:r>
      <w:r>
        <w:rPr/>
        <w:t xml:space="preserve">), no eliminándola: la bitácora y las notas clínicas la referencian con </w:t>
      </w:r>
      <w:r>
        <w:rPr>
          <w:rStyle w:val="VerbatimChar"/>
        </w:rPr>
        <w:t>RESTRICT</w:t>
      </w:r>
      <w:r>
        <w:rPr/>
        <w:t>, para no perder quién hizo cada cosa. La aplicación no ofrece eliminar cuentas.</w:t>
      </w:r>
    </w:p>
    <w:p>
      <w:pPr>
        <w:pStyle w:val="Compact"/>
        <w:numPr>
          <w:ilvl w:val="0"/>
          <w:numId w:val="1"/>
        </w:numPr>
        <w:rPr/>
      </w:pPr>
      <w:r>
        <w:rPr/>
        <w:t xml:space="preserve">Todos los identificadores son </w:t>
      </w:r>
      <w:r>
        <w:rPr>
          <w:rStyle w:val="VerbatimChar"/>
        </w:rPr>
        <w:t>BIGINT</w:t>
      </w:r>
      <w:r>
        <w:rPr/>
        <w:t xml:space="preserve">, para no mezclar tipos en las claves foráneas. </w:t>
      </w:r>
      <w:r>
        <w:rPr>
          <w:rStyle w:val="VerbatimChar"/>
        </w:rPr>
        <w:t>SMALLINT</w:t>
      </w:r>
      <w:r>
        <w:rPr/>
        <w:t xml:space="preserve"> se reserva para valores acotados por naturaleza: </w:t>
      </w:r>
      <w:r>
        <w:rPr>
          <w:rStyle w:val="VerbatimChar"/>
        </w:rPr>
        <w:t>duracion_min</w:t>
      </w:r>
      <w:r>
        <w:rPr/>
        <w:t xml:space="preserve">, </w:t>
      </w:r>
      <w:r>
        <w:rPr>
          <w:rStyle w:val="VerbatimChar"/>
        </w:rPr>
        <w:t>dia_semana</w:t>
      </w:r>
      <w:r>
        <w:rPr/>
        <w:t xml:space="preserve"> e </w:t>
      </w:r>
      <w:r>
        <w:rPr>
          <w:rStyle w:val="VerbatimChar"/>
        </w:rPr>
        <w:t>intentos_fallidos</w:t>
      </w:r>
      <w:r>
        <w:rPr/>
        <w:t>.</w:t>
      </w:r>
    </w:p>
    <w:p>
      <w:pPr>
        <w:pStyle w:val="Compact"/>
        <w:numPr>
          <w:ilvl w:val="0"/>
          <w:numId w:val="1"/>
        </w:numPr>
        <w:rPr/>
      </w:pPr>
      <w:r>
        <w:rPr/>
        <w:t xml:space="preserve">El control de acceso es RBAC normalizado: </w:t>
      </w:r>
      <w:r>
        <w:rPr>
          <w:rStyle w:val="VerbatimChar"/>
        </w:rPr>
        <w:t>roles</w:t>
      </w:r>
      <w:r>
        <w:rPr/>
        <w:t xml:space="preserve">, </w:t>
      </w:r>
      <w:r>
        <w:rPr>
          <w:rStyle w:val="VerbatimChar"/>
        </w:rPr>
        <w:t>permisos</w:t>
      </w:r>
      <w:r>
        <w:rPr/>
        <w:t xml:space="preserve"> y </w:t>
      </w:r>
      <w:r>
        <w:rPr>
          <w:rStyle w:val="VerbatimChar"/>
        </w:rPr>
        <w:t>rol_permisos</w:t>
      </w:r>
      <w:r>
        <w:rPr/>
        <w:t xml:space="preserve"> son tablas, y </w:t>
      </w:r>
      <w:r>
        <w:rPr>
          <w:rStyle w:val="VerbatimChar"/>
        </w:rPr>
        <w:t>usuarios.rol_id</w:t>
      </w:r>
      <w:r>
        <w:rPr/>
        <w:t xml:space="preserve"> es una clave foránea al rol. Los permisos tienen formato </w:t>
      </w:r>
      <w:r>
        <w:rPr>
          <w:rStyle w:val="VerbatimChar"/>
        </w:rPr>
        <w:t>recurso:accion</w:t>
      </w:r>
      <w:r>
        <w:rPr/>
        <w:t xml:space="preserve"> (restricción </w:t>
      </w:r>
      <w:r>
        <w:rPr>
          <w:rStyle w:val="VerbatimChar"/>
        </w:rPr>
        <w:t>CHECK</w:t>
      </w:r>
      <w:r>
        <w:rPr/>
        <w:t xml:space="preserve">) y se asignan a los roles por claves foráneas, así que la base rechaza un permiso inexistente. Cada cuenta tiene un solo rol: una persona puede ser médico y paciente a la vez, pero su cuenta tiene rol Médico; como paciente la atiende la recepción. Los catálogos iniciales se cargan con </w:t>
      </w:r>
      <w:r>
        <w:rPr>
          <w:rStyle w:val="VerbatimChar"/>
        </w:rPr>
        <w:t>003_catalogos_iniciales.sql</w:t>
      </w:r>
      <w:r>
        <w:rPr/>
        <w:t>.</w:t>
      </w:r>
    </w:p>
    <w:p>
      <w:pPr>
        <w:pStyle w:val="Compact"/>
        <w:numPr>
          <w:ilvl w:val="0"/>
          <w:numId w:val="1"/>
        </w:numPr>
        <w:rPr/>
      </w:pPr>
      <w:r>
        <w:rPr/>
        <w:t>El estado activo/inactivo vive en cada especialización (</w:t>
      </w:r>
      <w:r>
        <w:rPr>
          <w:rStyle w:val="VerbatimChar"/>
        </w:rPr>
        <w:t>pacientes.estado</w:t>
      </w:r>
      <w:r>
        <w:rPr/>
        <w:t xml:space="preserve">, </w:t>
      </w:r>
      <w:r>
        <w:rPr>
          <w:rStyle w:val="VerbatimChar"/>
        </w:rPr>
        <w:t>medicos.estado</w:t>
      </w:r>
      <w:r>
        <w:rPr/>
        <w:t xml:space="preserve">), no en </w:t>
      </w:r>
      <w:r>
        <w:rPr>
          <w:rStyle w:val="VerbatimChar"/>
        </w:rPr>
        <w:t>personas</w:t>
      </w:r>
      <w:r>
        <w:rPr/>
        <w:t>: desactivar a un paciente no debe desactivar a la misma persona como médico (RN11).</w:t>
      </w:r>
    </w:p>
    <w:p>
      <w:pPr>
        <w:pStyle w:val="Compact"/>
        <w:numPr>
          <w:ilvl w:val="0"/>
          <w:numId w:val="1"/>
        </w:numPr>
        <w:rPr/>
      </w:pPr>
      <w:r>
        <w:rPr>
          <w:rStyle w:val="VerbatimChar"/>
        </w:rPr>
        <w:t>ON DELETE RESTRICT</w:t>
      </w:r>
      <w:r>
        <w:rPr/>
        <w:t xml:space="preserve"> en las claves hacia pacientes, médicos y citas: nada con historial se elimina, solo se desactiva (RN10, RN11).</w:t>
      </w:r>
    </w:p>
    <w:p>
      <w:pPr>
        <w:pStyle w:val="Compact"/>
        <w:numPr>
          <w:ilvl w:val="0"/>
          <w:numId w:val="1"/>
        </w:numPr>
        <w:rPr/>
      </w:pPr>
      <w:r>
        <w:rPr/>
        <w:t xml:space="preserve">El CI es único en </w:t>
      </w:r>
      <w:r>
        <w:rPr>
          <w:rStyle w:val="VerbatimChar"/>
        </w:rPr>
        <w:t>personas</w:t>
      </w:r>
      <w:r>
        <w:rPr/>
        <w:t>; el correo es único sin distinguir mayúsculas y solo cuando existe.</w:t>
      </w:r>
    </w:p>
    <w:p>
      <w:pPr>
        <w:pStyle w:val="Compact"/>
        <w:numPr>
          <w:ilvl w:val="0"/>
          <w:numId w:val="1"/>
        </w:numPr>
        <w:rPr/>
      </w:pPr>
      <w:r>
        <w:rPr/>
        <w:t xml:space="preserve">Los datos del personal administrativo (Administrador, Recepcionista) viven en </w:t>
      </w:r>
      <w:r>
        <w:rPr>
          <w:rStyle w:val="VerbatimChar"/>
        </w:rPr>
        <w:t>personas</w:t>
      </w:r>
      <w:r>
        <w:rPr/>
        <w:t xml:space="preserve"> y </w:t>
      </w:r>
      <w:r>
        <w:rPr>
          <w:rStyle w:val="VerbatimChar"/>
        </w:rPr>
        <w:t>usuarios</w:t>
      </w:r>
      <w:r>
        <w:rPr/>
        <w:t>, sin ficha.</w:t>
      </w:r>
    </w:p>
    <w:p>
      <w:pPr>
        <w:pStyle w:val="Compact"/>
        <w:numPr>
          <w:ilvl w:val="0"/>
          <w:numId w:val="1"/>
        </w:numPr>
        <w:rPr/>
      </w:pPr>
      <w:r>
        <w:rPr/>
        <w:t>El correo es obligatorio para el personal y para el Paciente es opcional; esa regla la valida la aplicación, porque depende del rol.</w:t>
      </w:r>
    </w:p>
    <w:p>
      <w:pPr>
        <w:pStyle w:val="Compact"/>
        <w:numPr>
          <w:ilvl w:val="0"/>
          <w:numId w:val="1"/>
        </w:numPr>
        <w:rPr/>
      </w:pPr>
      <w:r>
        <w:rPr/>
        <w:t>Una restricción de exclusión impide horarios de atención superpuestos del mismo médico en el mismo día (CU-07) y citas superpuestas del mismo médico (RNF17); las citas canceladas no cuentan.</w:t>
      </w:r>
    </w:p>
    <w:p>
      <w:pPr>
        <w:pStyle w:val="Compact"/>
        <w:numPr>
          <w:ilvl w:val="0"/>
          <w:numId w:val="1"/>
        </w:numPr>
        <w:rPr/>
      </w:pPr>
      <w:r>
        <w:rPr/>
        <w:t>Una clave foránea compuesta exige que el médico de una cita ejerza la especialidad elegida, y otra ata la nota clínica al médico de su cita. Consecuencia: no se puede quitar una especialidad a un médico que tiene citas con ella.</w:t>
      </w:r>
    </w:p>
    <w:p>
      <w:pPr>
        <w:pStyle w:val="Compact"/>
        <w:numPr>
          <w:ilvl w:val="0"/>
          <w:numId w:val="1"/>
        </w:numPr>
        <w:rPr/>
      </w:pPr>
      <w:r>
        <w:rPr/>
        <w:t xml:space="preserve">El código de paciente, médico y cita es el </w:t>
      </w:r>
      <w:r>
        <w:rPr>
          <w:rStyle w:val="VerbatimChar"/>
        </w:rPr>
        <w:t>id</w:t>
      </w:r>
      <w:r>
        <w:rPr/>
        <w:t xml:space="preserve">, identificador único (RF02, RF03, RF06); el formato </w:t>
      </w:r>
      <w:r>
        <w:rPr>
          <w:rStyle w:val="VerbatimChar"/>
        </w:rPr>
        <w:t>PAC-000001</w:t>
      </w:r>
      <w:r>
        <w:rPr/>
        <w:t xml:space="preserve"> se arma al mostrarlo y no se guarda. Pueden quedar saltos en la numeración, porque el </w:t>
      </w:r>
      <w:r>
        <w:rPr>
          <w:rStyle w:val="VerbatimChar"/>
        </w:rPr>
        <w:t>id</w:t>
      </w:r>
      <w:r>
        <w:rPr/>
        <w:t xml:space="preserve"> no se revierte si el alta falla. La matrícula del médico (</w:t>
      </w:r>
      <w:r>
        <w:rPr>
          <w:rStyle w:val="VerbatimChar"/>
        </w:rPr>
        <w:t>nro_registro_profesional</w:t>
      </w:r>
      <w:r>
        <w:rPr/>
        <w:t>) es un dato distinto: la emite una entidad externa y se guarda aparte, única y obligatoria.</w:t>
      </w:r>
    </w:p>
    <w:p>
      <w:pPr>
        <w:pStyle w:val="Compact"/>
        <w:numPr>
          <w:ilvl w:val="0"/>
          <w:numId w:val="1"/>
        </w:numPr>
        <w:rPr/>
      </w:pPr>
      <w:r>
        <w:rPr/>
        <w:t xml:space="preserve">La bitácora es de solo escritura: un disparador impide modificar, borrar o vaciar sus filas. Su campo </w:t>
      </w:r>
      <w:r>
        <w:rPr>
          <w:rStyle w:val="VerbatimChar"/>
        </w:rPr>
        <w:t>detalle</w:t>
      </w:r>
      <w:r>
        <w:rPr/>
        <w:t xml:space="preserve"> guarda el contexto de la acción, por ejemplo cómo se verificó la identidad al renovar una contraseña (CU-19).</w:t>
      </w:r>
    </w:p>
    <w:p>
      <w:pPr>
        <w:pStyle w:val="Compact"/>
        <w:numPr>
          <w:ilvl w:val="0"/>
          <w:numId w:val="1"/>
        </w:numPr>
        <w:rPr/>
      </w:pPr>
      <w:r>
        <w:rPr/>
        <w:t>Las claves foráneas llevan índice, porque PostgreSQL no los crea solo.</w:t>
      </w:r>
    </w:p>
    <w:p>
      <w:pPr>
        <w:pStyle w:val="Compact"/>
        <w:numPr>
          <w:ilvl w:val="0"/>
          <w:numId w:val="1"/>
        </w:numPr>
        <w:rPr/>
      </w:pPr>
      <w:r>
        <w:rPr/>
        <w:t>Las reglas que cruzan tablas (cita dentro del horario del médico, duración de la cita, médico activo, fecha futura, transiciones de estado, que un médico no se atienda a sí mismo) las valida la aplicación y se cubren con pruebas.</w:t>
      </w:r>
      <w:bookmarkEnd w:id="97"/>
    </w:p>
    <w:p>
      <w:pPr>
        <w:pStyle w:val="Heading3"/>
        <w:rPr/>
      </w:pPr>
      <w:bookmarkStart w:id="98" w:name="__RefHeading___Toc19472_1392729037"/>
      <w:bookmarkStart w:id="99" w:name="Xec61527dd3bbad8c60fd627855df04e2e604e7a"/>
      <w:bookmarkEnd w:id="98"/>
      <w:r>
        <w:rPr/>
        <w:t>6.3.2 Modelo físico (DDL PostgreSQL)</w:t>
      </w:r>
    </w:p>
    <w:p>
      <w:pPr>
        <w:pStyle w:val="FirstParagraph"/>
        <w:rPr/>
      </w:pPr>
      <w:r>
        <w:rPr/>
        <w:t xml:space="preserve">El script es el contenido de </w:t>
      </w:r>
      <w:r>
        <w:rPr>
          <w:rStyle w:val="VerbatimChar"/>
        </w:rPr>
        <w:t>codigo/database/sql/001_esquema_base.sql</w:t>
      </w:r>
      <w:r>
        <w:rPr/>
        <w:t xml:space="preserve"> (Ciclo #1) y </w:t>
      </w:r>
      <w:r>
        <w:rPr>
          <w:rStyle w:val="VerbatimChar"/>
        </w:rPr>
        <w:t>002_citas_y_notas.sql</w:t>
      </w:r>
      <w:r>
        <w:rPr/>
        <w:t xml:space="preserve"> (Ciclo #2), que las migraciones de Laravel ejecutan; </w:t>
      </w:r>
      <w:r>
        <w:rPr>
          <w:rStyle w:val="VerbatimChar"/>
        </w:rPr>
        <w:t>003_catalogos_iniciales.sql</w:t>
      </w:r>
      <w:r>
        <w:rPr/>
        <w:t xml:space="preserve"> carga los datos de referencia (sucursal, roles y permisos, ver 4.7). Se verificó en PostgreSQL 16: los </w:t>
      </w:r>
      <w:r>
        <w:rPr>
          <w:rStyle w:val="VerbatimChar"/>
        </w:rPr>
        <w:t>CHECK</w:t>
      </w:r>
      <w:r>
        <w:rPr/>
        <w:t xml:space="preserve"> de formato, la restricción contra horarios y citas superpuestas, las claves foráneas compuestas, el control de acceso y la bitácora de solo escritura rechazan lo inválido, y </w:t>
      </w:r>
      <w:r>
        <w:rPr>
          <w:rStyle w:val="VerbatimChar"/>
        </w:rPr>
        <w:t>migrate:rollback</w:t>
      </w:r>
      <w:r>
        <w:rPr/>
        <w:t xml:space="preserve"> deja la base limpia. Las tablas propias del framework (</w:t>
      </w:r>
      <w:r>
        <w:rPr>
          <w:rStyle w:val="VerbatimChar"/>
        </w:rPr>
        <w:t>migrations</w:t>
      </w:r>
      <w:r>
        <w:rPr/>
        <w:t>) no se listan.</w:t>
      </w:r>
    </w:p>
    <w:p>
      <w:pPr>
        <w:pStyle w:val="SourceCode"/>
        <w:rPr/>
      </w:pPr>
      <w:r>
        <w:rPr>
          <w:rStyle w:val="CommentTok"/>
        </w:rPr>
        <w:t>-- Ciclo #1: identidad, acceso, datos maestros y bitácora.</w:t>
      </w:r>
      <w:r>
        <w:rPr/>
        <w:br/>
      </w:r>
      <w:r>
        <w:rPr>
          <w:rStyle w:val="CommentTok"/>
        </w:rPr>
        <w:t>-- Referencia de diseño: documento/Informe-Final.md, sección 6.3.2.</w:t>
      </w:r>
      <w:r>
        <w:rPr/>
        <w:br/>
      </w:r>
      <w:r>
        <w:rPr>
          <w:rStyle w:val="CommentTok"/>
        </w:rPr>
        <w:t>-- Los textos usan TEXT; los formatos se acotan con CHECK donde importa.</w:t>
      </w:r>
      <w:r>
        <w:rPr/>
        <w:br/>
        <w:br/>
      </w: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btree_gist;</w:t>
      </w:r>
      <w:r>
        <w:rPr/>
        <w:br/>
        <w:br/>
      </w:r>
      <w:r>
        <w:rPr>
          <w:rStyle w:val="KeywordTok"/>
        </w:rPr>
        <w:t>CREATE</w:t>
      </w:r>
      <w:r>
        <w:rPr>
          <w:rStyle w:val="NormalTok"/>
        </w:rPr>
        <w:t xml:space="preserve"> </w:t>
      </w:r>
      <w:r>
        <w:rPr>
          <w:rStyle w:val="KeywordTok"/>
        </w:rPr>
        <w:t>TABLE</w:t>
      </w:r>
      <w:r>
        <w:rPr>
          <w:rStyle w:val="NormalTok"/>
        </w:rPr>
        <w:t xml:space="preserve"> sucursales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nombre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CHECK</w:t>
      </w:r>
      <w:r>
        <w:rPr>
          <w:rStyle w:val="NormalTok"/>
        </w:rPr>
        <w:t xml:space="preserve"> (btrim(nombre) </w:t>
      </w:r>
      <w:r>
        <w:rPr>
          <w:rStyle w:val="OperatorTok"/>
        </w:rPr>
        <w:t>&lt;&gt;</w:t>
      </w:r>
      <w:r>
        <w:rPr>
          <w:rStyle w:val="NormalTok"/>
        </w:rPr>
        <w:t xml:space="preserve"> </w:t>
      </w:r>
      <w:r>
        <w:rPr>
          <w:rStyle w:val="StringTok"/>
        </w:rPr>
        <w:t>''</w:t>
      </w:r>
      <w:r>
        <w:rPr>
          <w:rStyle w:val="NormalTok"/>
        </w:rPr>
        <w:t>),</w:t>
      </w:r>
      <w:r>
        <w:rPr/>
        <w:br/>
      </w:r>
      <w:r>
        <w:rPr>
          <w:rStyle w:val="NormalTok"/>
        </w:rPr>
        <w:t xml:space="preserve">    direccion  TEXT,</w:t>
      </w:r>
      <w:r>
        <w:rPr/>
        <w:br/>
      </w:r>
      <w:r>
        <w:rPr>
          <w:rStyle w:val="NormalTok"/>
        </w:rPr>
        <w:t xml:space="preserve">    estado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personas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ci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CHECK</w:t>
      </w:r>
      <w:r>
        <w:rPr>
          <w:rStyle w:val="NormalTok"/>
        </w:rPr>
        <w:t xml:space="preserve"> (ci ~ </w:t>
      </w:r>
      <w:r>
        <w:rPr>
          <w:rStyle w:val="StringTok"/>
        </w:rPr>
        <w:t>'^[0-9]{5,10}(-[0-9A-Z]{1,2})?$'</w:t>
      </w:r>
      <w:r>
        <w:rPr>
          <w:rStyle w:val="NormalTok"/>
        </w:rPr>
        <w:t>),</w:t>
      </w:r>
      <w:r>
        <w:rPr/>
        <w:br/>
      </w:r>
      <w:r>
        <w:rPr>
          <w:rStyle w:val="NormalTok"/>
        </w:rPr>
        <w:t xml:space="preserve">    primer_nombre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(btrim(primer_nombre) </w:t>
      </w:r>
      <w:r>
        <w:rPr>
          <w:rStyle w:val="OperatorTok"/>
        </w:rPr>
        <w:t>&lt;&gt;</w:t>
      </w:r>
      <w:r>
        <w:rPr>
          <w:rStyle w:val="NormalTok"/>
        </w:rPr>
        <w:t xml:space="preserve"> </w:t>
      </w:r>
      <w:r>
        <w:rPr>
          <w:rStyle w:val="StringTok"/>
        </w:rPr>
        <w:t>''</w:t>
      </w:r>
      <w:r>
        <w:rPr>
          <w:rStyle w:val="NormalTok"/>
        </w:rPr>
        <w:t>),</w:t>
      </w:r>
      <w:r>
        <w:rPr/>
        <w:br/>
      </w:r>
      <w:r>
        <w:rPr>
          <w:rStyle w:val="NormalTok"/>
        </w:rPr>
        <w:t xml:space="preserve">    segundo_nombre   TEXT        </w:t>
      </w:r>
      <w:r>
        <w:rPr>
          <w:rStyle w:val="KeywordTok"/>
        </w:rPr>
        <w:t>CHECK</w:t>
      </w:r>
      <w:r>
        <w:rPr>
          <w:rStyle w:val="NormalTok"/>
        </w:rPr>
        <w:t xml:space="preserve"> (segundo_nombre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btrim(segundo_nombre) </w:t>
      </w:r>
      <w:r>
        <w:rPr>
          <w:rStyle w:val="OperatorTok"/>
        </w:rPr>
        <w:t>&lt;&gt;</w:t>
      </w:r>
      <w:r>
        <w:rPr>
          <w:rStyle w:val="NormalTok"/>
        </w:rPr>
        <w:t xml:space="preserve"> </w:t>
      </w:r>
      <w:r>
        <w:rPr>
          <w:rStyle w:val="StringTok"/>
        </w:rPr>
        <w:t>''</w:t>
      </w:r>
      <w:r>
        <w:rPr>
          <w:rStyle w:val="NormalTok"/>
        </w:rPr>
        <w:t>),</w:t>
      </w:r>
      <w:r>
        <w:rPr/>
        <w:br/>
      </w:r>
      <w:r>
        <w:rPr>
          <w:rStyle w:val="NormalTok"/>
        </w:rPr>
        <w:t xml:space="preserve">    apellido_paterno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(btrim(apellido_paterno) </w:t>
      </w:r>
      <w:r>
        <w:rPr>
          <w:rStyle w:val="OperatorTok"/>
        </w:rPr>
        <w:t>&lt;&gt;</w:t>
      </w:r>
      <w:r>
        <w:rPr>
          <w:rStyle w:val="NormalTok"/>
        </w:rPr>
        <w:t xml:space="preserve"> </w:t>
      </w:r>
      <w:r>
        <w:rPr>
          <w:rStyle w:val="StringTok"/>
        </w:rPr>
        <w:t>''</w:t>
      </w:r>
      <w:r>
        <w:rPr>
          <w:rStyle w:val="NormalTok"/>
        </w:rPr>
        <w:t>),</w:t>
      </w:r>
      <w:r>
        <w:rPr/>
        <w:br/>
      </w:r>
      <w:r>
        <w:rPr>
          <w:rStyle w:val="NormalTok"/>
        </w:rPr>
        <w:t xml:space="preserve">    apellido_materno TEXT        </w:t>
      </w:r>
      <w:r>
        <w:rPr>
          <w:rStyle w:val="KeywordTok"/>
        </w:rPr>
        <w:t>CHECK</w:t>
      </w:r>
      <w:r>
        <w:rPr>
          <w:rStyle w:val="NormalTok"/>
        </w:rPr>
        <w:t xml:space="preserve"> (apellido_materno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btrim(apellido_materno) </w:t>
      </w:r>
      <w:r>
        <w:rPr>
          <w:rStyle w:val="OperatorTok"/>
        </w:rPr>
        <w:t>&lt;&gt;</w:t>
      </w:r>
      <w:r>
        <w:rPr>
          <w:rStyle w:val="NormalTok"/>
        </w:rPr>
        <w:t xml:space="preserve"> </w:t>
      </w:r>
      <w:r>
        <w:rPr>
          <w:rStyle w:val="StringTok"/>
        </w:rPr>
        <w:t>''</w:t>
      </w:r>
      <w:r>
        <w:rPr>
          <w:rStyle w:val="NormalTok"/>
        </w:rPr>
        <w:t>),</w:t>
      </w:r>
      <w:r>
        <w:rPr/>
        <w:br/>
      </w:r>
      <w:r>
        <w:rPr>
          <w:rStyle w:val="NormalTok"/>
        </w:rPr>
        <w:t xml:space="preserve">    </w:t>
      </w:r>
      <w:r>
        <w:rPr>
          <w:rStyle w:val="CommentTok"/>
        </w:rPr>
        <w:t>-- Nombre completo derivado: siempre coincide con sus partes y se puede buscar e imprimir.</w:t>
      </w:r>
      <w:r>
        <w:rPr/>
        <w:br/>
      </w:r>
      <w:r>
        <w:rPr>
          <w:rStyle w:val="NormalTok"/>
        </w:rPr>
        <w:t xml:space="preserve">    nombre_completo  TEXT        </w:t>
      </w:r>
      <w:r>
        <w:rPr>
          <w:rStyle w:val="KeywordTok"/>
        </w:rPr>
        <w:t>GENERATED</w:t>
      </w:r>
      <w:r>
        <w:rPr>
          <w:rStyle w:val="NormalTok"/>
        </w:rPr>
        <w:t xml:space="preserve"> ALWAYS </w:t>
      </w:r>
      <w:r>
        <w:rPr>
          <w:rStyle w:val="KeywordTok"/>
        </w:rPr>
        <w:t>AS</w:t>
      </w:r>
      <w:r>
        <w:rPr>
          <w:rStyle w:val="NormalTok"/>
        </w:rPr>
        <w:t xml:space="preserve"> (</w:t>
      </w:r>
      <w:r>
        <w:rPr/>
        <w:br/>
      </w:r>
      <w:r>
        <w:rPr>
          <w:rStyle w:val="NormalTok"/>
        </w:rPr>
        <w:t xml:space="preserve">        </w:t>
      </w:r>
      <w:r>
        <w:rPr>
          <w:rStyle w:val="FunctionTok"/>
        </w:rPr>
        <w:t>TRIM</w:t>
      </w:r>
      <w:r>
        <w:rPr>
          <w:rStyle w:val="NormalTok"/>
        </w:rPr>
        <w:t>(</w:t>
      </w:r>
      <w:r>
        <w:rPr>
          <w:rStyle w:val="KeywordTok"/>
        </w:rPr>
        <w:t>BOTH</w:t>
      </w:r>
      <w:r>
        <w:rPr>
          <w:rStyle w:val="NormalTok"/>
        </w:rPr>
        <w:t xml:space="preserve"> </w:t>
      </w:r>
      <w:r>
        <w:rPr>
          <w:rStyle w:val="KeywordTok"/>
        </w:rPr>
        <w:t>FROM</w:t>
      </w:r>
      <w:r>
        <w:rPr>
          <w:rStyle w:val="NormalTok"/>
        </w:rPr>
        <w:t xml:space="preserve"> (</w:t>
      </w:r>
      <w:r>
        <w:rPr/>
        <w:br/>
      </w:r>
      <w:r>
        <w:rPr>
          <w:rStyle w:val="NormalTok"/>
        </w:rPr>
        <w:t xml:space="preserve">            primer_nombre</w:t>
      </w:r>
      <w:r>
        <w:rPr/>
        <w:br/>
      </w:r>
      <w:r>
        <w:rPr>
          <w:rStyle w:val="NormalTok"/>
        </w:rPr>
        <w:t xml:space="preserve">            </w:t>
      </w:r>
      <w:r>
        <w:rPr>
          <w:rStyle w:val="OperatorTok"/>
        </w:rPr>
        <w:t>||</w:t>
      </w:r>
      <w:r>
        <w:rPr>
          <w:rStyle w:val="NormalTok"/>
        </w:rPr>
        <w:t xml:space="preserve"> </w:t>
      </w:r>
      <w:r>
        <w:rPr>
          <w:rStyle w:val="FunctionTok"/>
        </w:rPr>
        <w:t>COALESCE</w:t>
      </w:r>
      <w:r>
        <w:rPr>
          <w:rStyle w:val="NormalTok"/>
        </w:rPr>
        <w:t>(</w:t>
      </w:r>
      <w:r>
        <w:rPr>
          <w:rStyle w:val="StringTok"/>
        </w:rPr>
        <w:t>' '</w:t>
      </w:r>
      <w:r>
        <w:rPr>
          <w:rStyle w:val="NormalTok"/>
        </w:rPr>
        <w:t xml:space="preserve"> </w:t>
      </w:r>
      <w:r>
        <w:rPr>
          <w:rStyle w:val="OperatorTok"/>
        </w:rPr>
        <w:t>||</w:t>
      </w:r>
      <w:r>
        <w:rPr>
          <w:rStyle w:val="NormalTok"/>
        </w:rPr>
        <w:t xml:space="preserve"> segundo_nombre, </w:t>
      </w:r>
      <w:r>
        <w:rPr>
          <w:rStyle w:val="StringTok"/>
        </w:rPr>
        <w:t>''</w:t>
      </w:r>
      <w:r>
        <w:rPr>
          <w:rStyle w:val="NormalTok"/>
        </w:rPr>
        <w:t>)</w:t>
      </w:r>
      <w:r>
        <w:rPr/>
        <w:br/>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apellido_paterno</w:t>
      </w:r>
      <w:r>
        <w:rPr/>
        <w:br/>
      </w:r>
      <w:r>
        <w:rPr>
          <w:rStyle w:val="NormalTok"/>
        </w:rPr>
        <w:t xml:space="preserve">            </w:t>
      </w:r>
      <w:r>
        <w:rPr>
          <w:rStyle w:val="OperatorTok"/>
        </w:rPr>
        <w:t>||</w:t>
      </w:r>
      <w:r>
        <w:rPr>
          <w:rStyle w:val="NormalTok"/>
        </w:rPr>
        <w:t xml:space="preserve"> </w:t>
      </w:r>
      <w:r>
        <w:rPr>
          <w:rStyle w:val="FunctionTok"/>
        </w:rPr>
        <w:t>COALESCE</w:t>
      </w:r>
      <w:r>
        <w:rPr>
          <w:rStyle w:val="NormalTok"/>
        </w:rPr>
        <w:t>(</w:t>
      </w:r>
      <w:r>
        <w:rPr>
          <w:rStyle w:val="StringTok"/>
        </w:rPr>
        <w:t>' '</w:t>
      </w:r>
      <w:r>
        <w:rPr>
          <w:rStyle w:val="NormalTok"/>
        </w:rPr>
        <w:t xml:space="preserve"> </w:t>
      </w:r>
      <w:r>
        <w:rPr>
          <w:rStyle w:val="OperatorTok"/>
        </w:rPr>
        <w:t>||</w:t>
      </w:r>
      <w:r>
        <w:rPr>
          <w:rStyle w:val="NormalTok"/>
        </w:rPr>
        <w:t xml:space="preserve"> apellido_materno, </w:t>
      </w:r>
      <w:r>
        <w:rPr>
          <w:rStyle w:val="StringTok"/>
        </w:rPr>
        <w:t>''</w:t>
      </w:r>
      <w:r>
        <w:rPr>
          <w:rStyle w:val="NormalTok"/>
        </w:rPr>
        <w:t>)</w:t>
      </w:r>
      <w:r>
        <w:rPr/>
        <w:br/>
      </w:r>
      <w:r>
        <w:rPr>
          <w:rStyle w:val="NormalTok"/>
        </w:rPr>
        <w:t xml:space="preserve">        ))</w:t>
      </w:r>
      <w:r>
        <w:rPr/>
        <w:br/>
      </w:r>
      <w:r>
        <w:rPr>
          <w:rStyle w:val="NormalTok"/>
        </w:rPr>
        <w:t xml:space="preserve">    ) STORED,</w:t>
      </w:r>
      <w:r>
        <w:rPr/>
        <w:br/>
      </w:r>
      <w:r>
        <w:rPr>
          <w:rStyle w:val="NormalTok"/>
        </w:rPr>
        <w:t xml:space="preserve">    fecha_nacimiento </w:t>
      </w:r>
      <w:r>
        <w:rPr>
          <w:rStyle w:val="DataTypeTok"/>
        </w:rPr>
        <w:t>DATE</w:t>
      </w:r>
      <w:r>
        <w:rPr>
          <w:rStyle w:val="NormalTok"/>
        </w:rPr>
        <w:t xml:space="preserve">        </w:t>
      </w:r>
      <w:r>
        <w:rPr>
          <w:rStyle w:val="KeywordTok"/>
        </w:rPr>
        <w:t>CHECK</w:t>
      </w:r>
      <w:r>
        <w:rPr>
          <w:rStyle w:val="NormalTok"/>
        </w:rPr>
        <w:t xml:space="preserve"> (fecha_nacimiento </w:t>
      </w:r>
      <w:r>
        <w:rPr>
          <w:rStyle w:val="OperatorTok"/>
        </w:rPr>
        <w:t>&lt;=</w:t>
      </w:r>
      <w:r>
        <w:rPr>
          <w:rStyle w:val="NormalTok"/>
        </w:rPr>
        <w:t xml:space="preserve"> </w:t>
      </w:r>
      <w:r>
        <w:rPr>
          <w:rStyle w:val="FunctionTok"/>
        </w:rPr>
        <w:t>CURRENT_DATE</w:t>
      </w:r>
      <w:r>
        <w:rPr>
          <w:rStyle w:val="NormalTok"/>
        </w:rPr>
        <w:t>),</w:t>
      </w:r>
      <w:r>
        <w:rPr/>
        <w:br/>
      </w:r>
      <w:r>
        <w:rPr>
          <w:rStyle w:val="NormalTok"/>
        </w:rPr>
        <w:t xml:space="preserve">    sexo             TEXT        </w:t>
      </w:r>
      <w:r>
        <w:rPr>
          <w:rStyle w:val="KeywordTok"/>
        </w:rPr>
        <w:t>CHECK</w:t>
      </w:r>
      <w:r>
        <w:rPr>
          <w:rStyle w:val="NormalTok"/>
        </w:rPr>
        <w:t xml:space="preserve"> (sexo </w:t>
      </w:r>
      <w:r>
        <w:rPr>
          <w:rStyle w:val="KeywordTok"/>
        </w:rPr>
        <w:t>IN</w:t>
      </w:r>
      <w:r>
        <w:rPr>
          <w:rStyle w:val="NormalTok"/>
        </w:rPr>
        <w:t xml:space="preserve"> (</w:t>
      </w:r>
      <w:r>
        <w:rPr>
          <w:rStyle w:val="StringTok"/>
        </w:rPr>
        <w:t>'M'</w:t>
      </w:r>
      <w:r>
        <w:rPr>
          <w:rStyle w:val="NormalTok"/>
        </w:rPr>
        <w:t xml:space="preserve">, </w:t>
      </w:r>
      <w:r>
        <w:rPr>
          <w:rStyle w:val="StringTok"/>
        </w:rPr>
        <w:t>'F'</w:t>
      </w:r>
      <w:r>
        <w:rPr>
          <w:rStyle w:val="NormalTok"/>
        </w:rPr>
        <w:t>)),</w:t>
      </w:r>
      <w:r>
        <w:rPr/>
        <w:br/>
      </w:r>
      <w:r>
        <w:rPr>
          <w:rStyle w:val="NormalTok"/>
        </w:rPr>
        <w:t xml:space="preserve">    telefono         TEXT        </w:t>
      </w:r>
      <w:r>
        <w:rPr>
          <w:rStyle w:val="KeywordTok"/>
        </w:rPr>
        <w:t>CHECK</w:t>
      </w:r>
      <w:r>
        <w:rPr>
          <w:rStyle w:val="NormalTok"/>
        </w:rPr>
        <w:t xml:space="preserve"> (telefono ~ </w:t>
      </w:r>
      <w:r>
        <w:rPr>
          <w:rStyle w:val="StringTok"/>
        </w:rPr>
        <w:t>'^\+?[0-9]{7,15}$'</w:t>
      </w:r>
      <w:r>
        <w:rPr>
          <w:rStyle w:val="NormalTok"/>
        </w:rPr>
        <w:t>),</w:t>
      </w:r>
      <w:r>
        <w:rPr/>
        <w:br/>
      </w:r>
      <w:r>
        <w:rPr>
          <w:rStyle w:val="NormalTok"/>
        </w:rPr>
        <w:t xml:space="preserve">    correo           TEXT        </w:t>
      </w:r>
      <w:r>
        <w:rPr>
          <w:rStyle w:val="KeywordTok"/>
        </w:rPr>
        <w:t>CHECK</w:t>
      </w:r>
      <w:r>
        <w:rPr>
          <w:rStyle w:val="NormalTok"/>
        </w:rPr>
        <w:t xml:space="preserve"> (correo ~</w:t>
      </w:r>
      <w:r>
        <w:rPr>
          <w:rStyle w:val="OperatorTok"/>
        </w:rPr>
        <w:t>*</w:t>
      </w:r>
      <w:r>
        <w:rPr>
          <w:rStyle w:val="NormalTok"/>
        </w:rPr>
        <w:t xml:space="preserve"> </w:t>
      </w:r>
      <w:r>
        <w:rPr>
          <w:rStyle w:val="StringTok"/>
        </w:rPr>
        <w:t>'^[^@[:space:]]+@[^@[:space:]]+\.[^@[:space:]]+$'</w:t>
      </w:r>
      <w:r>
        <w:rPr>
          <w:rStyle w:val="NormalTok"/>
        </w:rPr>
        <w:t>),</w:t>
      </w:r>
      <w:r>
        <w:rPr/>
        <w:br/>
      </w:r>
      <w:r>
        <w:rPr>
          <w:rStyle w:val="NormalTok"/>
        </w:rPr>
        <w:t xml:space="preserve">    direccion        TEXT,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CommentTok"/>
        </w:rPr>
        <w:t>-- El correo es opcional, pero único (sin distinguir mayúsculas) cuando existe.</w:t>
      </w:r>
      <w:r>
        <w:rP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personas_correo_uq </w:t>
      </w:r>
      <w:r>
        <w:rPr>
          <w:rStyle w:val="KeywordTok"/>
        </w:rPr>
        <w:t>ON</w:t>
      </w:r>
      <w:r>
        <w:rPr>
          <w:rStyle w:val="NormalTok"/>
        </w:rPr>
        <w:t xml:space="preserve"> personas (</w:t>
      </w:r>
      <w:r>
        <w:rPr>
          <w:rStyle w:val="FunctionTok"/>
        </w:rPr>
        <w:t>lower</w:t>
      </w:r>
      <w:r>
        <w:rPr>
          <w:rStyle w:val="NormalTok"/>
        </w:rPr>
        <w:t xml:space="preserve">(correo)) </w:t>
      </w:r>
      <w:r>
        <w:rPr>
          <w:rStyle w:val="KeywordTok"/>
        </w:rPr>
        <w:t>WHERE</w:t>
      </w:r>
      <w:r>
        <w:rPr>
          <w:rStyle w:val="NormalTok"/>
        </w:rPr>
        <w:t xml:space="preserve"> correo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rPr/>
        <w:br/>
        <w:br/>
      </w:r>
      <w:r>
        <w:rPr>
          <w:rStyle w:val="CommentTok"/>
        </w:rPr>
        <w:t>-- Control de acceso (RBAC): los permisos son datos validados por claves foráneas.</w:t>
      </w:r>
      <w:r>
        <w:rPr/>
        <w:br/>
      </w:r>
      <w:r>
        <w:rPr>
          <w:rStyle w:val="CommentTok"/>
        </w:rPr>
        <w:t>-- Cada permiso usa el formato recurso:accion (por ejemplo, pacientes:gestionar).</w:t>
      </w:r>
      <w:r>
        <w:rPr/>
        <w:br/>
      </w:r>
      <w:r>
        <w:rPr>
          <w:rStyle w:val="KeywordTok"/>
        </w:rPr>
        <w:t>CREATE</w:t>
      </w:r>
      <w:r>
        <w:rPr>
          <w:rStyle w:val="NormalTok"/>
        </w:rPr>
        <w:t xml:space="preserve"> </w:t>
      </w:r>
      <w:r>
        <w:rPr>
          <w:rStyle w:val="KeywordTok"/>
        </w:rPr>
        <w:t>TABLE</w:t>
      </w:r>
      <w:r>
        <w:rPr>
          <w:rStyle w:val="NormalTok"/>
        </w:rPr>
        <w:t xml:space="preserve"> </w:t>
      </w:r>
      <w:r>
        <w:rPr>
          <w:rStyle w:val="KeywordTok"/>
        </w:rPr>
        <w:t>roles</w:t>
      </w:r>
      <w:r>
        <w:rPr>
          <w:rStyle w:val="NormalTok"/>
        </w:rPr>
        <w:t xml:space="preserve">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codigo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CHECK</w:t>
      </w:r>
      <w:r>
        <w:rPr>
          <w:rStyle w:val="NormalTok"/>
        </w:rPr>
        <w:t xml:space="preserve"> (codigo ~ </w:t>
      </w:r>
      <w:r>
        <w:rPr>
          <w:rStyle w:val="StringTok"/>
        </w:rPr>
        <w:t>'^[A-Z_]+$'</w:t>
      </w:r>
      <w:r>
        <w:rPr>
          <w:rStyle w:val="NormalTok"/>
        </w:rPr>
        <w:t>),</w:t>
      </w:r>
      <w:r>
        <w:rPr/>
        <w:br/>
      </w:r>
      <w:r>
        <w:rPr>
          <w:rStyle w:val="NormalTok"/>
        </w:rPr>
        <w:t xml:space="preserve">    nombre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(btrim(nombre) </w:t>
      </w:r>
      <w:r>
        <w:rPr>
          <w:rStyle w:val="OperatorTok"/>
        </w:rPr>
        <w:t>&lt;&gt;</w:t>
      </w:r>
      <w:r>
        <w:rPr>
          <w:rStyle w:val="NormalTok"/>
        </w:rPr>
        <w:t xml:space="preserve"> </w:t>
      </w:r>
      <w:r>
        <w:rPr>
          <w:rStyle w:val="StringTok"/>
        </w:rPr>
        <w:t>''</w:t>
      </w:r>
      <w:r>
        <w:rPr>
          <w:rStyle w:val="NormalTok"/>
        </w:rPr>
        <w:t>),</w:t>
      </w:r>
      <w:r>
        <w:rPr/>
        <w:br/>
      </w:r>
      <w:r>
        <w:rPr>
          <w:rStyle w:val="NormalTok"/>
        </w:rPr>
        <w:t xml:space="preserve">    descripcion TEXT,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permisos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codigo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CHECK</w:t>
      </w:r>
      <w:r>
        <w:rPr>
          <w:rStyle w:val="NormalTok"/>
        </w:rPr>
        <w:t xml:space="preserve"> (codigo ~ </w:t>
      </w:r>
      <w:r>
        <w:rPr>
          <w:rStyle w:val="StringTok"/>
        </w:rPr>
        <w:t>'^[a-z_]+:[a-z_]+$'</w:t>
      </w:r>
      <w:r>
        <w:rPr>
          <w:rStyle w:val="NormalTok"/>
        </w:rPr>
        <w:t>),</w:t>
      </w:r>
      <w:r>
        <w:rPr/>
        <w:br/>
      </w:r>
      <w:r>
        <w:rPr>
          <w:rStyle w:val="NormalTok"/>
        </w:rPr>
        <w:t xml:space="preserve">    descripcion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(btrim(descripcion) </w:t>
      </w:r>
      <w:r>
        <w:rPr>
          <w:rStyle w:val="OperatorTok"/>
        </w:rPr>
        <w:t>&lt;&gt;</w:t>
      </w:r>
      <w:r>
        <w:rPr>
          <w:rStyle w:val="NormalTok"/>
        </w:rPr>
        <w:t xml:space="preserve"> </w:t>
      </w:r>
      <w:r>
        <w:rPr>
          <w:rStyle w:val="StringTok"/>
        </w:rPr>
        <w: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rol_permisos (</w:t>
      </w:r>
      <w:r>
        <w:rPr/>
        <w:br/>
      </w:r>
      <w:r>
        <w:rPr>
          <w:rStyle w:val="NormalTok"/>
        </w:rPr>
        <w:t xml:space="preserve">    rol_id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roles</w:t>
      </w:r>
      <w:r>
        <w:rPr>
          <w:rStyle w:val="NormalTok"/>
        </w:rPr>
        <w:t xml:space="preserve">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permiso_id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permisos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(rol_id, permiso_id)</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rol_permisos_permiso_idx </w:t>
      </w:r>
      <w:r>
        <w:rPr>
          <w:rStyle w:val="KeywordTok"/>
        </w:rPr>
        <w:t>ON</w:t>
      </w:r>
      <w:r>
        <w:rPr>
          <w:rStyle w:val="NormalTok"/>
        </w:rPr>
        <w:t xml:space="preserve"> rol_permisos (permiso_id);</w:t>
      </w:r>
      <w:r>
        <w:rPr/>
        <w:br/>
        <w:br/>
      </w:r>
      <w:r>
        <w:rPr>
          <w:rStyle w:val="KeywordTok"/>
        </w:rPr>
        <w:t>CREATE</w:t>
      </w:r>
      <w:r>
        <w:rPr>
          <w:rStyle w:val="NormalTok"/>
        </w:rPr>
        <w:t xml:space="preserve"> </w:t>
      </w:r>
      <w:r>
        <w:rPr>
          <w:rStyle w:val="KeywordTok"/>
        </w:rPr>
        <w:t>TABLE</w:t>
      </w:r>
      <w:r>
        <w:rPr>
          <w:rStyle w:val="NormalTok"/>
        </w:rPr>
        <w:t xml:space="preserve"> usuarios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persona_id              BIGINT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personas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password_hash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CommentTok"/>
        </w:rPr>
        <w:t>-- Un solo rol por cuenta. Una persona puede ser médico y paciente, pero entra con rol MEDICO.</w:t>
      </w:r>
      <w:r>
        <w:rPr/>
        <w:br/>
      </w:r>
      <w:r>
        <w:rPr>
          <w:rStyle w:val="NormalTok"/>
        </w:rPr>
        <w:t xml:space="preserve">    rol_id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roles</w:t>
      </w:r>
      <w:r>
        <w:rPr>
          <w:rStyle w:val="NormalTok"/>
        </w:rPr>
        <w:t xml:space="preserve">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estado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intentos_fallidos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CHECK</w:t>
      </w:r>
      <w:r>
        <w:rPr>
          <w:rStyle w:val="NormalTok"/>
        </w:rPr>
        <w:t xml:space="preserve"> (intentos_fallidos </w:t>
      </w:r>
      <w:r>
        <w:rPr>
          <w:rStyle w:val="OperatorTok"/>
        </w:rPr>
        <w:t>&gt;=</w:t>
      </w:r>
      <w:r>
        <w:rPr>
          <w:rStyle w:val="NormalTok"/>
        </w:rPr>
        <w:t xml:space="preserve"> </w:t>
      </w:r>
      <w:r>
        <w:rPr>
          <w:rStyle w:val="DecValTok"/>
        </w:rPr>
        <w:t>0</w:t>
      </w:r>
      <w:r>
        <w:rPr>
          <w:rStyle w:val="NormalTok"/>
        </w:rPr>
        <w:t>),</w:t>
      </w:r>
      <w:r>
        <w:rPr/>
        <w:br/>
      </w:r>
      <w:r>
        <w:rPr>
          <w:rStyle w:val="NormalTok"/>
        </w:rPr>
        <w:t xml:space="preserve">    bloqueado_hasta         TIMESTAMPTZ,</w:t>
      </w:r>
      <w:r>
        <w:rPr/>
        <w:br/>
      </w:r>
      <w:r>
        <w:rPr>
          <w:rStyle w:val="NormalTok"/>
        </w:rPr>
        <w:t xml:space="preserve">    debe_cambiar_password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password_temporal_vence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CommentTok"/>
        </w:rPr>
        <w:t>-- Las dos columnas van juntas: una contraseña temporal siempre tiene vencimiento.</w:t>
      </w:r>
      <w:r>
        <w:rPr/>
        <w:br/>
      </w:r>
      <w:r>
        <w:rPr>
          <w:rStyle w:val="NormalTok"/>
        </w:rPr>
        <w:t xml:space="preserve">    </w:t>
      </w:r>
      <w:r>
        <w:rPr>
          <w:rStyle w:val="KeywordTok"/>
        </w:rPr>
        <w:t>CHECK</w:t>
      </w:r>
      <w:r>
        <w:rPr>
          <w:rStyle w:val="NormalTok"/>
        </w:rPr>
        <w:t xml:space="preserve"> (debe_cambiar_password </w:t>
      </w:r>
      <w:r>
        <w:rPr>
          <w:rStyle w:val="OperatorTok"/>
        </w:rPr>
        <w:t>=</w:t>
      </w:r>
      <w:r>
        <w:rPr>
          <w:rStyle w:val="NormalTok"/>
        </w:rPr>
        <w:t xml:space="preserve"> (password_temporal_vence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usuarios_rol_idx </w:t>
      </w:r>
      <w:r>
        <w:rPr>
          <w:rStyle w:val="KeywordTok"/>
        </w:rPr>
        <w:t>ON</w:t>
      </w:r>
      <w:r>
        <w:rPr>
          <w:rStyle w:val="NormalTok"/>
        </w:rPr>
        <w:t xml:space="preserve"> usuarios (rol_id);</w:t>
      </w:r>
      <w:r>
        <w:rPr/>
        <w:br/>
        <w:br/>
      </w:r>
      <w:r>
        <w:rPr>
          <w:rStyle w:val="KeywordTok"/>
        </w:rPr>
        <w:t>CREATE</w:t>
      </w:r>
      <w:r>
        <w:rPr>
          <w:rStyle w:val="NormalTok"/>
        </w:rPr>
        <w:t xml:space="preserve"> </w:t>
      </w:r>
      <w:r>
        <w:rPr>
          <w:rStyle w:val="KeywordTok"/>
        </w:rPr>
        <w:t>TABLE</w:t>
      </w:r>
      <w:r>
        <w:rPr>
          <w:rStyle w:val="NormalTok"/>
        </w:rPr>
        <w:t xml:space="preserve"> pacientes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persona_id            BIGINT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personas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verificado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estado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tipo_sangre           TEXT        </w:t>
      </w:r>
      <w:r>
        <w:rPr>
          <w:rStyle w:val="KeywordTok"/>
        </w:rPr>
        <w:t>CHECK</w:t>
      </w:r>
      <w:r>
        <w:rPr>
          <w:rStyle w:val="NormalTok"/>
        </w:rPr>
        <w:t xml:space="preserve"> (tipo_sangre </w:t>
      </w:r>
      <w:r>
        <w:rPr>
          <w:rStyle w:val="KeywordTok"/>
        </w:rPr>
        <w:t>IN</w:t>
      </w:r>
      <w:r>
        <w:rPr>
          <w:rStyle w:val="NormalTok"/>
        </w:rPr>
        <w:t xml:space="preserve"> (</w:t>
      </w:r>
      <w:r>
        <w:rPr>
          <w:rStyle w:val="StringTok"/>
        </w:rPr>
        <w:t>'A+'</w:t>
      </w:r>
      <w:r>
        <w:rPr>
          <w:rStyle w:val="NormalTok"/>
        </w:rPr>
        <w:t xml:space="preserve">, </w:t>
      </w:r>
      <w:r>
        <w:rPr>
          <w:rStyle w:val="StringTok"/>
        </w:rPr>
        <w:t>'A-'</w:t>
      </w:r>
      <w:r>
        <w:rPr>
          <w:rStyle w:val="NormalTok"/>
        </w:rPr>
        <w:t xml:space="preserve">, </w:t>
      </w:r>
      <w:r>
        <w:rPr>
          <w:rStyle w:val="StringTok"/>
        </w:rPr>
        <w:t>'B+'</w:t>
      </w:r>
      <w:r>
        <w:rPr>
          <w:rStyle w:val="NormalTok"/>
        </w:rPr>
        <w:t xml:space="preserve">, </w:t>
      </w:r>
      <w:r>
        <w:rPr>
          <w:rStyle w:val="StringTok"/>
        </w:rPr>
        <w:t>'B-'</w:t>
      </w:r>
      <w:r>
        <w:rPr>
          <w:rStyle w:val="NormalTok"/>
        </w:rPr>
        <w:t xml:space="preserve">, </w:t>
      </w:r>
      <w:r>
        <w:rPr>
          <w:rStyle w:val="StringTok"/>
        </w:rPr>
        <w:t>'AB+'</w:t>
      </w:r>
      <w:r>
        <w:rPr>
          <w:rStyle w:val="NormalTok"/>
        </w:rPr>
        <w:t xml:space="preserve">, </w:t>
      </w:r>
      <w:r>
        <w:rPr>
          <w:rStyle w:val="StringTok"/>
        </w:rPr>
        <w:t>'AB-'</w:t>
      </w:r>
      <w:r>
        <w:rPr>
          <w:rStyle w:val="NormalTok"/>
        </w:rPr>
        <w:t xml:space="preserve">, </w:t>
      </w:r>
      <w:r>
        <w:rPr>
          <w:rStyle w:val="StringTok"/>
        </w:rPr>
        <w:t>'O+'</w:t>
      </w:r>
      <w:r>
        <w:rPr>
          <w:rStyle w:val="NormalTok"/>
        </w:rPr>
        <w:t xml:space="preserve">, </w:t>
      </w:r>
      <w:r>
        <w:rPr>
          <w:rStyle w:val="StringTok"/>
        </w:rPr>
        <w:t>'O-'</w:t>
      </w:r>
      <w:r>
        <w:rPr>
          <w:rStyle w:val="NormalTok"/>
        </w:rPr>
        <w:t>)),</w:t>
      </w:r>
      <w:r>
        <w:rPr/>
        <w:br/>
      </w:r>
      <w:r>
        <w:rPr>
          <w:rStyle w:val="NormalTok"/>
        </w:rPr>
        <w:t xml:space="preserve">    alergias              TEXT,</w:t>
      </w:r>
      <w:r>
        <w:rPr/>
        <w:br/>
      </w:r>
      <w:r>
        <w:rPr>
          <w:rStyle w:val="NormalTok"/>
        </w:rPr>
        <w:t xml:space="preserve">    enfermedades_cronicas TEXT,</w:t>
      </w:r>
      <w:r>
        <w:rPr/>
        <w:br/>
      </w:r>
      <w:r>
        <w:rPr>
          <w:rStyle w:val="NormalTok"/>
        </w:rPr>
        <w:t xml:space="preserve">    medicamentos          TEXT,</w:t>
      </w:r>
      <w:r>
        <w:rPr/>
        <w:br/>
      </w:r>
      <w:r>
        <w:rPr>
          <w:rStyle w:val="NormalTok"/>
        </w:rPr>
        <w:t xml:space="preserve">    antecedentes          TEXT,</w:t>
      </w:r>
      <w:r>
        <w:rPr/>
        <w:br/>
      </w:r>
      <w:r>
        <w:rPr>
          <w:rStyle w:val="NormalTok"/>
        </w:rPr>
        <w:t xml:space="preserve">    emergencia_nombre     TEXT,</w:t>
      </w:r>
      <w:r>
        <w:rPr/>
        <w:br/>
      </w:r>
      <w:r>
        <w:rPr>
          <w:rStyle w:val="NormalTok"/>
        </w:rPr>
        <w:t xml:space="preserve">    emergencia_parentesco TEXT,</w:t>
      </w:r>
      <w:r>
        <w:rPr/>
        <w:br/>
      </w:r>
      <w:r>
        <w:rPr>
          <w:rStyle w:val="NormalTok"/>
        </w:rPr>
        <w:t xml:space="preserve">    emergencia_telefono   TEXT        </w:t>
      </w:r>
      <w:r>
        <w:rPr>
          <w:rStyle w:val="KeywordTok"/>
        </w:rPr>
        <w:t>CHECK</w:t>
      </w:r>
      <w:r>
        <w:rPr>
          <w:rStyle w:val="NormalTok"/>
        </w:rPr>
        <w:t xml:space="preserve"> (emergencia_telefono ~ </w:t>
      </w:r>
      <w:r>
        <w:rPr>
          <w:rStyle w:val="StringTok"/>
        </w:rPr>
        <w:t>'^\+?[0-9]{7,15}$'</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medicos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persona_id               BIGINT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REFERENCES</w:t>
      </w:r>
      <w:r>
        <w:rPr>
          <w:rStyle w:val="NormalTok"/>
        </w:rPr>
        <w:t xml:space="preserve"> personas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nro_registro_profesional TEXT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CHECK</w:t>
      </w:r>
      <w:r>
        <w:rPr>
          <w:rStyle w:val="NormalTok"/>
        </w:rPr>
        <w:t xml:space="preserve"> (btrim(nro_registro_profesional) </w:t>
      </w:r>
      <w:r>
        <w:rPr>
          <w:rStyle w:val="OperatorTok"/>
        </w:rPr>
        <w:t>&lt;&gt;</w:t>
      </w:r>
      <w:r>
        <w:rPr>
          <w:rStyle w:val="NormalTok"/>
        </w:rPr>
        <w:t xml:space="preserve"> </w:t>
      </w:r>
      <w:r>
        <w:rPr>
          <w:rStyle w:val="StringTok"/>
        </w:rPr>
        <w:t>''</w:t>
      </w:r>
      <w:r>
        <w:rPr>
          <w:rStyle w:val="NormalTok"/>
        </w:rPr>
        <w:t>),</w:t>
      </w:r>
      <w:r>
        <w:rPr/>
        <w:br/>
      </w:r>
      <w:r>
        <w:rPr>
          <w:rStyle w:val="NormalTok"/>
        </w:rPr>
        <w:t xml:space="preserve">    estado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especialidades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nombre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(btrim(nombre) </w:t>
      </w:r>
      <w:r>
        <w:rPr>
          <w:rStyle w:val="OperatorTok"/>
        </w:rPr>
        <w:t>&lt;&gt;</w:t>
      </w:r>
      <w:r>
        <w:rPr>
          <w:rStyle w:val="NormalTok"/>
        </w:rPr>
        <w:t xml:space="preserve"> </w:t>
      </w:r>
      <w:r>
        <w:rPr>
          <w:rStyle w:val="StringTok"/>
        </w:rPr>
        <w:t>''</w:t>
      </w:r>
      <w:r>
        <w:rPr>
          <w:rStyle w:val="NormalTok"/>
        </w:rPr>
        <w:t>),</w:t>
      </w:r>
      <w:r>
        <w:rPr/>
        <w:br/>
      </w:r>
      <w:r>
        <w:rPr>
          <w:rStyle w:val="NormalTok"/>
        </w:rPr>
        <w:t xml:space="preserve">    descripcion  TEXT,</w:t>
      </w:r>
      <w:r>
        <w:rPr/>
        <w:br/>
      </w:r>
      <w:r>
        <w:rPr>
          <w:rStyle w:val="NormalTok"/>
        </w:rPr>
        <w:t xml:space="preserve">    duracion_min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30</w:t>
      </w:r>
      <w:r>
        <w:rPr>
          <w:rStyle w:val="NormalTok"/>
        </w:rPr>
        <w:t xml:space="preserve"> </w:t>
      </w:r>
      <w:r>
        <w:rPr>
          <w:rStyle w:val="KeywordTok"/>
        </w:rPr>
        <w:t>CHECK</w:t>
      </w:r>
      <w:r>
        <w:rPr>
          <w:rStyle w:val="NormalTok"/>
        </w:rPr>
        <w:t xml:space="preserve"> (duracion_min </w:t>
      </w:r>
      <w:r>
        <w:rPr>
          <w:rStyle w:val="KeywordTok"/>
        </w:rPr>
        <w:t>BETWEEN</w:t>
      </w:r>
      <w:r>
        <w:rPr>
          <w:rStyle w:val="NormalTok"/>
        </w:rPr>
        <w:t xml:space="preserve"> </w:t>
      </w:r>
      <w:r>
        <w:rPr>
          <w:rStyle w:val="DecValTok"/>
        </w:rPr>
        <w:t>5</w:t>
      </w:r>
      <w:r>
        <w:rPr>
          <w:rStyle w:val="NormalTok"/>
        </w:rPr>
        <w:t xml:space="preserve"> </w:t>
      </w:r>
      <w:r>
        <w:rPr>
          <w:rStyle w:val="KeywordTok"/>
        </w:rPr>
        <w:t>AND</w:t>
      </w:r>
      <w:r>
        <w:rPr>
          <w:rStyle w:val="NormalTok"/>
        </w:rPr>
        <w:t xml:space="preserve"> </w:t>
      </w:r>
      <w:r>
        <w:rPr>
          <w:rStyle w:val="DecValTok"/>
        </w:rPr>
        <w:t>240</w:t>
      </w:r>
      <w:r>
        <w:rPr>
          <w:rStyle w:val="NormalTok"/>
        </w:rPr>
        <w:t>),</w:t>
      </w:r>
      <w:r>
        <w:rPr/>
        <w:br/>
      </w:r>
      <w:r>
        <w:rPr>
          <w:rStyle w:val="NormalTok"/>
        </w:rPr>
        <w:t xml:space="preserve">    estado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br/>
      </w:r>
      <w:r>
        <w:rPr>
          <w:rStyle w:val="NormalTok"/>
        </w:rPr>
        <w:t>);</w:t>
      </w:r>
      <w:r>
        <w:rPr/>
        <w:br/>
      </w:r>
      <w:r>
        <w:rPr>
          <w:rStyle w:val="CommentTok"/>
        </w:rPr>
        <w:t>-- Nombre único normalizado: sin distinguir mayúsculas ni espacios en los extremos.</w:t>
      </w:r>
      <w:r>
        <w:rP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especialidades_nombre_uq </w:t>
      </w:r>
      <w:r>
        <w:rPr>
          <w:rStyle w:val="KeywordTok"/>
        </w:rPr>
        <w:t>ON</w:t>
      </w:r>
      <w:r>
        <w:rPr>
          <w:rStyle w:val="NormalTok"/>
        </w:rPr>
        <w:t xml:space="preserve"> especialidades (</w:t>
      </w:r>
      <w:r>
        <w:rPr>
          <w:rStyle w:val="FunctionTok"/>
        </w:rPr>
        <w:t>lower</w:t>
      </w:r>
      <w:r>
        <w:rPr>
          <w:rStyle w:val="NormalTok"/>
        </w:rPr>
        <w:t>(btrim(nombre)));</w:t>
      </w:r>
      <w:r>
        <w:rPr/>
        <w:br/>
        <w:br/>
      </w:r>
      <w:r>
        <w:rPr>
          <w:rStyle w:val="KeywordTok"/>
        </w:rPr>
        <w:t>CREATE</w:t>
      </w:r>
      <w:r>
        <w:rPr>
          <w:rStyle w:val="NormalTok"/>
        </w:rPr>
        <w:t xml:space="preserve"> </w:t>
      </w:r>
      <w:r>
        <w:rPr>
          <w:rStyle w:val="KeywordTok"/>
        </w:rPr>
        <w:t>TABLE</w:t>
      </w:r>
      <w:r>
        <w:rPr>
          <w:rStyle w:val="NormalTok"/>
        </w:rPr>
        <w:t xml:space="preserve"> medico_especialidad (</w:t>
      </w:r>
      <w:r>
        <w:rPr/>
        <w:br/>
      </w:r>
      <w:r>
        <w:rPr>
          <w:rStyle w:val="NormalTok"/>
        </w:rPr>
        <w:t xml:space="preserve">    medico_id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medicos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especialidad_id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especialidades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(medico_id, especialidad_id)</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medico_especialidad_especialidad_idx </w:t>
      </w:r>
      <w:r>
        <w:rPr>
          <w:rStyle w:val="KeywordTok"/>
        </w:rPr>
        <w:t>ON</w:t>
      </w:r>
      <w:r>
        <w:rPr>
          <w:rStyle w:val="NormalTok"/>
        </w:rPr>
        <w:t xml:space="preserve"> medico_especialidad (especialidad_id);</w:t>
      </w:r>
      <w:r>
        <w:rPr/>
        <w:br/>
        <w:br/>
      </w:r>
      <w:r>
        <w:rPr>
          <w:rStyle w:val="KeywordTok"/>
        </w:rPr>
        <w:t>CREATE</w:t>
      </w:r>
      <w:r>
        <w:rPr>
          <w:rStyle w:val="NormalTok"/>
        </w:rPr>
        <w:t xml:space="preserve"> </w:t>
      </w:r>
      <w:r>
        <w:rPr>
          <w:rStyle w:val="KeywordTok"/>
        </w:rPr>
        <w:t>TABLE</w:t>
      </w:r>
      <w:r>
        <w:rPr>
          <w:rStyle w:val="NormalTok"/>
        </w:rPr>
        <w:t xml:space="preserve"> horarios_atencion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medico_id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medicos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rPr/>
        <w:br/>
      </w:r>
      <w:r>
        <w:rPr>
          <w:rStyle w:val="NormalTok"/>
        </w:rPr>
        <w:t xml:space="preserve">    sucursal_id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sucursales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dia_semana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(dia_semana </w:t>
      </w:r>
      <w:r>
        <w:rPr>
          <w:rStyle w:val="KeywordTok"/>
        </w:rPr>
        <w:t>BETWEEN</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DecValTok"/>
        </w:rPr>
        <w:t>7</w:t>
      </w:r>
      <w:r>
        <w:rPr>
          <w:rStyle w:val="NormalTok"/>
        </w:rPr>
        <w:t>),</w:t>
      </w:r>
      <w:r>
        <w:rPr/>
        <w:br/>
      </w:r>
      <w:r>
        <w:rPr>
          <w:rStyle w:val="NormalTok"/>
        </w:rPr>
        <w:t xml:space="preserve">    hora_inicio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hora_fin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consultorio TEXT,</w:t>
      </w:r>
      <w:r>
        <w:rPr/>
        <w:br/>
      </w:r>
      <w:r>
        <w:rPr>
          <w:rStyle w:val="NormalTok"/>
        </w:rPr>
        <w:t xml:space="preserve">    </w:t>
      </w:r>
      <w:r>
        <w:rPr>
          <w:rStyle w:val="KeywordTok"/>
        </w:rPr>
        <w:t>CHECK</w:t>
      </w:r>
      <w:r>
        <w:rPr>
          <w:rStyle w:val="NormalTok"/>
        </w:rPr>
        <w:t xml:space="preserve"> (hora_fin </w:t>
      </w:r>
      <w:r>
        <w:rPr>
          <w:rStyle w:val="OperatorTok"/>
        </w:rPr>
        <w:t>&gt;</w:t>
      </w:r>
      <w:r>
        <w:rPr>
          <w:rStyle w:val="NormalTok"/>
        </w:rPr>
        <w:t xml:space="preserve"> hora_inicio),</w:t>
      </w:r>
      <w:r>
        <w:rPr/>
        <w:br/>
      </w:r>
      <w:r>
        <w:rPr>
          <w:rStyle w:val="NormalTok"/>
        </w:rPr>
        <w:t xml:space="preserve">    </w:t>
      </w:r>
      <w:r>
        <w:rPr>
          <w:rStyle w:val="CommentTok"/>
        </w:rPr>
        <w:t>-- Rango del bloque dentro de un día de referencia, para comparar superposiciones.</w:t>
      </w:r>
      <w:r>
        <w:rPr/>
        <w:br/>
      </w:r>
      <w:r>
        <w:rPr>
          <w:rStyle w:val="NormalTok"/>
        </w:rPr>
        <w:t xml:space="preserve">    rango TSRANGE </w:t>
      </w:r>
      <w:r>
        <w:rPr>
          <w:rStyle w:val="KeywordTok"/>
        </w:rPr>
        <w:t>GENERATED</w:t>
      </w:r>
      <w:r>
        <w:rPr>
          <w:rStyle w:val="NormalTok"/>
        </w:rPr>
        <w:t xml:space="preserve"> ALWAYS </w:t>
      </w:r>
      <w:r>
        <w:rPr>
          <w:rStyle w:val="KeywordTok"/>
        </w:rPr>
        <w:t>AS</w:t>
      </w:r>
      <w:r>
        <w:rPr/>
        <w:br/>
      </w:r>
      <w:r>
        <w:rPr>
          <w:rStyle w:val="NormalTok"/>
        </w:rPr>
        <w:t xml:space="preserve">        (tsrange(</w:t>
      </w:r>
      <w:r>
        <w:rPr>
          <w:rStyle w:val="DataTypeTok"/>
        </w:rPr>
        <w:t>DATE</w:t>
      </w:r>
      <w:r>
        <w:rPr>
          <w:rStyle w:val="NormalTok"/>
        </w:rPr>
        <w:t xml:space="preserve"> </w:t>
      </w:r>
      <w:r>
        <w:rPr>
          <w:rStyle w:val="StringTok"/>
        </w:rPr>
        <w:t>'2000-01-01'</w:t>
      </w:r>
      <w:r>
        <w:rPr>
          <w:rStyle w:val="NormalTok"/>
        </w:rPr>
        <w:t xml:space="preserve"> </w:t>
      </w:r>
      <w:r>
        <w:rPr>
          <w:rStyle w:val="OperatorTok"/>
        </w:rPr>
        <w:t>+</w:t>
      </w:r>
      <w:r>
        <w:rPr>
          <w:rStyle w:val="NormalTok"/>
        </w:rPr>
        <w:t xml:space="preserve"> hora_inicio, </w:t>
      </w:r>
      <w:r>
        <w:rPr>
          <w:rStyle w:val="DataTypeTok"/>
        </w:rPr>
        <w:t>DATE</w:t>
      </w:r>
      <w:r>
        <w:rPr>
          <w:rStyle w:val="NormalTok"/>
        </w:rPr>
        <w:t xml:space="preserve"> </w:t>
      </w:r>
      <w:r>
        <w:rPr>
          <w:rStyle w:val="StringTok"/>
        </w:rPr>
        <w:t>'2000-01-01'</w:t>
      </w:r>
      <w:r>
        <w:rPr>
          <w:rStyle w:val="NormalTok"/>
        </w:rPr>
        <w:t xml:space="preserve"> </w:t>
      </w:r>
      <w:r>
        <w:rPr>
          <w:rStyle w:val="OperatorTok"/>
        </w:rPr>
        <w:t>+</w:t>
      </w:r>
      <w:r>
        <w:rPr>
          <w:rStyle w:val="NormalTok"/>
        </w:rPr>
        <w:t xml:space="preserve"> hora_fin)) STORED,</w:t>
      </w:r>
      <w:r>
        <w:rPr/>
        <w:br/>
      </w:r>
      <w:r>
        <w:rPr>
          <w:rStyle w:val="NormalTok"/>
        </w:rPr>
        <w:t xml:space="preserve">    </w:t>
      </w:r>
      <w:r>
        <w:rPr>
          <w:rStyle w:val="CommentTok"/>
        </w:rPr>
        <w:t>-- Un médico no puede tener dos bloques superpuestos el mismo día, ni en sucursales distintas.</w:t>
      </w:r>
      <w:r>
        <w:rPr/>
        <w:br/>
      </w:r>
      <w:r>
        <w:rPr>
          <w:rStyle w:val="NormalTok"/>
        </w:rPr>
        <w:t xml:space="preserve">    EXCLUDE </w:t>
      </w:r>
      <w:r>
        <w:rPr>
          <w:rStyle w:val="KeywordTok"/>
        </w:rPr>
        <w:t>USING</w:t>
      </w:r>
      <w:r>
        <w:rPr>
          <w:rStyle w:val="NormalTok"/>
        </w:rPr>
        <w:t xml:space="preserve"> gist (medico_id </w:t>
      </w:r>
      <w:r>
        <w:rPr>
          <w:rStyle w:val="KeywordTok"/>
        </w:rPr>
        <w:t>WITH</w:t>
      </w:r>
      <w:r>
        <w:rPr>
          <w:rStyle w:val="NormalTok"/>
        </w:rPr>
        <w:t xml:space="preserve"> </w:t>
      </w:r>
      <w:r>
        <w:rPr>
          <w:rStyle w:val="OperatorTok"/>
        </w:rPr>
        <w:t>=</w:t>
      </w:r>
      <w:r>
        <w:rPr>
          <w:rStyle w:val="NormalTok"/>
        </w:rPr>
        <w:t xml:space="preserve">, dia_semana </w:t>
      </w:r>
      <w:r>
        <w:rPr>
          <w:rStyle w:val="KeywordTok"/>
        </w:rPr>
        <w:t>WITH</w:t>
      </w:r>
      <w:r>
        <w:rPr>
          <w:rStyle w:val="NormalTok"/>
        </w:rPr>
        <w:t xml:space="preserve"> </w:t>
      </w:r>
      <w:r>
        <w:rPr>
          <w:rStyle w:val="OperatorTok"/>
        </w:rPr>
        <w:t>=</w:t>
      </w:r>
      <w:r>
        <w:rPr>
          <w:rStyle w:val="NormalTok"/>
        </w:rPr>
        <w:t xml:space="preserve">, rango </w:t>
      </w:r>
      <w:r>
        <w:rPr>
          <w:rStyle w:val="KeywordTok"/>
        </w:rPr>
        <w:t>WITH</w:t>
      </w:r>
      <w:r>
        <w:rPr>
          <w:rStyle w:val="NormalTok"/>
        </w:rPr>
        <w:t xml:space="preserve"> &amp;&amp;)</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horarios_atencion_sucursal_idx </w:t>
      </w:r>
      <w:r>
        <w:rPr>
          <w:rStyle w:val="KeywordTok"/>
        </w:rPr>
        <w:t>ON</w:t>
      </w:r>
      <w:r>
        <w:rPr>
          <w:rStyle w:val="NormalTok"/>
        </w:rPr>
        <w:t xml:space="preserve"> horarios_atencion (sucursal_id);</w:t>
      </w:r>
      <w:r>
        <w:rPr/>
        <w:br/>
        <w:br/>
      </w:r>
      <w:r>
        <w:rPr>
          <w:rStyle w:val="CommentTok"/>
        </w:rPr>
        <w:t>-- La bitácora es solo de añadir: no se modifica, no se borra y no se vacía.</w:t>
      </w:r>
      <w:r>
        <w:rPr/>
        <w:br/>
      </w:r>
      <w:r>
        <w:rPr>
          <w:rStyle w:val="KeywordTok"/>
        </w:rPr>
        <w:t>CREATE</w:t>
      </w:r>
      <w:r>
        <w:rPr>
          <w:rStyle w:val="NormalTok"/>
        </w:rPr>
        <w:t xml:space="preserve"> </w:t>
      </w:r>
      <w:r>
        <w:rPr>
          <w:rStyle w:val="KeywordTok"/>
        </w:rPr>
        <w:t>TABLE</w:t>
      </w:r>
      <w:r>
        <w:rPr>
          <w:rStyle w:val="NormalTok"/>
        </w:rPr>
        <w:t xml:space="preserve"> bitacora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usuario_id BIGINT      </w:t>
      </w:r>
      <w:r>
        <w:rPr>
          <w:rStyle w:val="KeywordTok"/>
        </w:rPr>
        <w:t>REFERENCES</w:t>
      </w:r>
      <w:r>
        <w:rPr>
          <w:rStyle w:val="NormalTok"/>
        </w:rPr>
        <w:t xml:space="preserve"> usuarios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accion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(btrim(accion) </w:t>
      </w:r>
      <w:r>
        <w:rPr>
          <w:rStyle w:val="OperatorTok"/>
        </w:rPr>
        <w:t>&lt;&gt;</w:t>
      </w:r>
      <w:r>
        <w:rPr>
          <w:rStyle w:val="NormalTok"/>
        </w:rPr>
        <w:t xml:space="preserve"> </w:t>
      </w:r>
      <w:r>
        <w:rPr>
          <w:rStyle w:val="StringTok"/>
        </w:rPr>
        <w:t>''</w:t>
      </w:r>
      <w:r>
        <w:rPr>
          <w:rStyle w:val="NormalTok"/>
        </w:rPr>
        <w:t>),</w:t>
      </w:r>
      <w:r>
        <w:rPr/>
        <w:br/>
      </w:r>
      <w:r>
        <w:rPr>
          <w:rStyle w:val="NormalTok"/>
        </w:rPr>
        <w:t xml:space="preserve">    entidad    TEXT,</w:t>
      </w:r>
      <w:r>
        <w:rPr/>
        <w:br/>
      </w:r>
      <w:r>
        <w:rPr>
          <w:rStyle w:val="NormalTok"/>
        </w:rPr>
        <w:t xml:space="preserve">    entidad_id BIGINT,</w:t>
      </w:r>
      <w:r>
        <w:rPr/>
        <w:br/>
      </w:r>
      <w:r>
        <w:rPr>
          <w:rStyle w:val="NormalTok"/>
        </w:rPr>
        <w:t xml:space="preserve">    </w:t>
      </w:r>
      <w:r>
        <w:rPr>
          <w:rStyle w:val="CommentTok"/>
        </w:rPr>
        <w:t>-- Contexto de la acción, por ejemplo cómo se verificó la identidad al renovar una contraseña.</w:t>
      </w:r>
      <w:r>
        <w:rPr/>
        <w:br/>
      </w:r>
      <w:r>
        <w:rPr>
          <w:rStyle w:val="NormalTok"/>
        </w:rPr>
        <w:t xml:space="preserve">    detalle    TEXT,</w:t>
      </w:r>
      <w:r>
        <w:rPr/>
        <w:br/>
      </w:r>
      <w:r>
        <w:rPr>
          <w:rStyle w:val="NormalTok"/>
        </w:rPr>
        <w:t xml:space="preserve">    fecha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bitacora_usuario_idx </w:t>
      </w:r>
      <w:r>
        <w:rPr>
          <w:rStyle w:val="KeywordTok"/>
        </w:rPr>
        <w:t>ON</w:t>
      </w:r>
      <w:r>
        <w:rPr>
          <w:rStyle w:val="NormalTok"/>
        </w:rPr>
        <w:t xml:space="preserve"> bitacora (usuario_id);</w:t>
      </w:r>
      <w:r>
        <w:rPr/>
        <w:br/>
      </w:r>
      <w:r>
        <w:rPr>
          <w:rStyle w:val="KeywordTok"/>
        </w:rPr>
        <w:t>CREATE</w:t>
      </w:r>
      <w:r>
        <w:rPr>
          <w:rStyle w:val="NormalTok"/>
        </w:rPr>
        <w:t xml:space="preserve"> </w:t>
      </w:r>
      <w:r>
        <w:rPr>
          <w:rStyle w:val="KeywordTok"/>
        </w:rPr>
        <w:t>INDEX</w:t>
      </w:r>
      <w:r>
        <w:rPr>
          <w:rStyle w:val="NormalTok"/>
        </w:rPr>
        <w:t xml:space="preserve"> bitacora_fecha_idx </w:t>
      </w:r>
      <w:r>
        <w:rPr>
          <w:rStyle w:val="KeywordTok"/>
        </w:rPr>
        <w:t>ON</w:t>
      </w:r>
      <w:r>
        <w:rPr>
          <w:rStyle w:val="NormalTok"/>
        </w:rPr>
        <w:t xml:space="preserve"> bitacora (fecha);</w:t>
      </w:r>
      <w:r>
        <w:rPr/>
        <w:b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FUNCTION</w:t>
      </w:r>
      <w:r>
        <w:rPr>
          <w:rStyle w:val="NormalTok"/>
        </w:rPr>
        <w:t xml:space="preserve"> bitacora_solo_agregar() RETURNS </w:t>
      </w:r>
      <w:r>
        <w:rPr>
          <w:rStyle w:val="KeywordTok"/>
        </w:rPr>
        <w:t>TRIGGER</w:t>
      </w:r>
      <w:r>
        <w:rPr/>
        <w:br/>
      </w:r>
      <w:r>
        <w:rPr>
          <w:rStyle w:val="NormalTok"/>
        </w:rPr>
        <w:t xml:space="preserve">    LANGUAGE plpgsql</w:t>
      </w:r>
      <w:r>
        <w:rPr/>
        <w:br/>
      </w:r>
      <w:r>
        <w:rPr>
          <w:rStyle w:val="NormalTok"/>
        </w:rPr>
        <w:t xml:space="preserve">    </w:t>
      </w:r>
      <w:r>
        <w:rPr>
          <w:rStyle w:val="KeywordTok"/>
        </w:rPr>
        <w:t>AS</w:t>
      </w:r>
      <w:r>
        <w:rPr>
          <w:rStyle w:val="NormalTok"/>
        </w:rPr>
        <w:t xml:space="preserve"> $$</w:t>
      </w:r>
      <w:r>
        <w:rPr/>
        <w:br/>
      </w:r>
      <w:r>
        <w:rPr>
          <w:rStyle w:val="ControlFlowTok"/>
        </w:rPr>
        <w:t>BEGIN</w:t>
      </w:r>
      <w:r>
        <w:rPr/>
        <w:br/>
      </w:r>
      <w:r>
        <w:rPr>
          <w:rStyle w:val="NormalTok"/>
        </w:rPr>
        <w:t xml:space="preserve">    RAISE </w:t>
      </w:r>
      <w:r>
        <w:rPr>
          <w:rStyle w:val="KeywordTok"/>
        </w:rPr>
        <w:t>EXCEPTION</w:t>
      </w:r>
      <w:r>
        <w:rPr>
          <w:rStyle w:val="NormalTok"/>
        </w:rPr>
        <w:t xml:space="preserve"> </w:t>
      </w:r>
      <w:r>
        <w:rPr>
          <w:rStyle w:val="StringTok"/>
        </w:rPr>
        <w:t>'La bitácora es de solo escritura: no se permite % sobre bitacora'</w:t>
      </w:r>
      <w:r>
        <w:rPr>
          <w:rStyle w:val="NormalTok"/>
        </w:rPr>
        <w:t>, TG_OP;</w:t>
      </w:r>
      <w:r>
        <w:rPr/>
        <w:br/>
      </w:r>
      <w:r>
        <w:rPr>
          <w:rStyle w:val="ControlFlowTok"/>
        </w:rPr>
        <w:t>END</w:t>
      </w:r>
      <w:r>
        <w:rPr>
          <w:rStyle w:val="NormalTok"/>
        </w:rPr>
        <w:t>;</w:t>
      </w:r>
      <w:r>
        <w:rPr/>
        <w:br/>
      </w:r>
      <w:r>
        <w:rPr>
          <w:rStyle w:val="NormalTok"/>
        </w:rPr>
        <w:t>$$;</w:t>
      </w:r>
      <w:r>
        <w:rPr/>
        <w:br/>
        <w:br/>
      </w:r>
      <w:r>
        <w:rPr>
          <w:rStyle w:val="KeywordTok"/>
        </w:rPr>
        <w:t>CREATE</w:t>
      </w:r>
      <w:r>
        <w:rPr>
          <w:rStyle w:val="NormalTok"/>
        </w:rPr>
        <w:t xml:space="preserve"> </w:t>
      </w:r>
      <w:r>
        <w:rPr>
          <w:rStyle w:val="KeywordTok"/>
        </w:rPr>
        <w:t>TRIGGER</w:t>
      </w:r>
      <w:r>
        <w:rPr>
          <w:rStyle w:val="NormalTok"/>
        </w:rPr>
        <w:t xml:space="preserve"> bitacora_sin_modificar</w:t>
      </w:r>
      <w:r>
        <w:rPr/>
        <w:br/>
      </w:r>
      <w:r>
        <w:rPr>
          <w:rStyle w:val="NormalTok"/>
        </w:rPr>
        <w:t xml:space="preserve">    </w:t>
      </w:r>
      <w:r>
        <w:rPr>
          <w:rStyle w:val="KeywordTok"/>
        </w:rPr>
        <w:t>BEFORE</w:t>
      </w:r>
      <w:r>
        <w:rPr>
          <w:rStyle w:val="NormalTok"/>
        </w:rPr>
        <w:t xml:space="preserve"> </w:t>
      </w:r>
      <w:r>
        <w:rPr>
          <w:rStyle w:val="KeywordTok"/>
        </w:rPr>
        <w:t>UPDATE</w:t>
      </w:r>
      <w:r>
        <w:rPr>
          <w:rStyle w:val="NormalTok"/>
        </w:rPr>
        <w:t xml:space="preserve"> </w:t>
      </w:r>
      <w:r>
        <w:rPr>
          <w:rStyle w:val="KeywordTok"/>
        </w:rPr>
        <w:t>OR</w:t>
      </w:r>
      <w:r>
        <w:rPr>
          <w:rStyle w:val="NormalTok"/>
        </w:rPr>
        <w:t xml:space="preserve"> </w:t>
      </w:r>
      <w:r>
        <w:rPr>
          <w:rStyle w:val="KeywordTok"/>
        </w:rPr>
        <w:t>DELETE</w:t>
      </w:r>
      <w:r>
        <w:rPr>
          <w:rStyle w:val="NormalTok"/>
        </w:rPr>
        <w:t xml:space="preserve"> </w:t>
      </w:r>
      <w:r>
        <w:rPr>
          <w:rStyle w:val="KeywordTok"/>
        </w:rPr>
        <w:t>ON</w:t>
      </w:r>
      <w:r>
        <w:rPr>
          <w:rStyle w:val="NormalTok"/>
        </w:rPr>
        <w:t xml:space="preserve"> bitacora</w:t>
      </w:r>
      <w:r>
        <w:rP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bitacora_solo_agregar();</w:t>
      </w:r>
      <w:r>
        <w:rPr/>
        <w:br/>
        <w:br/>
      </w:r>
      <w:r>
        <w:rPr>
          <w:rStyle w:val="KeywordTok"/>
        </w:rPr>
        <w:t>CREATE</w:t>
      </w:r>
      <w:r>
        <w:rPr>
          <w:rStyle w:val="NormalTok"/>
        </w:rPr>
        <w:t xml:space="preserve"> </w:t>
      </w:r>
      <w:r>
        <w:rPr>
          <w:rStyle w:val="KeywordTok"/>
        </w:rPr>
        <w:t>TRIGGER</w:t>
      </w:r>
      <w:r>
        <w:rPr>
          <w:rStyle w:val="NormalTok"/>
        </w:rPr>
        <w:t xml:space="preserve"> bitacora_sin_vaciar</w:t>
      </w:r>
      <w:r>
        <w:rPr/>
        <w:br/>
      </w:r>
      <w:r>
        <w:rPr>
          <w:rStyle w:val="NormalTok"/>
        </w:rPr>
        <w:t xml:space="preserve">    </w:t>
      </w:r>
      <w:r>
        <w:rPr>
          <w:rStyle w:val="KeywordTok"/>
        </w:rPr>
        <w:t>BEFORE</w:t>
      </w:r>
      <w:r>
        <w:rPr>
          <w:rStyle w:val="NormalTok"/>
        </w:rPr>
        <w:t xml:space="preserve"> </w:t>
      </w:r>
      <w:r>
        <w:rPr>
          <w:rStyle w:val="KeywordTok"/>
        </w:rPr>
        <w:t>TRUNCATE</w:t>
      </w:r>
      <w:r>
        <w:rPr>
          <w:rStyle w:val="NormalTok"/>
        </w:rPr>
        <w:t xml:space="preserve"> </w:t>
      </w:r>
      <w:r>
        <w:rPr>
          <w:rStyle w:val="KeywordTok"/>
        </w:rPr>
        <w:t>ON</w:t>
      </w:r>
      <w:r>
        <w:rPr>
          <w:rStyle w:val="NormalTok"/>
        </w:rPr>
        <w:t xml:space="preserve"> bitacora</w:t>
      </w:r>
      <w:r>
        <w:rP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STATEMENT </w:t>
      </w:r>
      <w:r>
        <w:rPr>
          <w:rStyle w:val="KeywordTok"/>
        </w:rPr>
        <w:t>EXECUTE</w:t>
      </w:r>
      <w:r>
        <w:rPr>
          <w:rStyle w:val="NormalTok"/>
        </w:rPr>
        <w:t xml:space="preserve"> </w:t>
      </w:r>
      <w:r>
        <w:rPr>
          <w:rStyle w:val="KeywordTok"/>
        </w:rPr>
        <w:t>FUNCTION</w:t>
      </w:r>
      <w:r>
        <w:rPr>
          <w:rStyle w:val="NormalTok"/>
        </w:rPr>
        <w:t xml:space="preserve"> bitacora_solo_agregar();</w:t>
      </w:r>
      <w:r>
        <w:rPr/>
        <w:br/>
      </w:r>
      <w:r>
        <w:rPr>
          <w:rStyle w:val="CommentTok"/>
        </w:rPr>
        <w:t>-- Ciclo #2: citas médicas y notas clínicas.</w:t>
      </w:r>
      <w:r>
        <w:rPr/>
        <w:br/>
      </w:r>
      <w:r>
        <w:rPr>
          <w:rStyle w:val="CommentTok"/>
        </w:rPr>
        <w:t>-- Referencia de diseño: documento/Informe-Final.md, sección 6.3.2.</w:t>
      </w:r>
      <w:r>
        <w:rPr/>
        <w:br/>
        <w:br/>
      </w:r>
      <w:r>
        <w:rPr>
          <w:rStyle w:val="KeywordTok"/>
        </w:rPr>
        <w:t>CREATE</w:t>
      </w:r>
      <w:r>
        <w:rPr>
          <w:rStyle w:val="NormalTok"/>
        </w:rPr>
        <w:t xml:space="preserve"> </w:t>
      </w:r>
      <w:r>
        <w:rPr>
          <w:rStyle w:val="KeywordTok"/>
        </w:rPr>
        <w:t>TABLE</w:t>
      </w:r>
      <w:r>
        <w:rPr>
          <w:rStyle w:val="NormalTok"/>
        </w:rPr>
        <w:t xml:space="preserve"> citas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paciente_id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pacientes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medico_id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especialidad_id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sucursal_id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sucursales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fecha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hora_inicio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hora_fin           </w:t>
      </w:r>
      <w:r>
        <w:rPr>
          <w:rStyle w:val="DataTypeTok"/>
        </w:rPr>
        <w:t>TIME</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modalidad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'PRESENCIAL'</w:t>
      </w:r>
      <w:r>
        <w:rPr/>
        <w:br/>
      </w:r>
      <w:r>
        <w:rPr>
          <w:rStyle w:val="NormalTok"/>
        </w:rPr>
        <w:t xml:space="preserve">                       </w:t>
      </w:r>
      <w:r>
        <w:rPr>
          <w:rStyle w:val="KeywordTok"/>
        </w:rPr>
        <w:t>CHECK</w:t>
      </w:r>
      <w:r>
        <w:rPr>
          <w:rStyle w:val="NormalTok"/>
        </w:rPr>
        <w:t xml:space="preserve"> (modalidad </w:t>
      </w:r>
      <w:r>
        <w:rPr>
          <w:rStyle w:val="KeywordTok"/>
        </w:rPr>
        <w:t>IN</w:t>
      </w:r>
      <w:r>
        <w:rPr>
          <w:rStyle w:val="NormalTok"/>
        </w:rPr>
        <w:t xml:space="preserve"> (</w:t>
      </w:r>
      <w:r>
        <w:rPr>
          <w:rStyle w:val="StringTok"/>
        </w:rPr>
        <w:t>'PRESENCIAL'</w:t>
      </w:r>
      <w:r>
        <w:rPr>
          <w:rStyle w:val="NormalTok"/>
        </w:rPr>
        <w:t xml:space="preserve">, </w:t>
      </w:r>
      <w:r>
        <w:rPr>
          <w:rStyle w:val="StringTok"/>
        </w:rPr>
        <w:t>'VIRTUAL'</w:t>
      </w:r>
      <w:r>
        <w:rPr>
          <w:rStyle w:val="NormalTok"/>
        </w:rPr>
        <w:t>)),</w:t>
      </w:r>
      <w:r>
        <w:rPr/>
        <w:br/>
      </w:r>
      <w:r>
        <w:rPr>
          <w:rStyle w:val="NormalTok"/>
        </w:rPr>
        <w:t xml:space="preserve">    estado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'PROGRAMADA'</w:t>
      </w:r>
      <w:r>
        <w:rPr/>
        <w:br/>
      </w:r>
      <w:r>
        <w:rPr>
          <w:rStyle w:val="NormalTok"/>
        </w:rPr>
        <w:t xml:space="preserve">                       </w:t>
      </w:r>
      <w:r>
        <w:rPr>
          <w:rStyle w:val="KeywordTok"/>
        </w:rPr>
        <w:t>CHECK</w:t>
      </w:r>
      <w:r>
        <w:rPr>
          <w:rStyle w:val="NormalTok"/>
        </w:rPr>
        <w:t xml:space="preserve"> (estado </w:t>
      </w:r>
      <w:r>
        <w:rPr>
          <w:rStyle w:val="KeywordTok"/>
        </w:rPr>
        <w:t>IN</w:t>
      </w:r>
      <w:r>
        <w:rPr>
          <w:rStyle w:val="NormalTok"/>
        </w:rPr>
        <w:t xml:space="preserve"> (</w:t>
      </w:r>
      <w:r>
        <w:rPr>
          <w:rStyle w:val="StringTok"/>
        </w:rPr>
        <w:t>'PROGRAMADA'</w:t>
      </w:r>
      <w:r>
        <w:rPr>
          <w:rStyle w:val="NormalTok"/>
        </w:rPr>
        <w:t xml:space="preserve">, </w:t>
      </w:r>
      <w:r>
        <w:rPr>
          <w:rStyle w:val="StringTok"/>
        </w:rPr>
        <w:t>'CONFIRMADA'</w:t>
      </w:r>
      <w:r>
        <w:rPr>
          <w:rStyle w:val="NormalTok"/>
        </w:rPr>
        <w:t xml:space="preserve">, </w:t>
      </w:r>
      <w:r>
        <w:rPr>
          <w:rStyle w:val="StringTok"/>
        </w:rPr>
        <w:t>'ATENDIDA'</w:t>
      </w:r>
      <w:r>
        <w:rPr>
          <w:rStyle w:val="NormalTok"/>
        </w:rPr>
        <w:t xml:space="preserve">, </w:t>
      </w:r>
      <w:r>
        <w:rPr>
          <w:rStyle w:val="StringTok"/>
        </w:rPr>
        <w:t>'CANCELADA'</w:t>
      </w:r>
      <w:r>
        <w:rPr>
          <w:rStyle w:val="NormalTok"/>
        </w:rPr>
        <w:t xml:space="preserve">, </w:t>
      </w:r>
      <w:r>
        <w:rPr>
          <w:rStyle w:val="StringTok"/>
        </w:rPr>
        <w:t>'INASISTENCIA'</w:t>
      </w:r>
      <w:r>
        <w:rPr>
          <w:rStyle w:val="NormalTok"/>
        </w:rPr>
        <w:t>)),</w:t>
      </w:r>
      <w:r>
        <w:rPr/>
        <w:br/>
      </w:r>
      <w:r>
        <w:rPr>
          <w:rStyle w:val="NormalTok"/>
        </w:rPr>
        <w:t xml:space="preserve">    motivo             TEXT,</w:t>
      </w:r>
      <w:r>
        <w:rPr/>
        <w:br/>
      </w:r>
      <w:r>
        <w:rPr>
          <w:rStyle w:val="NormalTok"/>
        </w:rPr>
        <w:t xml:space="preserve">    motivo_cancelacion TEXT,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CHECK</w:t>
      </w:r>
      <w:r>
        <w:rPr>
          <w:rStyle w:val="NormalTok"/>
        </w:rPr>
        <w:t xml:space="preserve"> (hora_fin </w:t>
      </w:r>
      <w:r>
        <w:rPr>
          <w:rStyle w:val="OperatorTok"/>
        </w:rPr>
        <w:t>&gt;</w:t>
      </w:r>
      <w:r>
        <w:rPr>
          <w:rStyle w:val="NormalTok"/>
        </w:rPr>
        <w:t xml:space="preserve"> hora_inicio),</w:t>
      </w:r>
      <w:r>
        <w:rPr/>
        <w:br/>
      </w:r>
      <w:r>
        <w:rPr>
          <w:rStyle w:val="NormalTok"/>
        </w:rPr>
        <w:t xml:space="preserve">    periodo TSRANGE </w:t>
      </w:r>
      <w:r>
        <w:rPr>
          <w:rStyle w:val="KeywordTok"/>
        </w:rPr>
        <w:t>GENERATED</w:t>
      </w:r>
      <w:r>
        <w:rPr>
          <w:rStyle w:val="NormalTok"/>
        </w:rPr>
        <w:t xml:space="preserve"> ALWAYS </w:t>
      </w:r>
      <w:r>
        <w:rPr>
          <w:rStyle w:val="KeywordTok"/>
        </w:rPr>
        <w:t>AS</w:t>
      </w:r>
      <w:r>
        <w:rPr>
          <w:rStyle w:val="NormalTok"/>
        </w:rPr>
        <w:t xml:space="preserve"> (tsrange(fecha </w:t>
      </w:r>
      <w:r>
        <w:rPr>
          <w:rStyle w:val="OperatorTok"/>
        </w:rPr>
        <w:t>+</w:t>
      </w:r>
      <w:r>
        <w:rPr>
          <w:rStyle w:val="NormalTok"/>
        </w:rPr>
        <w:t xml:space="preserve"> hora_inicio, fecha </w:t>
      </w:r>
      <w:r>
        <w:rPr>
          <w:rStyle w:val="OperatorTok"/>
        </w:rPr>
        <w:t>+</w:t>
      </w:r>
      <w:r>
        <w:rPr>
          <w:rStyle w:val="NormalTok"/>
        </w:rPr>
        <w:t xml:space="preserve"> hora_fin)) STORED,</w:t>
      </w:r>
      <w:r>
        <w:rPr/>
        <w:br/>
      </w:r>
      <w:r>
        <w:rPr>
          <w:rStyle w:val="NormalTok"/>
        </w:rPr>
        <w:t xml:space="preserve">    </w:t>
      </w:r>
      <w:r>
        <w:rPr>
          <w:rStyle w:val="CommentTok"/>
        </w:rPr>
        <w:t>-- El médico solo puede atender una especialidad que ejerce.</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(medico_id, especialidad_id)</w:t>
      </w:r>
      <w:r>
        <w:rPr/>
        <w:br/>
      </w:r>
      <w:r>
        <w:rPr>
          <w:rStyle w:val="NormalTok"/>
        </w:rPr>
        <w:t xml:space="preserve">        </w:t>
      </w:r>
      <w:r>
        <w:rPr>
          <w:rStyle w:val="KeywordTok"/>
        </w:rPr>
        <w:t>REFERENCES</w:t>
      </w:r>
      <w:r>
        <w:rPr>
          <w:rStyle w:val="NormalTok"/>
        </w:rPr>
        <w:t xml:space="preserve"> medico_especialidad (medico_id, especialidad_id)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w:t>
      </w:r>
      <w:r>
        <w:rPr>
          <w:rStyle w:val="CommentTok"/>
        </w:rPr>
        <w:t>-- Un médico no puede tener dos citas superpuestas; las canceladas no ocupan horario (RN07, RN09).</w:t>
      </w:r>
      <w:r>
        <w:rPr/>
        <w:br/>
      </w:r>
      <w:r>
        <w:rPr>
          <w:rStyle w:val="NormalTok"/>
        </w:rPr>
        <w:t xml:space="preserve">    EXCLUDE </w:t>
      </w:r>
      <w:r>
        <w:rPr>
          <w:rStyle w:val="KeywordTok"/>
        </w:rPr>
        <w:t>USING</w:t>
      </w:r>
      <w:r>
        <w:rPr>
          <w:rStyle w:val="NormalTok"/>
        </w:rPr>
        <w:t xml:space="preserve"> gist (medico_id </w:t>
      </w:r>
      <w:r>
        <w:rPr>
          <w:rStyle w:val="KeywordTok"/>
        </w:rPr>
        <w:t>WITH</w:t>
      </w:r>
      <w:r>
        <w:rPr>
          <w:rStyle w:val="NormalTok"/>
        </w:rPr>
        <w:t xml:space="preserve"> </w:t>
      </w:r>
      <w:r>
        <w:rPr>
          <w:rStyle w:val="OperatorTok"/>
        </w:rPr>
        <w:t>=</w:t>
      </w:r>
      <w:r>
        <w:rPr>
          <w:rStyle w:val="NormalTok"/>
        </w:rPr>
        <w:t xml:space="preserve">, periodo </w:t>
      </w:r>
      <w:r>
        <w:rPr>
          <w:rStyle w:val="KeywordTok"/>
        </w:rPr>
        <w:t>WITH</w:t>
      </w:r>
      <w:r>
        <w:rPr>
          <w:rStyle w:val="NormalTok"/>
        </w:rPr>
        <w:t xml:space="preserve"> &amp;&amp;) </w:t>
      </w:r>
      <w:r>
        <w:rPr>
          <w:rStyle w:val="KeywordTok"/>
        </w:rPr>
        <w:t>WHERE</w:t>
      </w:r>
      <w:r>
        <w:rPr>
          <w:rStyle w:val="NormalTok"/>
        </w:rPr>
        <w:t xml:space="preserve"> (estado </w:t>
      </w:r>
      <w:r>
        <w:rPr>
          <w:rStyle w:val="OperatorTok"/>
        </w:rPr>
        <w:t>&lt;&gt;</w:t>
      </w:r>
      <w:r>
        <w:rPr>
          <w:rStyle w:val="NormalTok"/>
        </w:rPr>
        <w:t xml:space="preserve"> </w:t>
      </w:r>
      <w:r>
        <w:rPr>
          <w:rStyle w:val="StringTok"/>
        </w:rPr>
        <w:t>'CANCELADA'</w:t>
      </w:r>
      <w:r>
        <w:rPr>
          <w:rStyle w:val="NormalTok"/>
        </w:rPr>
        <w:t>),</w:t>
      </w:r>
      <w:r>
        <w:rPr/>
        <w:br/>
      </w:r>
      <w:r>
        <w:rPr>
          <w:rStyle w:val="NormalTok"/>
        </w:rPr>
        <w:t xml:space="preserve">    </w:t>
      </w:r>
      <w:r>
        <w:rPr>
          <w:rStyle w:val="CommentTok"/>
        </w:rPr>
        <w:t>-- Permite que la nota clínica se ate al médico de la cita.</w:t>
      </w:r>
      <w:r>
        <w:rPr/>
        <w:br/>
      </w:r>
      <w:r>
        <w:rPr>
          <w:rStyle w:val="NormalTok"/>
        </w:rPr>
        <w:t xml:space="preserve">    </w:t>
      </w:r>
      <w:r>
        <w:rPr>
          <w:rStyle w:val="KeywordTok"/>
        </w:rPr>
        <w:t>UNIQUE</w:t>
      </w:r>
      <w:r>
        <w:rPr>
          <w:rStyle w:val="NormalTok"/>
        </w:rPr>
        <w:t xml:space="preserve"> (</w:t>
      </w:r>
      <w:r>
        <w:rPr>
          <w:rStyle w:val="KeywordTok"/>
        </w:rPr>
        <w:t>id</w:t>
      </w:r>
      <w:r>
        <w:rPr>
          <w:rStyle w:val="NormalTok"/>
        </w:rPr>
        <w:t>, medico_id)</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citas_paciente_idx </w:t>
      </w:r>
      <w:r>
        <w:rPr>
          <w:rStyle w:val="KeywordTok"/>
        </w:rPr>
        <w:t>ON</w:t>
      </w:r>
      <w:r>
        <w:rPr>
          <w:rStyle w:val="NormalTok"/>
        </w:rPr>
        <w:t xml:space="preserve"> citas (paciente_id);</w:t>
      </w:r>
      <w:r>
        <w:rPr/>
        <w:br/>
      </w:r>
      <w:r>
        <w:rPr>
          <w:rStyle w:val="KeywordTok"/>
        </w:rPr>
        <w:t>CREATE</w:t>
      </w:r>
      <w:r>
        <w:rPr>
          <w:rStyle w:val="NormalTok"/>
        </w:rPr>
        <w:t xml:space="preserve"> </w:t>
      </w:r>
      <w:r>
        <w:rPr>
          <w:rStyle w:val="KeywordTok"/>
        </w:rPr>
        <w:t>INDEX</w:t>
      </w:r>
      <w:r>
        <w:rPr>
          <w:rStyle w:val="NormalTok"/>
        </w:rPr>
        <w:t xml:space="preserve"> citas_especialidad_idx </w:t>
      </w:r>
      <w:r>
        <w:rPr>
          <w:rStyle w:val="KeywordTok"/>
        </w:rPr>
        <w:t>ON</w:t>
      </w:r>
      <w:r>
        <w:rPr>
          <w:rStyle w:val="NormalTok"/>
        </w:rPr>
        <w:t xml:space="preserve"> citas (especialidad_id);</w:t>
      </w:r>
      <w:r>
        <w:rPr/>
        <w:br/>
      </w:r>
      <w:r>
        <w:rPr>
          <w:rStyle w:val="KeywordTok"/>
        </w:rPr>
        <w:t>CREATE</w:t>
      </w:r>
      <w:r>
        <w:rPr>
          <w:rStyle w:val="NormalTok"/>
        </w:rPr>
        <w:t xml:space="preserve"> </w:t>
      </w:r>
      <w:r>
        <w:rPr>
          <w:rStyle w:val="KeywordTok"/>
        </w:rPr>
        <w:t>INDEX</w:t>
      </w:r>
      <w:r>
        <w:rPr>
          <w:rStyle w:val="NormalTok"/>
        </w:rPr>
        <w:t xml:space="preserve"> citas_sucursal_idx </w:t>
      </w:r>
      <w:r>
        <w:rPr>
          <w:rStyle w:val="KeywordTok"/>
        </w:rPr>
        <w:t>ON</w:t>
      </w:r>
      <w:r>
        <w:rPr>
          <w:rStyle w:val="NormalTok"/>
        </w:rPr>
        <w:t xml:space="preserve"> citas (sucursal_id);</w:t>
      </w:r>
      <w:r>
        <w:rPr/>
        <w:br/>
      </w:r>
      <w:r>
        <w:rPr>
          <w:rStyle w:val="KeywordTok"/>
        </w:rPr>
        <w:t>CREATE</w:t>
      </w:r>
      <w:r>
        <w:rPr>
          <w:rStyle w:val="NormalTok"/>
        </w:rPr>
        <w:t xml:space="preserve"> </w:t>
      </w:r>
      <w:r>
        <w:rPr>
          <w:rStyle w:val="KeywordTok"/>
        </w:rPr>
        <w:t>INDEX</w:t>
      </w:r>
      <w:r>
        <w:rPr>
          <w:rStyle w:val="NormalTok"/>
        </w:rPr>
        <w:t xml:space="preserve"> citas_fecha_idx </w:t>
      </w:r>
      <w:r>
        <w:rPr>
          <w:rStyle w:val="KeywordTok"/>
        </w:rPr>
        <w:t>ON</w:t>
      </w:r>
      <w:r>
        <w:rPr>
          <w:rStyle w:val="NormalTok"/>
        </w:rPr>
        <w:t xml:space="preserve"> citas (fecha);</w:t>
      </w:r>
      <w:r>
        <w:rPr/>
        <w:br/>
        <w:br/>
      </w:r>
      <w:r>
        <w:rPr>
          <w:rStyle w:val="KeywordTok"/>
        </w:rPr>
        <w:t>CREATE</w:t>
      </w:r>
      <w:r>
        <w:rPr>
          <w:rStyle w:val="NormalTok"/>
        </w:rPr>
        <w:t xml:space="preserve"> </w:t>
      </w:r>
      <w:r>
        <w:rPr>
          <w:rStyle w:val="KeywordTok"/>
        </w:rPr>
        <w:t>TABLE</w:t>
      </w:r>
      <w:r>
        <w:rPr>
          <w:rStyle w:val="NormalTok"/>
        </w:rPr>
        <w:t xml:space="preserve"> notas_clinicas (</w:t>
      </w:r>
      <w:r>
        <w:rP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rPr/>
        <w:br/>
      </w:r>
      <w:r>
        <w:rPr>
          <w:rStyle w:val="NormalTok"/>
        </w:rPr>
        <w:t xml:space="preserve">    cita_id          BIGINT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rPr/>
        <w:br/>
      </w:r>
      <w:r>
        <w:rPr>
          <w:rStyle w:val="NormalTok"/>
        </w:rPr>
        <w:t xml:space="preserve">    medico_id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motivo_consulta  TEXT,</w:t>
      </w:r>
      <w:r>
        <w:rPr/>
        <w:br/>
      </w:r>
      <w:r>
        <w:rPr>
          <w:rStyle w:val="NormalTok"/>
        </w:rPr>
        <w:t xml:space="preserve">    diagnostico      TEXT,</w:t>
      </w:r>
      <w:r>
        <w:rPr/>
        <w:br/>
      </w:r>
      <w:r>
        <w:rPr>
          <w:rStyle w:val="NormalTok"/>
        </w:rPr>
        <w:t xml:space="preserve">    tratamiento      TEXT,</w:t>
      </w:r>
      <w:r>
        <w:rPr/>
        <w:br/>
      </w:r>
      <w:r>
        <w:rPr>
          <w:rStyle w:val="NormalTok"/>
        </w:rPr>
        <w:t xml:space="preserve">    observaciones    TEXT,</w:t>
      </w:r>
      <w:r>
        <w:rPr/>
        <w:br/>
      </w:r>
      <w:r>
        <w:rPr>
          <w:rStyle w:val="NormalTok"/>
        </w:rPr>
        <w:t xml:space="preserve">    modificado_por   BIGINT      </w:t>
      </w:r>
      <w:r>
        <w:rPr>
          <w:rStyle w:val="KeywordTok"/>
        </w:rPr>
        <w:t>REFERENCES</w:t>
      </w:r>
      <w:r>
        <w:rPr>
          <w:rStyle w:val="NormalTok"/>
        </w:rPr>
        <w:t xml:space="preserve"> usuarios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CommentTok"/>
        </w:rPr>
        <w:t>-- La nota la escribe el médico de la cita.</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(cita_id, medico_id) </w:t>
      </w:r>
      <w:r>
        <w:rPr>
          <w:rStyle w:val="KeywordTok"/>
        </w:rPr>
        <w:t>REFERENCES</w:t>
      </w:r>
      <w:r>
        <w:rPr>
          <w:rStyle w:val="NormalTok"/>
        </w:rPr>
        <w:t xml:space="preserve"> citas (</w:t>
      </w:r>
      <w:r>
        <w:rPr>
          <w:rStyle w:val="KeywordTok"/>
        </w:rPr>
        <w:t>id</w:t>
      </w:r>
      <w:r>
        <w:rPr>
          <w:rStyle w:val="NormalTok"/>
        </w:rPr>
        <w:t xml:space="preserve">, medico_id)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notas_clinicas_medico_idx </w:t>
      </w:r>
      <w:r>
        <w:rPr>
          <w:rStyle w:val="KeywordTok"/>
        </w:rPr>
        <w:t>ON</w:t>
      </w:r>
      <w:r>
        <w:rPr>
          <w:rStyle w:val="NormalTok"/>
        </w:rPr>
        <w:t xml:space="preserve"> notas_clinicas (medico_id);</w:t>
      </w:r>
      <w:bookmarkEnd w:id="95"/>
      <w:bookmarkEnd w:id="99"/>
    </w:p>
    <w:p>
      <w:pPr>
        <w:pStyle w:val="Heading2"/>
        <w:rPr/>
      </w:pPr>
      <w:bookmarkStart w:id="100" w:name="__RefHeading___Toc19474_1392729037"/>
      <w:bookmarkStart w:id="101" w:name="Xb0fd7ca4289c7a3feba13ab34a5a6a79ffaa65c"/>
      <w:bookmarkEnd w:id="100"/>
      <w:r>
        <w:rPr/>
        <w:t>6.4 Diseño de interfaces</w:t>
      </w:r>
    </w:p>
    <w:p>
      <w:pPr>
        <w:pStyle w:val="FirstParagraph"/>
        <w:rPr/>
      </w:pPr>
      <w:r>
        <w:rPr/>
        <w:t>Interfaz en Blade con Bootstrap 5: barra de navegación superior cuyas opciones dependen del rol, formularios con validación en cliente y mensajes de error junto a cada campo. El verde de la clínica (</w:t>
      </w:r>
      <w:r>
        <w:rPr>
          <w:rStyle w:val="VerbatimChar"/>
        </w:rPr>
        <w:t>#0b6e6e</w:t>
      </w:r>
      <w:r>
        <w:rPr/>
        <w:t>) es el color primario de toda la interfaz: botones, barra superior, pestañas, insignias, enlaces y el halo de los campos al enfocarlos.</w:t>
      </w:r>
    </w:p>
    <w:p>
      <w:pPr>
        <w:pStyle w:val="BodyText"/>
        <w:rPr/>
      </w:pPr>
      <w:r>
        <w:rPr>
          <w:b/>
          <w:bCs/>
        </w:rPr>
        <w:t>Pantallas del Ciclo #1</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45"/>
        <w:gridCol w:w="2495"/>
        <w:gridCol w:w="1509"/>
        <w:gridCol w:w="2811"/>
      </w:tblGrid>
      <w:tr>
        <w:trPr>
          <w:tblHeader w:val="true"/>
        </w:trPr>
        <w:tc>
          <w:tcPr>
            <w:tcW w:w="254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Pantalla</w:t>
            </w:r>
          </w:p>
        </w:tc>
        <w:tc>
          <w:tcPr>
            <w:tcW w:w="249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w:t>
            </w:r>
          </w:p>
        </w:tc>
        <w:tc>
          <w:tcPr>
            <w:tcW w:w="150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Caso de uso</w:t>
            </w:r>
          </w:p>
        </w:tc>
        <w:tc>
          <w:tcPr>
            <w:tcW w:w="281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Contenido principal</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Inicio de sesión</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Público</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 o correo, contraseña, celular de la clínica para pedir una contraseña nueva</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Registro de paciente</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Público</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Primer nombre, apellido paterno, CI, celular, contraseña; segundo nombre, apellido materno y correo opcionales</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Cambio de contraseña</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Todos</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 CU-08</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Obligatoria en el primer ingreso con una contraseña temporal</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 perfil</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Datos personales; información médica y contacto de emergencia en solo lectura si la ficha está verificada; edición de teléfono y contraseña</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de pacientes</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Búsqueda por CI, nombre o apellido; estado de verificación</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Formulario de paciente</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Datos personales, información médica, contacto de emergencia; acciones: crear o renovar acceso, verificar ficha, desactivar</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Credenciales temporales</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 Administrador</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 CU-04</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 mostrada una sola vez, con vencimiento y botones Copiar e Imprimir</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y formulario de usuarios</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 del personal, rol, vínculo con médico, activar o desactivar, renovar contraseña</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y formulario de médicos</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Búsqueda; pestañas Activos, Inactivos y Todos con su contador; datos, registro profesional, especialidades, estado</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y formulario de especialidades</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Pestañas Activas, Inactivas y Todas con su contador; nombre, descripción, duración de la cita, estado</w:t>
            </w:r>
          </w:p>
        </w:tc>
      </w:tr>
      <w:tr>
        <w:trPr/>
        <w:tc>
          <w:tcPr>
            <w:tcW w:w="254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Horarios de atención</w:t>
            </w:r>
          </w:p>
        </w:tc>
        <w:tc>
          <w:tcPr>
            <w:tcW w:w="2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15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281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de médicos activos con el resumen de su semana; por médico, la semana y el formulario de bloques: día, hora inicial, hora final y consultorio</w:t>
            </w:r>
          </w:p>
        </w:tc>
      </w:tr>
    </w:tbl>
    <w:p>
      <w:pPr>
        <w:pStyle w:val="BodyText"/>
        <w:rPr/>
      </w:pPr>
      <w:r>
        <w:rPr>
          <w:b/>
          <w:bCs/>
        </w:rPr>
        <w:t>Criterio para los listados con baja lógica</w:t>
      </w:r>
      <w:r>
        <w:rPr/>
        <w:t xml:space="preserve"> (aplicado hoy en especialidades). Los registros que se desactivan en lugar de eliminarse se listan en pestañas </w:t>
      </w:r>
      <w:r>
        <w:rPr>
          <w:b/>
          <w:bCs/>
        </w:rPr>
        <w:t>Activas / Inactivas / Todas</w:t>
      </w:r>
      <w:r>
        <w:rPr/>
        <w:t>, con la cantidad de cada una y las activas por defecto. El contador evita que lo dado de baja desaparezca sin aviso. Cada fila ofrece solo la acción que corresponde a su estado (Desactivar o Reactivar), y el cambio vuelve a la pestaña desde la que se hizo.</w:t>
      </w:r>
    </w:p>
    <w:p>
      <w:pPr>
        <w:pStyle w:val="BodyText"/>
        <w:rPr/>
      </w:pPr>
      <w:r>
        <w:rPr>
          <w:b/>
          <w:bCs/>
        </w:rPr>
        <w:t>Menú por rol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269"/>
        <w:gridCol w:w="6091"/>
      </w:tblGrid>
      <w:tr>
        <w:trPr>
          <w:tblHeader w:val="true"/>
        </w:trPr>
        <w:tc>
          <w:tcPr>
            <w:tcW w:w="326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w:t>
            </w:r>
          </w:p>
        </w:tc>
        <w:tc>
          <w:tcPr>
            <w:tcW w:w="609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Opciones</w:t>
            </w:r>
          </w:p>
        </w:tc>
      </w:tr>
      <w:tr>
        <w:trPr/>
        <w:tc>
          <w:tcPr>
            <w:tcW w:w="32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609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Usuarios · Médicos · Especialidades · Horarios</w:t>
            </w:r>
          </w:p>
        </w:tc>
      </w:tr>
      <w:tr>
        <w:trPr/>
        <w:tc>
          <w:tcPr>
            <w:tcW w:w="32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c>
          <w:tcPr>
            <w:tcW w:w="609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Pacientes</w:t>
            </w:r>
          </w:p>
        </w:tc>
      </w:tr>
      <w:tr>
        <w:trPr/>
        <w:tc>
          <w:tcPr>
            <w:tcW w:w="32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Médico</w:t>
            </w:r>
          </w:p>
        </w:tc>
        <w:tc>
          <w:tcPr>
            <w:tcW w:w="609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 agenda y notas clínicas)</w:t>
            </w:r>
          </w:p>
        </w:tc>
      </w:tr>
      <w:tr>
        <w:trPr/>
        <w:tc>
          <w:tcPr>
            <w:tcW w:w="326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w:t>
            </w:r>
          </w:p>
        </w:tc>
        <w:tc>
          <w:tcPr>
            <w:tcW w:w="609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 perfil (Ciclo #2: mis citas)</w:t>
            </w:r>
          </w:p>
        </w:tc>
      </w:tr>
    </w:tbl>
    <w:p>
      <w:pPr>
        <w:pStyle w:val="Normal"/>
        <w:rPr/>
      </w:pPr>
      <w:r>
        <w:rPr/>
      </w:r>
      <w:bookmarkEnd w:id="85"/>
      <w:bookmarkEnd w:id="101"/>
      <w:r>
        <w:br w:type="page"/>
      </w:r>
    </w:p>
    <w:p>
      <w:pPr>
        <w:pStyle w:val="Heading1"/>
        <w:spacing w:before="0" w:after="80"/>
        <w:rPr/>
      </w:pPr>
      <w:bookmarkStart w:id="102" w:name="__RefHeading___Toc19476_1392729037"/>
      <w:bookmarkStart w:id="103" w:name="Xa74b0c9a77daadf2fdfccf92b8ce3d36728b4fe"/>
      <w:bookmarkEnd w:id="102"/>
      <w:r>
        <w:rPr/>
        <w:t>7. FT. Implementación</w:t>
      </w:r>
    </w:p>
    <w:p>
      <w:pPr>
        <w:pStyle w:val="Heading2"/>
        <w:rPr/>
      </w:pPr>
      <w:bookmarkStart w:id="104" w:name="__RefHeading___Toc19478_1392729037"/>
      <w:bookmarkStart w:id="105" w:name="X6f9f7be184982c9e657e35bc2f9f6aa09c1f75e"/>
      <w:bookmarkEnd w:id="104"/>
      <w:r>
        <w:rPr/>
        <w:t>7.1 Herramientas de desarrollo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975"/>
        <w:gridCol w:w="1871"/>
        <w:gridCol w:w="2289"/>
        <w:gridCol w:w="3225"/>
      </w:tblGrid>
      <w:tr>
        <w:trPr>
          <w:tblHeader w:val="true"/>
        </w:trPr>
        <w:tc>
          <w:tcPr>
            <w:tcW w:w="19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Capa</w:t>
            </w:r>
          </w:p>
        </w:tc>
        <w:tc>
          <w:tcPr>
            <w:tcW w:w="187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Herramienta</w:t>
            </w:r>
          </w:p>
        </w:tc>
        <w:tc>
          <w:tcPr>
            <w:tcW w:w="228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Versión</w:t>
            </w:r>
          </w:p>
        </w:tc>
        <w:tc>
          <w:tcPr>
            <w:tcW w:w="322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Uso en el proyecto</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Lenguaje del servidor</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8.4.1 o superior (lo exige el </w:t>
            </w:r>
            <w:r>
              <w:rPr>
                <w:rStyle w:val="VerbatimChar"/>
                <w:rFonts w:eastAsia="Aptos" w:cs=""/>
                <w:kern w:val="0"/>
                <w:szCs w:val="24"/>
                <w:lang w:val="en-US" w:eastAsia="en-US" w:bidi="ar-SA"/>
              </w:rPr>
              <w:t>composer.lock</w:t>
            </w:r>
            <w:r>
              <w:rPr>
                <w:rFonts w:eastAsia="Aptos" w:cs=""/>
                <w:kern w:val="0"/>
                <w:sz w:val="24"/>
                <w:szCs w:val="24"/>
                <w:lang w:val="en-US" w:eastAsia="en-US" w:bidi="ar-SA"/>
              </w:rPr>
              <w:t>); probado con 8.5.4</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Lógica de negocio y acceso a datos (RNF01).</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Framework</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Laravel</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13.38</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Rutas, controladores, validación, autenticación por sesión, Eloquent y plantillas Blade.</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Base de datos</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PostgreSQL</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Almacenamiento persistente (RN14). Corre en un contenedor Docker.</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Acceso a datos</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PDO con </w:t>
            </w:r>
            <w:r>
              <w:rPr>
                <w:rStyle w:val="VerbatimChar"/>
                <w:rFonts w:eastAsia="Aptos" w:cs=""/>
                <w:kern w:val="0"/>
                <w:szCs w:val="24"/>
                <w:lang w:val="en-US" w:eastAsia="en-US" w:bidi="ar-SA"/>
              </w:rPr>
              <w:t>pdo_pgsql</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Incluido en PHP</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Conexión con consultas parametrizadas, a través de Eloquent (RNF05).</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Interfaz</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HTML5, CSS3 y Bootstrap</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Bootstrap 5.3.8</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Plantillas Blade con Bootstrap servido desde </w:t>
            </w:r>
            <w:r>
              <w:rPr>
                <w:rStyle w:val="VerbatimChar"/>
                <w:rFonts w:eastAsia="Aptos" w:cs=""/>
                <w:kern w:val="0"/>
                <w:szCs w:val="24"/>
                <w:lang w:val="en-US" w:eastAsia="en-US" w:bidi="ar-SA"/>
              </w:rPr>
              <w:t>public/vendor/bootstrap</w:t>
            </w:r>
            <w:r>
              <w:rPr>
                <w:rFonts w:eastAsia="Aptos" w:cs=""/>
                <w:kern w:val="0"/>
                <w:sz w:val="24"/>
                <w:szCs w:val="24"/>
                <w:lang w:val="en-US" w:eastAsia="en-US" w:bidi="ar-SA"/>
              </w:rPr>
              <w:t xml:space="preserve">, sin depender de internet. Hoja de estilos propia en </w:t>
            </w:r>
            <w:r>
              <w:rPr>
                <w:rStyle w:val="VerbatimChar"/>
                <w:rFonts w:eastAsia="Aptos" w:cs=""/>
                <w:kern w:val="0"/>
                <w:szCs w:val="24"/>
                <w:lang w:val="en-US" w:eastAsia="en-US" w:bidi="ar-SA"/>
              </w:rPr>
              <w:t>public/css/clinica.css</w:t>
            </w:r>
            <w:r>
              <w:rPr>
                <w:rFonts w:eastAsia="Aptos" w:cs=""/>
                <w:kern w:val="0"/>
                <w:sz w:val="24"/>
                <w:szCs w:val="24"/>
                <w:lang w:val="en-US" w:eastAsia="en-US" w:bidi="ar-SA"/>
              </w:rPr>
              <w:t>.</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Cliente</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JavaScript</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Sin librerías</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Validaciones de formularios en el navegador (</w:t>
            </w:r>
            <w:r>
              <w:rPr>
                <w:rStyle w:val="VerbatimChar"/>
                <w:rFonts w:eastAsia="Aptos" w:cs=""/>
                <w:kern w:val="0"/>
                <w:szCs w:val="24"/>
                <w:lang w:val="en-US" w:eastAsia="en-US" w:bidi="ar-SA"/>
              </w:rPr>
              <w:t>public/js/validaciones.js</w:t>
            </w:r>
            <w:r>
              <w:rPr>
                <w:rFonts w:eastAsia="Aptos" w:cs=""/>
                <w:kern w:val="0"/>
                <w:sz w:val="24"/>
                <w:szCs w:val="24"/>
                <w:lang w:val="en-US" w:eastAsia="en-US" w:bidi="ar-SA"/>
              </w:rPr>
              <w:t>), además de la validación en el servidor (RNF08).</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Dependencias PHP</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Composer</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2.x</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Instala y fija las versiones de las librerías (</w:t>
            </w:r>
            <w:r>
              <w:rPr>
                <w:rStyle w:val="VerbatimChar"/>
                <w:rFonts w:eastAsia="Aptos" w:cs=""/>
                <w:kern w:val="0"/>
                <w:szCs w:val="24"/>
                <w:lang w:val="en-US" w:eastAsia="en-US" w:bidi="ar-SA"/>
              </w:rPr>
              <w:t>composer.lock</w:t>
            </w:r>
            <w:r>
              <w:rPr>
                <w:rFonts w:eastAsia="Aptos" w:cs=""/>
                <w:kern w:val="0"/>
                <w:sz w:val="24"/>
                <w:szCs w:val="24"/>
                <w:lang w:val="en-US" w:eastAsia="en-US" w:bidi="ar-SA"/>
              </w:rPr>
              <w:t>).</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Entorno de la base</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Docker y Docker Compose</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Levanta PostgreSQL con </w:t>
            </w:r>
            <w:r>
              <w:rPr>
                <w:rStyle w:val="VerbatimChar"/>
                <w:rFonts w:eastAsia="Aptos" w:cs=""/>
                <w:kern w:val="0"/>
                <w:szCs w:val="24"/>
                <w:lang w:val="en-US" w:eastAsia="en-US" w:bidi="ar-SA"/>
              </w:rPr>
              <w:t>docker-compose.yml</w:t>
            </w:r>
            <w:r>
              <w:rPr>
                <w:rFonts w:eastAsia="Aptos" w:cs=""/>
                <w:kern w:val="0"/>
                <w:sz w:val="24"/>
                <w:szCs w:val="24"/>
                <w:lang w:val="en-US" w:eastAsia="en-US" w:bidi="ar-SA"/>
              </w:rPr>
              <w:t xml:space="preserve"> (RNF03).</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Servidor local</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Servidor embebido de PHP (</w:t>
            </w:r>
            <w:r>
              <w:rPr>
                <w:rStyle w:val="VerbatimChar"/>
                <w:rFonts w:eastAsia="Aptos" w:cs=""/>
                <w:kern w:val="0"/>
                <w:szCs w:val="24"/>
                <w:lang w:val="en-US" w:eastAsia="en-US" w:bidi="ar-SA"/>
              </w:rPr>
              <w:t>php artisan serve</w:t>
            </w:r>
            <w:r>
              <w:rPr>
                <w:rFonts w:eastAsia="Aptos" w:cs=""/>
                <w:kern w:val="0"/>
                <w:sz w:val="24"/>
                <w:szCs w:val="24"/>
                <w:lang w:val="en-US" w:eastAsia="en-US" w:bidi="ar-SA"/>
              </w:rPr>
              <w:t>)</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 8.4 o superior</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Ejecuta la aplicación en desarrollo. Un despliegue real usaría Apache o Nginx (RNF03).</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PHPUnit</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12.5</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Pruebas unitarias y de funcionalidad con </w:t>
            </w:r>
            <w:r>
              <w:rPr>
                <w:rStyle w:val="VerbatimChar"/>
                <w:rFonts w:eastAsia="Aptos" w:cs=""/>
                <w:kern w:val="0"/>
                <w:szCs w:val="24"/>
                <w:lang w:val="en-US" w:eastAsia="en-US" w:bidi="ar-SA"/>
              </w:rPr>
              <w:t>php artisan test</w:t>
            </w:r>
            <w:r>
              <w:rPr>
                <w:rFonts w:eastAsia="Aptos" w:cs=""/>
                <w:kern w:val="0"/>
                <w:sz w:val="24"/>
                <w:szCs w:val="24"/>
                <w:lang w:val="en-US" w:eastAsia="en-US" w:bidi="ar-SA"/>
              </w:rPr>
              <w:t>.</w:t>
            </w:r>
          </w:p>
        </w:tc>
      </w:tr>
      <w:tr>
        <w:trPr/>
        <w:tc>
          <w:tcPr>
            <w:tcW w:w="19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 de versiones</w:t>
            </w:r>
          </w:p>
        </w:tc>
        <w:tc>
          <w:tcPr>
            <w:tcW w:w="18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Git y GitHub</w:t>
            </w:r>
          </w:p>
        </w:tc>
        <w:tc>
          <w:tcPr>
            <w:tcW w:w="228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22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Repositorio público del código y del informe (sección 7.4).</w:t>
            </w:r>
          </w:p>
        </w:tc>
      </w:tr>
    </w:tbl>
    <w:p>
      <w:pPr>
        <w:pStyle w:val="BodyText"/>
        <w:rPr/>
      </w:pPr>
      <w:r>
        <w:rPr/>
        <w:t>El esqueleto de Laravel trae también Vite y Tailwind CSS (</w:t>
      </w:r>
      <w:r>
        <w:rPr>
          <w:rStyle w:val="VerbatimChar"/>
        </w:rPr>
        <w:t>package.json</w:t>
      </w:r>
      <w:r>
        <w:rPr/>
        <w:t xml:space="preserve">), pero la interfaz no los usa: las vistas cargan Bootstrap y el JavaScript propio directamente desde </w:t>
      </w:r>
      <w:r>
        <w:rPr>
          <w:rStyle w:val="VerbatimChar"/>
        </w:rPr>
        <w:t>public/</w:t>
      </w:r>
      <w:r>
        <w:rPr/>
        <w:t>, por lo que no hace falta Node.js para ejecutar la aplicación.</w:t>
      </w:r>
    </w:p>
    <w:p>
      <w:pPr>
        <w:pStyle w:val="BodyText"/>
        <w:rPr/>
      </w:pPr>
      <w:r>
        <w:rPr>
          <w:b/>
          <w:bCs/>
        </w:rPr>
        <w:t>Puesta en marcha.</w:t>
      </w:r>
      <w:r>
        <w:rPr/>
        <w:t xml:space="preserve"> El procedimiento completo está en el </w:t>
      </w:r>
      <w:r>
        <w:rPr>
          <w:rStyle w:val="VerbatimChar"/>
        </w:rPr>
        <w:t>README.md</w:t>
      </w:r>
      <w:r>
        <w:rPr/>
        <w:t xml:space="preserve"> del repositorio: copiar </w:t>
      </w:r>
      <w:r>
        <w:rPr>
          <w:rStyle w:val="VerbatimChar"/>
        </w:rPr>
        <w:t>.env.example</w:t>
      </w:r>
      <w:r>
        <w:rPr/>
        <w:t xml:space="preserve"> a </w:t>
      </w:r>
      <w:r>
        <w:rPr>
          <w:rStyle w:val="VerbatimChar"/>
        </w:rPr>
        <w:t>.env</w:t>
      </w:r>
      <w:r>
        <w:rPr/>
        <w:t xml:space="preserve">, instalar las dependencias con Composer, generar la clave de la aplicación, levantar PostgreSQL con Docker, ejecutar las migraciones y cargar los datos iniciales con </w:t>
      </w:r>
      <w:r>
        <w:rPr>
          <w:rStyle w:val="VerbatimChar"/>
        </w:rPr>
        <w:t>php artisan db:seed</w:t>
      </w:r>
      <w:r>
        <w:rPr/>
        <w:t>.</w:t>
      </w:r>
      <w:bookmarkEnd w:id="105"/>
    </w:p>
    <w:p>
      <w:pPr>
        <w:pStyle w:val="Heading2"/>
        <w:rPr/>
      </w:pPr>
      <w:bookmarkStart w:id="106" w:name="__RefHeading___Toc19480_1392729037"/>
      <w:bookmarkStart w:id="107" w:name="X0fbc4b4d908658748e47384d4d01d6f8fbc26c6"/>
      <w:bookmarkEnd w:id="106"/>
      <w:r>
        <w:rPr/>
        <w:t>7.2 Implementación de la arquitectura del sistema</w:t>
      </w:r>
    </w:p>
    <w:p>
      <w:pPr>
        <w:pStyle w:val="FirstParagraph"/>
        <w:rPr/>
      </w:pPr>
      <w:r>
        <w:rPr/>
        <w:t xml:space="preserve">La arquitectura lógica de la sección 6.1 se materializó sin cambiar su forma: cada solicitud recorre las mismas capas, y cada capa vive en un directorio propio de </w:t>
      </w:r>
      <w:r>
        <w:rPr>
          <w:rStyle w:val="VerbatimChar"/>
        </w:rPr>
        <w:t>codigo/</w:t>
      </w:r>
      <w:r>
        <w:rPr/>
        <w:t>. El recorrido de una solicitud del Ciclo #1 es:</w:t>
      </w:r>
    </w:p>
    <w:p>
      <w:pPr>
        <w:pStyle w:val="SourceCode"/>
        <w:rPr/>
      </w:pPr>
      <w:r>
        <w:rPr>
          <w:rStyle w:val="VerbatimChar"/>
        </w:rPr>
        <w:t>ruta (routes/web.php)</w:t>
      </w:r>
      <w:r>
        <w:rPr/>
        <w:br/>
      </w:r>
      <w:r>
        <w:rPr>
          <w:rStyle w:val="VerbatimChar"/>
        </w:rPr>
        <w:t xml:space="preserve">  -&gt; middleware: auth, cuenta.vigente, can:&lt;permiso&gt;</w:t>
      </w:r>
      <w:r>
        <w:rPr/>
        <w:br/>
      </w:r>
      <w:r>
        <w:rPr>
          <w:rStyle w:val="VerbatimChar"/>
        </w:rPr>
        <w:t xml:space="preserve">  -&gt; controlador (app/Http/Controllers)</w:t>
      </w:r>
      <w:r>
        <w:rPr/>
        <w:br/>
      </w:r>
      <w:r>
        <w:rPr>
          <w:rStyle w:val="VerbatimChar"/>
        </w:rPr>
        <w:t xml:space="preserve">  -&gt; Form Request: validación en el servidor (app/Http/Requests)</w:t>
      </w:r>
      <w:r>
        <w:rPr/>
        <w:br/>
      </w:r>
      <w:r>
        <w:rPr>
          <w:rStyle w:val="VerbatimChar"/>
        </w:rPr>
        <w:t xml:space="preserve">  -&gt; servicio: reglas de negocio (app/Services)</w:t>
      </w:r>
      <w:r>
        <w:rPr/>
        <w:br/>
      </w:r>
      <w:r>
        <w:rPr>
          <w:rStyle w:val="VerbatimChar"/>
        </w:rPr>
        <w:t xml:space="preserve">  -&gt; modelo Eloquent (app/Models)</w:t>
      </w:r>
      <w:r>
        <w:rPr/>
        <w:br/>
      </w:r>
      <w:r>
        <w:rPr>
          <w:rStyle w:val="VerbatimChar"/>
        </w:rPr>
        <w:t xml:space="preserve">  -&gt; PostgreSQL (database/sql)</w:t>
      </w:r>
      <w:r>
        <w:rPr/>
        <w:br/>
      </w:r>
      <w:r>
        <w:rPr>
          <w:rStyle w:val="VerbatimChar"/>
        </w:rPr>
        <w:t xml:space="preserve">  -&gt; vista Blade (resources/views)</w:t>
      </w:r>
    </w:p>
    <w:p>
      <w:pPr>
        <w:pStyle w:val="FirstParagraph"/>
        <w:rPr/>
      </w:pPr>
      <w:r>
        <w:rPr>
          <w:b/>
          <w:bCs/>
        </w:rPr>
        <w:t>Rutas y grupos de middleware.</w:t>
      </w:r>
      <w:r>
        <w:rPr/>
        <w:t xml:space="preserve"> </w:t>
      </w:r>
      <w:r>
        <w:rPr>
          <w:rStyle w:val="VerbatimChar"/>
        </w:rPr>
        <w:t>routes/web.php</w:t>
      </w:r>
      <w:r>
        <w:rPr/>
        <w:t xml:space="preserve"> separa dos zonas. Las rutas públicas (</w:t>
      </w:r>
      <w:r>
        <w:rPr>
          <w:rStyle w:val="VerbatimChar"/>
        </w:rPr>
        <w:t>/login</w:t>
      </w:r>
      <w:r>
        <w:rPr/>
        <w:t xml:space="preserve"> y </w:t>
      </w:r>
      <w:r>
        <w:rPr>
          <w:rStyle w:val="VerbatimChar"/>
        </w:rPr>
        <w:t>/registro</w:t>
      </w:r>
      <w:r>
        <w:rPr/>
        <w:t xml:space="preserve">) están bajo el middleware </w:t>
      </w:r>
      <w:r>
        <w:rPr>
          <w:rStyle w:val="VerbatimChar"/>
        </w:rPr>
        <w:t>guest</w:t>
      </w:r>
      <w:r>
        <w:rPr/>
        <w:t xml:space="preserve"> y las solicitudes de entrada y de registro se limitan a 10 por minuto con </w:t>
      </w:r>
      <w:r>
        <w:rPr>
          <w:rStyle w:val="VerbatimChar"/>
        </w:rPr>
        <w:t>throttle:10,1</w:t>
      </w:r>
      <w:r>
        <w:rPr/>
        <w:t xml:space="preserve"> (RNF15, RNF20). Todas las páginas internas están bajo </w:t>
      </w:r>
      <w:r>
        <w:rPr>
          <w:rStyle w:val="VerbatimChar"/>
        </w:rPr>
        <w:t>auth</w:t>
      </w:r>
      <w:r>
        <w:rPr/>
        <w:t xml:space="preserve"> y </w:t>
      </w:r>
      <w:r>
        <w:rPr>
          <w:rStyle w:val="VerbatimChar"/>
        </w:rPr>
        <w:t>cuenta.vigente</w:t>
      </w:r>
      <w:r>
        <w:rPr/>
        <w:t xml:space="preserve"> (RF01, RNF06), y cada módulo agrega su permiso con </w:t>
      </w:r>
      <w:r>
        <w:rPr>
          <w:rStyle w:val="VerbatimChar"/>
        </w:rPr>
        <w:t>can:</w:t>
      </w:r>
      <w:r>
        <w:rPr/>
        <w:t xml:space="preserve"> (RNF19).</w:t>
      </w:r>
    </w:p>
    <w:p>
      <w:pPr>
        <w:pStyle w:val="BodyText"/>
        <w:rPr/>
      </w:pPr>
      <w:r>
        <w:rPr>
          <w:rStyle w:val="VerbatimChar"/>
        </w:rPr>
        <w:t>routes/web.php</w:t>
      </w:r>
    </w:p>
    <w:p>
      <w:pPr>
        <w:pStyle w:val="SourceCode"/>
        <w:rPr/>
      </w:pPr>
      <w:r>
        <w:rPr>
          <w:rStyle w:val="CommentTok"/>
        </w:rPr>
        <w:t>// Páginas internas: exigen sesión válida (RF01) y una cuenta vigente.</w:t>
      </w:r>
      <w:r>
        <w:rPr/>
        <w:br/>
      </w:r>
      <w:r>
        <w:rPr>
          <w:rStyle w:val="NormalTok"/>
        </w:rPr>
        <w:t>Route::middleware([</w:t>
      </w:r>
      <w:r>
        <w:rPr>
          <w:rStyle w:val="StringTok"/>
        </w:rPr>
        <w:t>'auth'</w:t>
      </w:r>
      <w:r>
        <w:rPr>
          <w:rStyle w:val="OtherTok"/>
        </w:rPr>
        <w:t>,</w:t>
      </w:r>
      <w:r>
        <w:rPr>
          <w:rStyle w:val="NormalTok"/>
        </w:rPr>
        <w:t xml:space="preserve"> </w:t>
      </w:r>
      <w:r>
        <w:rPr>
          <w:rStyle w:val="StringTok"/>
        </w:rPr>
        <w:t>'cuenta.vigente'</w:t>
      </w:r>
      <w:r>
        <w:rPr>
          <w:rStyle w:val="NormalTok"/>
        </w:rPr>
        <w:t>])-&gt;group(</w:t>
      </w:r>
      <w:r>
        <w:rPr>
          <w:rStyle w:val="KeywordTok"/>
        </w:rPr>
        <w:t>function</w:t>
      </w:r>
      <w:r>
        <w:rPr>
          <w:rStyle w:val="NormalTok"/>
        </w:rPr>
        <w:t xml:space="preserve"> () {</w:t>
      </w:r>
      <w:r>
        <w:rPr/>
        <w:br/>
      </w:r>
      <w:r>
        <w:rPr>
          <w:rStyle w:val="NormalTok"/>
        </w:rPr>
        <w:t xml:space="preserve">    Route::redirect(</w:t>
      </w:r>
      <w:r>
        <w:rPr>
          <w:rStyle w:val="StringTok"/>
        </w:rPr>
        <w:t>'/'</w:t>
      </w:r>
      <w:r>
        <w:rPr>
          <w:rStyle w:val="OtherTok"/>
        </w:rPr>
        <w:t>,</w:t>
      </w:r>
      <w:r>
        <w:rPr>
          <w:rStyle w:val="NormalTok"/>
        </w:rPr>
        <w:t xml:space="preserve"> </w:t>
      </w:r>
      <w:r>
        <w:rPr>
          <w:rStyle w:val="StringTok"/>
        </w:rPr>
        <w:t>'/inicio'</w:t>
      </w:r>
      <w:r>
        <w:rPr>
          <w:rStyle w:val="NormalTok"/>
        </w:rPr>
        <w:t>)</w:t>
      </w:r>
      <w:r>
        <w:rPr>
          <w:rStyle w:val="OtherTok"/>
        </w:rPr>
        <w:t>;</w:t>
      </w:r>
      <w:r>
        <w:rPr/>
        <w:br/>
      </w:r>
      <w:r>
        <w:rPr>
          <w:rStyle w:val="NormalTok"/>
        </w:rPr>
        <w:t xml:space="preserve">    Route::get(</w:t>
      </w:r>
      <w:r>
        <w:rPr>
          <w:rStyle w:val="StringTok"/>
        </w:rPr>
        <w:t>'/inicio'</w:t>
      </w:r>
      <w:r>
        <w:rPr>
          <w:rStyle w:val="OtherTok"/>
        </w:rPr>
        <w:t>,</w:t>
      </w:r>
      <w:r>
        <w:rPr>
          <w:rStyle w:val="NormalTok"/>
        </w:rPr>
        <w:t xml:space="preserve"> InicioController::</w:t>
      </w:r>
      <w:r>
        <w:rPr>
          <w:rStyle w:val="KeywordTok"/>
        </w:rPr>
        <w:t>class</w:t>
      </w:r>
      <w:r>
        <w:rPr>
          <w:rStyle w:val="NormalTok"/>
        </w:rPr>
        <w:t>)-&gt;name(</w:t>
      </w:r>
      <w:r>
        <w:rPr>
          <w:rStyle w:val="StringTok"/>
        </w:rPr>
        <w:t>'inicio'</w:t>
      </w:r>
      <w:r>
        <w:rPr>
          <w:rStyle w:val="NormalTok"/>
        </w:rPr>
        <w:t>)</w:t>
      </w:r>
      <w:r>
        <w:rPr>
          <w:rStyle w:val="OtherTok"/>
        </w:rPr>
        <w:t>;</w:t>
      </w:r>
      <w:r>
        <w:rPr/>
        <w:br/>
      </w:r>
      <w:r>
        <w:rPr>
          <w:rStyle w:val="NormalTok"/>
        </w:rPr>
        <w:t xml:space="preserve">    Route::post(</w:t>
      </w:r>
      <w:r>
        <w:rPr>
          <w:rStyle w:val="StringTok"/>
        </w:rPr>
        <w:t>'/logout'</w:t>
      </w:r>
      <w:r>
        <w:rPr>
          <w:rStyle w:val="OtherTok"/>
        </w:rPr>
        <w:t>,</w:t>
      </w:r>
      <w:r>
        <w:rPr>
          <w:rStyle w:val="NormalTok"/>
        </w:rPr>
        <w:t xml:space="preserve"> [AccesoController::</w:t>
      </w:r>
      <w:r>
        <w:rPr>
          <w:rStyle w:val="KeywordTok"/>
        </w:rPr>
        <w:t>class</w:t>
      </w:r>
      <w:r>
        <w:rPr>
          <w:rStyle w:val="OtherTok"/>
        </w:rPr>
        <w:t>,</w:t>
      </w:r>
      <w:r>
        <w:rPr>
          <w:rStyle w:val="NormalTok"/>
        </w:rPr>
        <w:t xml:space="preserve"> </w:t>
      </w:r>
      <w:r>
        <w:rPr>
          <w:rStyle w:val="StringTok"/>
        </w:rPr>
        <w:t>'salir'</w:t>
      </w:r>
      <w:r>
        <w:rPr>
          <w:rStyle w:val="NormalTok"/>
        </w:rPr>
        <w:t>])-&gt;name(</w:t>
      </w:r>
      <w:r>
        <w:rPr>
          <w:rStyle w:val="StringTok"/>
        </w:rPr>
        <w:t>'logout'</w:t>
      </w:r>
      <w:r>
        <w:rPr>
          <w:rStyle w:val="NormalTok"/>
        </w:rPr>
        <w:t>)</w:t>
      </w:r>
      <w:r>
        <w:rPr>
          <w:rStyle w:val="OtherTok"/>
        </w:rPr>
        <w:t>;</w:t>
      </w:r>
      <w:r>
        <w:rPr/>
        <w:br/>
      </w:r>
      <w:r>
        <w:rPr>
          <w:rStyle w:val="CommentTok"/>
        </w:rPr>
        <w:t>// ...</w:t>
      </w:r>
      <w:r>
        <w:rPr/>
        <w:br/>
      </w:r>
      <w:r>
        <w:rPr>
          <w:rStyle w:val="NormalTok"/>
        </w:rPr>
        <w:t xml:space="preserve">    </w:t>
      </w:r>
      <w:r>
        <w:rPr>
          <w:rStyle w:val="CommentTok"/>
        </w:rPr>
        <w:t>// CU-03: gestionar usuarios y roles del personal (solo el Administrador, con usuarios:gestionar).</w:t>
      </w:r>
      <w:r>
        <w:rPr/>
        <w:br/>
      </w:r>
      <w:r>
        <w:rPr>
          <w:rStyle w:val="NormalTok"/>
        </w:rPr>
        <w:t xml:space="preserve">    Route::prefix(</w:t>
      </w:r>
      <w:r>
        <w:rPr>
          <w:rStyle w:val="StringTok"/>
        </w:rPr>
        <w:t>'usuarios'</w:t>
      </w:r>
      <w:r>
        <w:rPr>
          <w:rStyle w:val="NormalTok"/>
        </w:rPr>
        <w:t>)-&gt;name(</w:t>
      </w:r>
      <w:r>
        <w:rPr>
          <w:rStyle w:val="StringTok"/>
        </w:rPr>
        <w:t>'usuarios.'</w:t>
      </w:r>
      <w:r>
        <w:rPr>
          <w:rStyle w:val="NormalTok"/>
        </w:rPr>
        <w:t>)-&gt;middleware(</w:t>
      </w:r>
      <w:r>
        <w:rPr>
          <w:rStyle w:val="StringTok"/>
        </w:rPr>
        <w:t>'can:usuarios:gestionar'</w:t>
      </w:r>
      <w:r>
        <w:rPr>
          <w:rStyle w:val="NormalTok"/>
        </w:rPr>
        <w:t>)-&gt;group(</w:t>
      </w:r>
      <w:r>
        <w:rPr>
          <w:rStyle w:val="KeywordTok"/>
        </w:rPr>
        <w:t>function</w:t>
      </w:r>
      <w:r>
        <w:rPr>
          <w:rStyle w:val="NormalTok"/>
        </w:rPr>
        <w:t xml:space="preserve"> () {</w:t>
      </w:r>
      <w:r>
        <w:rPr/>
        <w:br/>
      </w:r>
      <w:r>
        <w:rPr>
          <w:rStyle w:val="NormalTok"/>
        </w:rPr>
        <w:t xml:space="preserve">        Route::get(</w:t>
      </w:r>
      <w:r>
        <w:rPr>
          <w:rStyle w:val="StringTok"/>
        </w:rPr>
        <w:t>'/'</w:t>
      </w:r>
      <w:r>
        <w:rPr>
          <w:rStyle w:val="OtherTok"/>
        </w:rPr>
        <w:t>,</w:t>
      </w:r>
      <w:r>
        <w:rPr>
          <w:rStyle w:val="NormalTok"/>
        </w:rPr>
        <w:t xml:space="preserve"> [UsuarioController::</w:t>
      </w:r>
      <w:r>
        <w:rPr>
          <w:rStyle w:val="KeywordTok"/>
        </w:rPr>
        <w:t>class</w:t>
      </w:r>
      <w:r>
        <w:rPr>
          <w:rStyle w:val="OtherTok"/>
        </w:rPr>
        <w:t>,</w:t>
      </w:r>
      <w:r>
        <w:rPr>
          <w:rStyle w:val="NormalTok"/>
        </w:rPr>
        <w:t xml:space="preserve"> </w:t>
      </w:r>
      <w:r>
        <w:rPr>
          <w:rStyle w:val="StringTok"/>
        </w:rPr>
        <w:t>'index'</w:t>
      </w:r>
      <w:r>
        <w:rPr>
          <w:rStyle w:val="NormalTok"/>
        </w:rPr>
        <w:t>])-&gt;name(</w:t>
      </w:r>
      <w:r>
        <w:rPr>
          <w:rStyle w:val="StringTok"/>
        </w:rPr>
        <w:t>'index'</w:t>
      </w:r>
      <w:r>
        <w:rPr>
          <w:rStyle w:val="NormalTok"/>
        </w:rPr>
        <w:t>)</w:t>
      </w:r>
      <w:r>
        <w:rPr>
          <w:rStyle w:val="OtherTok"/>
        </w:rPr>
        <w:t>;</w:t>
      </w:r>
      <w:r>
        <w:rPr/>
        <w:br/>
      </w:r>
      <w:r>
        <w:rPr>
          <w:rStyle w:val="NormalTok"/>
        </w:rPr>
        <w:t xml:space="preserve">        Route::get(</w:t>
      </w:r>
      <w:r>
        <w:rPr>
          <w:rStyle w:val="StringTok"/>
        </w:rPr>
        <w:t>'/nuevo'</w:t>
      </w:r>
      <w:r>
        <w:rPr>
          <w:rStyle w:val="OtherTok"/>
        </w:rPr>
        <w:t>,</w:t>
      </w:r>
      <w:r>
        <w:rPr>
          <w:rStyle w:val="NormalTok"/>
        </w:rPr>
        <w:t xml:space="preserve"> [UsuarioController::</w:t>
      </w:r>
      <w:r>
        <w:rPr>
          <w:rStyle w:val="KeywordTok"/>
        </w:rPr>
        <w:t>class</w:t>
      </w:r>
      <w:r>
        <w:rPr>
          <w:rStyle w:val="OtherTok"/>
        </w:rPr>
        <w:t>,</w:t>
      </w:r>
      <w:r>
        <w:rPr>
          <w:rStyle w:val="NormalTok"/>
        </w:rPr>
        <w:t xml:space="preserve"> </w:t>
      </w:r>
      <w:r>
        <w:rPr>
          <w:rStyle w:val="StringTok"/>
        </w:rPr>
        <w:t>'create'</w:t>
      </w:r>
      <w:r>
        <w:rPr>
          <w:rStyle w:val="NormalTok"/>
        </w:rPr>
        <w:t>])-&gt;name(</w:t>
      </w:r>
      <w:r>
        <w:rPr>
          <w:rStyle w:val="StringTok"/>
        </w:rPr>
        <w:t>'create'</w:t>
      </w:r>
      <w:r>
        <w:rPr>
          <w:rStyle w:val="NormalTok"/>
        </w:rPr>
        <w:t>)</w:t>
      </w:r>
      <w:r>
        <w:rPr>
          <w:rStyle w:val="OtherTok"/>
        </w:rPr>
        <w:t>;</w:t>
      </w:r>
      <w:r>
        <w:rPr/>
        <w:br/>
      </w:r>
      <w:r>
        <w:rPr>
          <w:rStyle w:val="NormalTok"/>
        </w:rPr>
        <w:t xml:space="preserve">        Route::post(</w:t>
      </w:r>
      <w:r>
        <w:rPr>
          <w:rStyle w:val="StringTok"/>
        </w:rPr>
        <w:t>'/'</w:t>
      </w:r>
      <w:r>
        <w:rPr>
          <w:rStyle w:val="OtherTok"/>
        </w:rPr>
        <w:t>,</w:t>
      </w:r>
      <w:r>
        <w:rPr>
          <w:rStyle w:val="NormalTok"/>
        </w:rPr>
        <w:t xml:space="preserve"> [UsuarioController::</w:t>
      </w:r>
      <w:r>
        <w:rPr>
          <w:rStyle w:val="KeywordTok"/>
        </w:rPr>
        <w:t>class</w:t>
      </w:r>
      <w:r>
        <w:rPr>
          <w:rStyle w:val="OtherTok"/>
        </w:rPr>
        <w:t>,</w:t>
      </w:r>
      <w:r>
        <w:rPr>
          <w:rStyle w:val="NormalTok"/>
        </w:rPr>
        <w:t xml:space="preserve"> </w:t>
      </w:r>
      <w:r>
        <w:rPr>
          <w:rStyle w:val="StringTok"/>
        </w:rPr>
        <w:t>'store'</w:t>
      </w:r>
      <w:r>
        <w:rPr>
          <w:rStyle w:val="NormalTok"/>
        </w:rPr>
        <w:t>])-&gt;name(</w:t>
      </w:r>
      <w:r>
        <w:rPr>
          <w:rStyle w:val="StringTok"/>
        </w:rPr>
        <w:t>'store'</w:t>
      </w:r>
      <w:r>
        <w:rPr>
          <w:rStyle w:val="NormalTok"/>
        </w:rPr>
        <w:t>)</w:t>
      </w:r>
      <w:r>
        <w:rPr>
          <w:rStyle w:val="OtherTok"/>
        </w:rPr>
        <w:t>;</w:t>
      </w:r>
    </w:p>
    <w:p>
      <w:pPr>
        <w:pStyle w:val="FirstParagraph"/>
        <w:rPr/>
      </w:pPr>
      <w:r>
        <w:rPr>
          <w:b/>
          <w:bCs/>
        </w:rPr>
        <w:t xml:space="preserve">Middleware </w:t>
      </w:r>
      <w:r>
        <w:rPr>
          <w:rStyle w:val="VerbatimChar"/>
          <w:b/>
          <w:bCs/>
        </w:rPr>
        <w:t>cuenta.vigente</w:t>
      </w:r>
      <w:r>
        <w:rPr>
          <w:b/>
          <w:bCs/>
        </w:rPr>
        <w:t>.</w:t>
      </w:r>
      <w:r>
        <w:rPr/>
        <w:t xml:space="preserve"> El alias se registra en </w:t>
      </w:r>
      <w:r>
        <w:rPr>
          <w:rStyle w:val="VerbatimChar"/>
        </w:rPr>
        <w:t>bootstrap/app.php</w:t>
      </w:r>
      <w:r>
        <w:rPr/>
        <w:t xml:space="preserve"> y apunta a la clase </w:t>
      </w:r>
      <w:r>
        <w:rPr>
          <w:rStyle w:val="VerbatimChar"/>
        </w:rPr>
        <w:t>VerificarCuenta</w:t>
      </w:r>
      <w:r>
        <w:rPr/>
        <w:t>.</w:t>
      </w:r>
    </w:p>
    <w:p>
      <w:pPr>
        <w:pStyle w:val="BodyText"/>
        <w:rPr/>
      </w:pPr>
      <w:r>
        <w:rPr>
          <w:rStyle w:val="VerbatimChar"/>
        </w:rPr>
        <w:t>bootstrap/app.php</w:t>
      </w:r>
    </w:p>
    <w:p>
      <w:pPr>
        <w:pStyle w:val="SourceCode"/>
        <w:rPr/>
      </w:pPr>
      <w:r>
        <w:rPr>
          <w:rStyle w:val="NormalTok"/>
        </w:rPr>
        <w:t xml:space="preserve">        </w:t>
      </w:r>
      <w:r>
        <w:rPr>
          <w:rStyle w:val="VariableTok"/>
        </w:rPr>
        <w:t>$middleware</w:t>
      </w:r>
      <w:r>
        <w:rPr>
          <w:rStyle w:val="NormalTok"/>
        </w:rPr>
        <w:t>-&gt;alias([</w:t>
      </w:r>
      <w:r>
        <w:rPr/>
        <w:br/>
      </w:r>
      <w:r>
        <w:rPr>
          <w:rStyle w:val="NormalTok"/>
        </w:rPr>
        <w:t xml:space="preserve">            </w:t>
      </w:r>
      <w:r>
        <w:rPr>
          <w:rStyle w:val="StringTok"/>
        </w:rPr>
        <w:t>'cuenta.vigente'</w:t>
      </w:r>
      <w:r>
        <w:rPr>
          <w:rStyle w:val="NormalTok"/>
        </w:rPr>
        <w:t xml:space="preserve"> =&gt; \App\Http\Middleware\VerificarCuenta::</w:t>
      </w:r>
      <w:r>
        <w:rPr>
          <w:rStyle w:val="KeywordTok"/>
        </w:rPr>
        <w:t>class</w:t>
      </w:r>
      <w:r>
        <w:rPr>
          <w:rStyle w:val="OtherTok"/>
        </w:rPr>
        <w:t>,</w:t>
      </w:r>
      <w:r>
        <w:rPr/>
        <w:br/>
      </w:r>
      <w:r>
        <w:rPr>
          <w:rStyle w:val="NormalTok"/>
        </w:rPr>
        <w:t xml:space="preserve">        ])</w:t>
      </w:r>
      <w:r>
        <w:rPr>
          <w:rStyle w:val="OtherTok"/>
        </w:rPr>
        <w:t>;</w:t>
      </w:r>
    </w:p>
    <w:p>
      <w:pPr>
        <w:pStyle w:val="FirstParagraph"/>
        <w:rPr/>
      </w:pPr>
      <w:r>
        <w:rPr>
          <w:rStyle w:val="VerbatimChar"/>
        </w:rPr>
        <w:t>VerificarCuenta</w:t>
      </w:r>
      <w:r>
        <w:rPr/>
        <w:t xml:space="preserve"> se ejecuta en cada solicitud de una sesión abierta. Si la cuenta fue desactivada, o si la contraseña temporal venció, cierra la sesión. Si la contraseña temporal sigue vigente, solo deja pasar las rutas de cambio de contraseña y de cierre de sesión (RNF18). Por eso la baja de una cuenta surte efecto en la solicitud siguiente.</w:t>
      </w:r>
    </w:p>
    <w:p>
      <w:pPr>
        <w:pStyle w:val="BodyText"/>
        <w:rPr/>
      </w:pPr>
      <w:r>
        <w:rPr>
          <w:rStyle w:val="VerbatimChar"/>
        </w:rPr>
        <w:t>app/Http/Middleware/VerificarCuenta.php</w:t>
      </w:r>
    </w:p>
    <w:p>
      <w:pPr>
        <w:pStyle w:val="SourceCode"/>
        <w:rPr/>
      </w:pP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$cuenta</w:t>
      </w:r>
      <w:r>
        <w:rPr>
          <w:rStyle w:val="NormalTok"/>
        </w:rPr>
        <w:t>-&gt;estado) {</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-&gt;cerrarSesion(</w:t>
      </w:r>
      <w:r>
        <w:rPr>
          <w:rStyle w:val="VariableTok"/>
        </w:rPr>
        <w:t>$request</w:t>
      </w:r>
      <w:r>
        <w:rPr>
          <w:rStyle w:val="OtherTok"/>
        </w:rPr>
        <w:t>,</w:t>
      </w:r>
      <w:r>
        <w:rPr>
          <w:rStyle w:val="NormalTok"/>
        </w:rPr>
        <w:t xml:space="preserve"> </w:t>
      </w:r>
      <w:r>
        <w:rPr>
          <w:rStyle w:val="StringTok"/>
        </w:rPr>
        <w:t>'Su cuenta fue desactivada. Comuníquese con recepción.'</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$cuenta</w:t>
      </w:r>
      <w:r>
        <w:rPr>
          <w:rStyle w:val="NormalTok"/>
        </w:rPr>
        <w:t>-&gt;debe_cambiar_password) {</w:t>
      </w:r>
      <w:r>
        <w:rPr/>
        <w:br/>
      </w:r>
      <w:r>
        <w:rPr>
          <w:rStyle w:val="NormalTok"/>
        </w:rPr>
        <w:t xml:space="preserve">            </w:t>
      </w:r>
      <w:r>
        <w:rPr>
          <w:rStyle w:val="ControlFlowTok"/>
        </w:rPr>
        <w:t>if</w:t>
      </w:r>
      <w:r>
        <w:rPr>
          <w:rStyle w:val="NormalTok"/>
        </w:rPr>
        <w:t xml:space="preserve"> (</w:t>
      </w:r>
      <w:r>
        <w:rPr>
          <w:rStyle w:val="VariableTok"/>
        </w:rPr>
        <w:t>$cuenta</w:t>
      </w:r>
      <w:r>
        <w:rPr>
          <w:rStyle w:val="NormalTok"/>
        </w:rPr>
        <w:t>-&gt;password_temporal_vence-&gt;isPast()) {</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-&gt;cerrarSesion(</w:t>
      </w:r>
      <w:r>
        <w:rPr/>
        <w:br/>
      </w:r>
      <w:r>
        <w:rPr>
          <w:rStyle w:val="NormalTok"/>
        </w:rPr>
        <w:t xml:space="preserve">                    </w:t>
      </w:r>
      <w:r>
        <w:rPr>
          <w:rStyle w:val="VariableTok"/>
        </w:rPr>
        <w:t>$request</w:t>
      </w:r>
      <w:r>
        <w:rPr>
          <w:rStyle w:val="OtherTok"/>
        </w:rPr>
        <w:t>,</w:t>
      </w:r>
      <w:r>
        <w:rPr/>
        <w:br/>
      </w:r>
      <w:r>
        <w:rPr>
          <w:rStyle w:val="NormalTok"/>
        </w:rPr>
        <w:t xml:space="preserve">                    </w:t>
      </w:r>
      <w:r>
        <w:rPr>
          <w:rStyle w:val="StringTok"/>
        </w:rPr>
        <w:t>'La contraseña temporal venció. Pida una nueva en recepción: '</w:t>
      </w:r>
      <w:r>
        <w:rPr>
          <w:rStyle w:val="OperatorTok"/>
        </w:rPr>
        <w:t>.</w:t>
      </w:r>
      <w:r>
        <w:rPr>
          <w:rStyle w:val="NormalTok"/>
        </w:rPr>
        <w:t>config(</w:t>
      </w:r>
      <w:r>
        <w:rPr>
          <w:rStyle w:val="StringTok"/>
        </w:rPr>
        <w:t>'clinica.celular'</w:t>
      </w:r>
      <w:r>
        <w:rPr>
          <w:rStyle w:val="NormalTok"/>
        </w:rPr>
        <w:t>)</w:t>
      </w:r>
      <w:r>
        <w:rPr>
          <w:rStyle w:val="OperatorTok"/>
        </w:rPr>
        <w:t>.</w:t>
      </w:r>
      <w:r>
        <w:rPr>
          <w:rStyle w:val="StringTok"/>
        </w:rPr>
        <w:t>'.'</w:t>
      </w:r>
      <w:r>
        <w:rPr/>
        <w:br/>
      </w:r>
      <w:r>
        <w:rPr>
          <w:rStyle w:val="NormalTok"/>
        </w:rPr>
        <w:t xml:space="preserve">                )</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$request</w:t>
      </w:r>
      <w:r>
        <w:rPr>
          <w:rStyle w:val="NormalTok"/>
        </w:rPr>
        <w:t>-&gt;routeIs(</w:t>
      </w:r>
      <w:r>
        <w:rPr>
          <w:rStyle w:val="KeywordTok"/>
        </w:rPr>
        <w:t>self</w:t>
      </w:r>
      <w:r>
        <w:rPr>
          <w:rStyle w:val="NormalTok"/>
        </w:rPr>
        <w:t>::</w:t>
      </w:r>
      <w:r>
        <w:rPr>
          <w:rStyle w:val="ConstantTok"/>
        </w:rPr>
        <w:t>RUTAS_PERMITIDAS</w:t>
      </w:r>
      <w:r>
        <w:rPr>
          <w:rStyle w:val="NormalTok"/>
        </w:rPr>
        <w:t>)) {</w:t>
      </w:r>
      <w:r>
        <w:rPr/>
        <w:br/>
      </w:r>
      <w:r>
        <w:rPr>
          <w:rStyle w:val="NormalTok"/>
        </w:rPr>
        <w:t xml:space="preserve">                </w:t>
      </w:r>
      <w:r>
        <w:rPr>
          <w:rStyle w:val="ControlFlowTok"/>
        </w:rPr>
        <w:t>return</w:t>
      </w:r>
      <w:r>
        <w:rPr>
          <w:rStyle w:val="NormalTok"/>
        </w:rPr>
        <w:t xml:space="preserve"> redirect()-&gt;route(</w:t>
      </w:r>
      <w:r>
        <w:rPr>
          <w:rStyle w:val="StringTok"/>
        </w:rPr>
        <w:t>'password.cambiar'</w:t>
      </w:r>
      <w:r>
        <w:rPr>
          <w:rStyle w:val="NormalTok"/>
        </w:rPr>
        <w:t>)</w:t>
      </w:r>
      <w:r>
        <w:rPr>
          <w:rStyle w:val="OtherTok"/>
        </w:rPr>
        <w:t>;</w:t>
      </w:r>
      <w:r>
        <w:rPr/>
        <w:br/>
      </w:r>
      <w:r>
        <w:rPr>
          <w:rStyle w:val="NormalTok"/>
        </w:rPr>
        <w:t xml:space="preserve">            }</w:t>
      </w:r>
      <w:r>
        <w:rPr/>
        <w:br/>
      </w:r>
      <w:r>
        <w:rPr>
          <w:rStyle w:val="NormalTok"/>
        </w:rPr>
        <w:t xml:space="preserve">        }</w:t>
      </w:r>
    </w:p>
    <w:p>
      <w:pPr>
        <w:pStyle w:val="FirstParagraph"/>
        <w:rPr/>
      </w:pPr>
      <w:r>
        <w:rPr>
          <w:b/>
          <w:bCs/>
        </w:rPr>
        <w:t>Control de acceso por permisos (RBAC).</w:t>
      </w:r>
      <w:r>
        <w:rPr/>
        <w:t xml:space="preserve"> Los permisos tienen el formato </w:t>
      </w:r>
      <w:r>
        <w:rPr>
          <w:rStyle w:val="VerbatimChar"/>
        </w:rPr>
        <w:t>recurso:accion</w:t>
      </w:r>
      <w:r>
        <w:rPr/>
        <w:t xml:space="preserve"> (sección 4.7) y se guardan en las tablas </w:t>
      </w:r>
      <w:r>
        <w:rPr>
          <w:rStyle w:val="VerbatimChar"/>
        </w:rPr>
        <w:t>permisos</w:t>
      </w:r>
      <w:r>
        <w:rPr/>
        <w:t xml:space="preserve"> y </w:t>
      </w:r>
      <w:r>
        <w:rPr>
          <w:rStyle w:val="VerbatimChar"/>
        </w:rPr>
        <w:t>rol_permisos</w:t>
      </w:r>
      <w:r>
        <w:rPr/>
        <w:t xml:space="preserve">. Para que </w:t>
      </w:r>
      <w:r>
        <w:rPr>
          <w:rStyle w:val="VerbatimChar"/>
        </w:rPr>
        <w:t>can:usuarios:gestionar</w:t>
      </w:r>
      <w:r>
        <w:rPr/>
        <w:t xml:space="preserve"> funcione, </w:t>
      </w:r>
      <w:r>
        <w:rPr>
          <w:rStyle w:val="VerbatimChar"/>
        </w:rPr>
        <w:t>AppServiceProvider</w:t>
      </w:r>
      <w:r>
        <w:rPr/>
        <w:t xml:space="preserve"> registra un </w:t>
      </w:r>
      <w:r>
        <w:rPr>
          <w:rStyle w:val="VerbatimChar"/>
        </w:rPr>
        <w:t>Gate::before</w:t>
      </w:r>
      <w:r>
        <w:rPr/>
        <w:t xml:space="preserve"> que consulta el rol de la cuenta; lo mismo sirve para </w:t>
      </w:r>
      <w:r>
        <w:rPr>
          <w:rStyle w:val="VerbatimChar"/>
        </w:rPr>
        <w:t>@can()</w:t>
      </w:r>
      <w:r>
        <w:rPr/>
        <w:t xml:space="preserve"> en las vistas y para </w:t>
      </w:r>
      <w:r>
        <w:rPr>
          <w:rStyle w:val="VerbatimChar"/>
        </w:rPr>
        <w:t>Gate::allows()</w:t>
      </w:r>
      <w:r>
        <w:rPr/>
        <w:t xml:space="preserve"> en el código (RN12, RNF19).</w:t>
      </w:r>
    </w:p>
    <w:p>
      <w:pPr>
        <w:pStyle w:val="BodyText"/>
        <w:rPr/>
      </w:pPr>
      <w:r>
        <w:rPr>
          <w:rStyle w:val="VerbatimChar"/>
        </w:rPr>
        <w:t>app/Providers/AppServiceProvider.php</w:t>
      </w:r>
    </w:p>
    <w:p>
      <w:pPr>
        <w:pStyle w:val="SourceCode"/>
        <w:rPr/>
      </w:pPr>
      <w:r>
        <w:rPr>
          <w:rStyle w:val="NormalTok"/>
        </w:rPr>
        <w:t xml:space="preserve">        </w:t>
      </w:r>
      <w:r>
        <w:rPr>
          <w:rStyle w:val="CommentTok"/>
        </w:rPr>
        <w:t>// Cada permiso del catálogo (por ejemplo pacientes:gestionar) funciona como una</w:t>
      </w:r>
      <w:r>
        <w:rPr/>
        <w:br/>
      </w:r>
      <w:r>
        <w:rPr>
          <w:rStyle w:val="NormalTok"/>
        </w:rPr>
        <w:t xml:space="preserve">        </w:t>
      </w:r>
      <w:r>
        <w:rPr>
          <w:rStyle w:val="CommentTok"/>
        </w:rPr>
        <w:t>// habilidad: Gate::allows(), @can() y el middleware can: lo consultan en el rol de la cuenta.</w:t>
      </w:r>
      <w:r>
        <w:rPr/>
        <w:br/>
      </w:r>
      <w:r>
        <w:rPr>
          <w:rStyle w:val="NormalTok"/>
        </w:rPr>
        <w:t xml:space="preserve">        Gate::before(</w:t>
      </w:r>
      <w:r>
        <w:rPr>
          <w:rStyle w:val="KeywordTok"/>
        </w:rPr>
        <w:t>fn</w:t>
      </w:r>
      <w:r>
        <w:rPr>
          <w:rStyle w:val="NormalTok"/>
        </w:rPr>
        <w:t xml:space="preserve"> (</w:t>
      </w:r>
      <w:r>
        <w:rPr>
          <w:rStyle w:val="OtherTok"/>
        </w:rPr>
        <w:t>?</w:t>
      </w:r>
      <w:r>
        <w:rPr>
          <w:rStyle w:val="NormalTok"/>
        </w:rPr>
        <w:t xml:space="preserve">Usuario </w:t>
      </w:r>
      <w:r>
        <w:rPr>
          <w:rStyle w:val="VariableTok"/>
        </w:rPr>
        <w:t>$cuenta</w:t>
      </w:r>
      <w:r>
        <w:rPr>
          <w:rStyle w:val="OtherTok"/>
        </w:rPr>
        <w:t>,</w:t>
      </w:r>
      <w:r>
        <w:rPr>
          <w:rStyle w:val="NormalTok"/>
        </w:rPr>
        <w:t xml:space="preserve"> </w:t>
      </w:r>
      <w:r>
        <w:rPr>
          <w:rStyle w:val="DataTypeTok"/>
        </w:rPr>
        <w:t>string</w:t>
      </w:r>
      <w:r>
        <w:rPr>
          <w:rStyle w:val="NormalTok"/>
        </w:rPr>
        <w:t xml:space="preserve"> </w:t>
      </w:r>
      <w:r>
        <w:rPr>
          <w:rStyle w:val="VariableTok"/>
        </w:rPr>
        <w:t>$habilidad</w:t>
      </w:r>
      <w:r>
        <w:rPr>
          <w:rStyle w:val="NormalTok"/>
        </w:rPr>
        <w:t xml:space="preserve">) =&gt; </w:t>
      </w:r>
      <w:r>
        <w:rPr>
          <w:rStyle w:val="VariableTok"/>
        </w:rPr>
        <w:t>$cuenta</w:t>
      </w:r>
      <w:r>
        <w:rPr>
          <w:rStyle w:val="OtherTok"/>
        </w:rPr>
        <w:t>?</w:t>
      </w:r>
      <w:r>
        <w:rPr>
          <w:rStyle w:val="NormalTok"/>
        </w:rPr>
        <w:t>-&gt;tienePermiso(</w:t>
      </w:r>
      <w:r>
        <w:rPr>
          <w:rStyle w:val="VariableTok"/>
        </w:rPr>
        <w:t>$habilidad</w:t>
      </w:r>
      <w:r>
        <w:rPr>
          <w:rStyle w:val="NormalTok"/>
        </w:rPr>
        <w:t xml:space="preserve">) </w:t>
      </w:r>
      <w:r>
        <w:rPr>
          <w:rStyle w:val="OtherTok"/>
        </w:rPr>
        <w:t>?</w:t>
      </w:r>
      <w:r>
        <w:rPr>
          <w:rStyle w:val="NormalTok"/>
        </w:rPr>
        <w:t xml:space="preserve"> </w:t>
      </w:r>
      <w:r>
        <w:rPr>
          <w:rStyle w:val="KeywordTok"/>
        </w:rPr>
        <w:t>true</w:t>
      </w:r>
      <w:r>
        <w:rPr>
          <w:rStyle w:val="NormalTok"/>
        </w:rPr>
        <w:t xml:space="preserve"> </w:t>
      </w:r>
      <w:r>
        <w:rPr>
          <w:rStyle w:val="OtherTok"/>
        </w:rPr>
        <w:t>:</w:t>
      </w:r>
      <w:r>
        <w:rPr>
          <w:rStyle w:val="NormalTok"/>
        </w:rPr>
        <w:t xml:space="preserve"> </w:t>
      </w:r>
      <w:r>
        <w:rPr>
          <w:rStyle w:val="KeywordTok"/>
        </w:rPr>
        <w:t>null</w:t>
      </w:r>
      <w:r>
        <w:rPr>
          <w:rStyle w:val="NormalTok"/>
        </w:rPr>
        <w:t>)</w:t>
      </w:r>
      <w:r>
        <w:rPr>
          <w:rStyle w:val="OtherTok"/>
        </w:rPr>
        <w:t>;</w:t>
      </w:r>
    </w:p>
    <w:p>
      <w:pPr>
        <w:pStyle w:val="FirstParagraph"/>
        <w:rPr/>
      </w:pPr>
      <w:r>
        <w:rPr>
          <w:b/>
          <w:bCs/>
        </w:rPr>
        <w:t>Controlador.</w:t>
      </w:r>
      <w:r>
        <w:rPr/>
        <w:t xml:space="preserve"> Cada controlador recibe la solicitud ya validada y delega la regla de negocio en un servicio; no escribe SQL ni decide reglas. </w:t>
      </w:r>
      <w:r>
        <w:rPr>
          <w:rStyle w:val="VerbatimChar"/>
        </w:rPr>
        <w:t>AccesoController</w:t>
      </w:r>
      <w:r>
        <w:rPr/>
        <w:t xml:space="preserve"> es el ejemplo más pequeño: el Form Request valida, el servicio decide y el controlador solo abre la sesión.</w:t>
      </w:r>
    </w:p>
    <w:p>
      <w:pPr>
        <w:pStyle w:val="BodyText"/>
        <w:rPr/>
      </w:pPr>
      <w:r>
        <w:rPr>
          <w:rStyle w:val="VerbatimChar"/>
        </w:rPr>
        <w:t>app/Http/Controllers/AccesoController.php</w:t>
      </w:r>
    </w:p>
    <w:p>
      <w:pPr>
        <w:pStyle w:val="SourceCode"/>
        <w:rPr/>
      </w:pP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autenticar(LoginRequest </w:t>
      </w:r>
      <w:r>
        <w:rPr>
          <w:rStyle w:val="VariableTok"/>
        </w:rPr>
        <w:t>$request</w:t>
      </w:r>
      <w:r>
        <w:rPr>
          <w:rStyle w:val="OtherTok"/>
        </w:rPr>
        <w:t>,</w:t>
      </w:r>
      <w:r>
        <w:rPr>
          <w:rStyle w:val="NormalTok"/>
        </w:rPr>
        <w:t xml:space="preserve"> AutenticacionService </w:t>
      </w:r>
      <w:r>
        <w:rPr>
          <w:rStyle w:val="VariableTok"/>
        </w:rPr>
        <w:t>$acceso</w:t>
      </w:r>
      <w:r>
        <w:rPr>
          <w:rStyle w:val="NormalTok"/>
        </w:rPr>
        <w:t>)</w:t>
      </w:r>
      <w:r>
        <w:rPr>
          <w:rStyle w:val="OtherTok"/>
        </w:rPr>
        <w:t>:</w:t>
      </w:r>
      <w:r>
        <w:rPr>
          <w:rStyle w:val="NormalTok"/>
        </w:rPr>
        <w:t xml:space="preserve"> RedirectResponse</w:t>
      </w:r>
      <w:r>
        <w:rPr/>
        <w:br/>
      </w:r>
      <w:r>
        <w:rPr>
          <w:rStyle w:val="NormalTok"/>
        </w:rPr>
        <w:t xml:space="preserve">    {</w:t>
      </w:r>
      <w:r>
        <w:rPr/>
        <w:br/>
      </w:r>
      <w:r>
        <w:rPr>
          <w:rStyle w:val="NormalTok"/>
        </w:rPr>
        <w:t xml:space="preserve">        </w:t>
      </w:r>
      <w:r>
        <w:rPr>
          <w:rStyle w:val="VariableTok"/>
        </w:rPr>
        <w:t>$intento</w:t>
      </w:r>
      <w:r>
        <w:rPr>
          <w:rStyle w:val="NormalTok"/>
        </w:rPr>
        <w:t xml:space="preserve"> </w:t>
      </w:r>
      <w:r>
        <w:rPr>
          <w:rStyle w:val="OperatorTok"/>
        </w:rPr>
        <w:t>=</w:t>
      </w:r>
      <w:r>
        <w:rPr>
          <w:rStyle w:val="NormalTok"/>
        </w:rPr>
        <w:t xml:space="preserve"> </w:t>
      </w:r>
      <w:r>
        <w:rPr>
          <w:rStyle w:val="VariableTok"/>
        </w:rPr>
        <w:t>$acceso</w:t>
      </w:r>
      <w:r>
        <w:rPr>
          <w:rStyle w:val="NormalTok"/>
        </w:rPr>
        <w:t>-&gt;intentar(</w:t>
      </w:r>
      <w:r>
        <w:rPr/>
        <w:br/>
      </w:r>
      <w:r>
        <w:rPr>
          <w:rStyle w:val="NormalTok"/>
        </w:rPr>
        <w:t xml:space="preserve">            </w:t>
      </w:r>
      <w:r>
        <w:rPr>
          <w:rStyle w:val="VariableTok"/>
        </w:rPr>
        <w:t>$request</w:t>
      </w:r>
      <w:r>
        <w:rPr>
          <w:rStyle w:val="NormalTok"/>
        </w:rPr>
        <w:t>-&gt;validated(</w:t>
      </w:r>
      <w:r>
        <w:rPr>
          <w:rStyle w:val="StringTok"/>
        </w:rPr>
        <w:t>'identificador'</w:t>
      </w:r>
      <w:r>
        <w:rPr>
          <w:rStyle w:val="NormalTok"/>
        </w:rPr>
        <w:t>)</w:t>
      </w:r>
      <w:r>
        <w:rPr>
          <w:rStyle w:val="OtherTok"/>
        </w:rPr>
        <w:t>,</w:t>
      </w:r>
      <w:r>
        <w:rPr/>
        <w:br/>
      </w:r>
      <w:r>
        <w:rPr>
          <w:rStyle w:val="NormalTok"/>
        </w:rPr>
        <w:t xml:space="preserve">            </w:t>
      </w:r>
      <w:r>
        <w:rPr>
          <w:rStyle w:val="VariableTok"/>
        </w:rPr>
        <w:t>$request</w:t>
      </w:r>
      <w:r>
        <w:rPr>
          <w:rStyle w:val="NormalTok"/>
        </w:rPr>
        <w:t>-&gt;validated(</w:t>
      </w:r>
      <w:r>
        <w:rPr>
          <w:rStyle w:val="StringTok"/>
        </w:rPr>
        <w:t>'contrasena'</w:t>
      </w:r>
      <w:r>
        <w:rPr>
          <w:rStyle w:val="NormalTok"/>
        </w:rPr>
        <w:t>)</w:t>
      </w:r>
      <w:r>
        <w:rPr>
          <w:rStyle w:val="OtherTok"/>
        </w:rPr>
        <w:t>,</w:t>
      </w:r>
      <w:r>
        <w:rPr/>
        <w:br/>
      </w:r>
      <w:r>
        <w:rPr>
          <w:rStyle w:val="NormalTok"/>
        </w:rPr>
        <w:t xml:space="preserve">        )</w:t>
      </w:r>
      <w:r>
        <w:rPr>
          <w:rStyle w:val="Othe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$intento</w:t>
      </w:r>
      <w:r>
        <w:rPr>
          <w:rStyle w:val="NormalTok"/>
        </w:rPr>
        <w:t>-&gt;fueCorrecto()) {</w:t>
      </w:r>
      <w:r>
        <w:rPr/>
        <w:br/>
      </w:r>
      <w:r>
        <w:rPr>
          <w:rStyle w:val="NormalTok"/>
        </w:rPr>
        <w:t xml:space="preserve">            </w:t>
      </w:r>
      <w:r>
        <w:rPr>
          <w:rStyle w:val="ControlFlowTok"/>
        </w:rPr>
        <w:t>return</w:t>
      </w:r>
      <w:r>
        <w:rPr>
          <w:rStyle w:val="NormalTok"/>
        </w:rPr>
        <w:t xml:space="preserve"> back()</w:t>
      </w:r>
      <w:r>
        <w:rPr/>
        <w:br/>
      </w:r>
      <w:r>
        <w:rPr>
          <w:rStyle w:val="NormalTok"/>
        </w:rPr>
        <w:t xml:space="preserve">                -&gt;withInput(</w:t>
      </w:r>
      <w:r>
        <w:rPr>
          <w:rStyle w:val="VariableTok"/>
        </w:rPr>
        <w:t>$request</w:t>
      </w:r>
      <w:r>
        <w:rPr>
          <w:rStyle w:val="NormalTok"/>
        </w:rPr>
        <w:t>-&gt;only(</w:t>
      </w:r>
      <w:r>
        <w:rPr>
          <w:rStyle w:val="StringTok"/>
        </w:rPr>
        <w:t>'identificador'</w:t>
      </w:r>
      <w:r>
        <w:rPr>
          <w:rStyle w:val="NormalTok"/>
        </w:rPr>
        <w:t>))</w:t>
      </w:r>
      <w:r>
        <w:rPr/>
        <w:br/>
      </w:r>
      <w:r>
        <w:rPr>
          <w:rStyle w:val="NormalTok"/>
        </w:rPr>
        <w:t xml:space="preserve">                -&gt;withErrors([</w:t>
      </w:r>
      <w:r>
        <w:rPr>
          <w:rStyle w:val="StringTok"/>
        </w:rPr>
        <w:t>'identificador'</w:t>
      </w:r>
      <w:r>
        <w:rPr>
          <w:rStyle w:val="NormalTok"/>
        </w:rPr>
        <w:t xml:space="preserve"> =&gt; </w:t>
      </w:r>
      <w:r>
        <w:rPr>
          <w:rStyle w:val="VariableTok"/>
        </w:rPr>
        <w:t>$intento</w:t>
      </w:r>
      <w:r>
        <w:rPr>
          <w:rStyle w:val="NormalTok"/>
        </w:rPr>
        <w:t>-&gt;mensaje()])</w:t>
      </w:r>
      <w:r>
        <w:rPr>
          <w:rStyle w:val="OtherTok"/>
        </w:rPr>
        <w:t>;</w:t>
      </w:r>
      <w:r>
        <w:rPr/>
        <w:br/>
      </w:r>
      <w:r>
        <w:rPr>
          <w:rStyle w:val="NormalTok"/>
        </w:rPr>
        <w:t xml:space="preserve">        }</w:t>
      </w:r>
      <w:r>
        <w:rPr/>
        <w:br/>
        <w:br/>
      </w:r>
      <w:r>
        <w:rPr>
          <w:rStyle w:val="NormalTok"/>
        </w:rPr>
        <w:t xml:space="preserve">        Auth::login(</w:t>
      </w:r>
      <w:r>
        <w:rPr>
          <w:rStyle w:val="VariableTok"/>
        </w:rPr>
        <w:t>$intento</w:t>
      </w:r>
      <w:r>
        <w:rPr>
          <w:rStyle w:val="NormalTok"/>
        </w:rPr>
        <w:t>-&gt;cuenta)</w:t>
      </w:r>
      <w:r>
        <w:rPr>
          <w:rStyle w:val="OtherTok"/>
        </w:rPr>
        <w:t>;</w:t>
      </w:r>
      <w:r>
        <w:rPr/>
        <w:br/>
      </w:r>
      <w:r>
        <w:rPr>
          <w:rStyle w:val="NormalTok"/>
        </w:rPr>
        <w:t xml:space="preserve">        </w:t>
      </w:r>
      <w:r>
        <w:rPr>
          <w:rStyle w:val="CommentTok"/>
        </w:rPr>
        <w:t>// Nuevo identificador de sesión al entrar, para evitar la fijación de sesión.</w:t>
      </w:r>
      <w:r>
        <w:rPr/>
        <w:br/>
      </w:r>
      <w:r>
        <w:rPr>
          <w:rStyle w:val="NormalTok"/>
        </w:rPr>
        <w:t xml:space="preserve">        </w:t>
      </w:r>
      <w:r>
        <w:rPr>
          <w:rStyle w:val="VariableTok"/>
        </w:rPr>
        <w:t>$request</w:t>
      </w:r>
      <w:r>
        <w:rPr>
          <w:rStyle w:val="NormalTok"/>
        </w:rPr>
        <w:t>-&gt;session()-&gt;regenerate()</w:t>
      </w:r>
      <w:r>
        <w:rPr>
          <w:rStyle w:val="OtherTok"/>
        </w:rPr>
        <w:t>;</w:t>
      </w:r>
    </w:p>
    <w:p>
      <w:pPr>
        <w:pStyle w:val="FirstParagraph"/>
        <w:rPr/>
      </w:pPr>
      <w:r>
        <w:rPr>
          <w:b/>
          <w:bCs/>
        </w:rPr>
        <w:t>Form Request.</w:t>
      </w:r>
      <w:r>
        <w:rPr/>
        <w:t xml:space="preserve"> La validación del servidor está en clases de </w:t>
      </w:r>
      <w:r>
        <w:rPr>
          <w:rStyle w:val="VerbatimChar"/>
        </w:rPr>
        <w:t>app/Http/Requests/</w:t>
      </w:r>
      <w:r>
        <w:rPr/>
        <w:t xml:space="preserve"> (RNF08); el cliente la refuerza con </w:t>
      </w:r>
      <w:r>
        <w:rPr>
          <w:rStyle w:val="VerbatimChar"/>
        </w:rPr>
        <w:t>public/js/validaciones.js</w:t>
      </w:r>
      <w:r>
        <w:rPr/>
        <w:t xml:space="preserve">. Varias solicitudes comparten el trait </w:t>
      </w:r>
      <w:r>
        <w:rPr>
          <w:rStyle w:val="VerbatimChar"/>
        </w:rPr>
        <w:t>NormalizaDatosDePersona</w:t>
      </w:r>
      <w:r>
        <w:rPr/>
        <w:t>, que deja el CI, el correo y los teléfonos en la forma en que se guardan antes de validarlos.</w:t>
      </w:r>
    </w:p>
    <w:p>
      <w:pPr>
        <w:pStyle w:val="BodyText"/>
        <w:rPr/>
      </w:pPr>
      <w:r>
        <w:rPr>
          <w:rStyle w:val="VerbatimChar"/>
        </w:rPr>
        <w:t>app/Http/Requests/LoginRequest.php</w:t>
      </w:r>
    </w:p>
    <w:p>
      <w:pPr>
        <w:pStyle w:val="SourceCode"/>
        <w:rPr/>
      </w:pP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rules()</w:t>
      </w:r>
      <w:r>
        <w:rPr>
          <w:rStyle w:val="OtherTok"/>
        </w:rPr>
        <w:t>:</w:t>
      </w:r>
      <w:r>
        <w:rPr>
          <w:rStyle w:val="NormalTok"/>
        </w:rPr>
        <w:t xml:space="preserve"> </w:t>
      </w:r>
      <w:r>
        <w:rPr>
          <w:rStyle w:val="DataTypeTok"/>
        </w:rPr>
        <w:t>array</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'identificador'</w:t>
      </w:r>
      <w:r>
        <w:rPr>
          <w:rStyle w:val="NormalTok"/>
        </w:rPr>
        <w:t xml:space="preserve"> =&gt; [</w:t>
      </w:r>
      <w:r>
        <w:rPr>
          <w:rStyle w:val="StringTok"/>
        </w:rPr>
        <w:t>'required'</w:t>
      </w:r>
      <w:r>
        <w:rPr>
          <w:rStyle w:val="OtherTok"/>
        </w:rPr>
        <w:t>,</w:t>
      </w:r>
      <w:r>
        <w:rPr>
          <w:rStyle w:val="NormalTok"/>
        </w:rPr>
        <w:t xml:space="preserve"> </w:t>
      </w:r>
      <w:r>
        <w:rPr>
          <w:rStyle w:val="StringTok"/>
        </w:rPr>
        <w:t>'string'</w:t>
      </w:r>
      <w:r>
        <w:rPr>
          <w:rStyle w:val="OtherTok"/>
        </w:rPr>
        <w:t>,</w:t>
      </w:r>
      <w:r>
        <w:rPr>
          <w:rStyle w:val="NormalTok"/>
        </w:rPr>
        <w:t xml:space="preserve"> </w:t>
      </w:r>
      <w:r>
        <w:rPr>
          <w:rStyle w:val="StringTok"/>
        </w:rPr>
        <w:t>'max:150'</w:t>
      </w:r>
      <w:r>
        <w:rPr>
          <w:rStyle w:val="NormalTok"/>
        </w:rPr>
        <w:t>]</w:t>
      </w:r>
      <w:r>
        <w:rPr>
          <w:rStyle w:val="OtherTok"/>
        </w:rPr>
        <w:t>,</w:t>
      </w:r>
      <w:r>
        <w:rPr/>
        <w:br/>
      </w:r>
      <w:r>
        <w:rPr>
          <w:rStyle w:val="NormalTok"/>
        </w:rPr>
        <w:t xml:space="preserve">            </w:t>
      </w:r>
      <w:r>
        <w:rPr>
          <w:rStyle w:val="StringTok"/>
        </w:rPr>
        <w:t>'contrasena'</w:t>
      </w:r>
      <w:r>
        <w:rPr>
          <w:rStyle w:val="NormalTok"/>
        </w:rPr>
        <w:t xml:space="preserve"> =&gt; [</w:t>
      </w:r>
      <w:r>
        <w:rPr>
          <w:rStyle w:val="StringTok"/>
        </w:rPr>
        <w:t>'required'</w:t>
      </w:r>
      <w:r>
        <w:rPr>
          <w:rStyle w:val="OtherTok"/>
        </w:rPr>
        <w:t>,</w:t>
      </w:r>
      <w:r>
        <w:rPr>
          <w:rStyle w:val="NormalTok"/>
        </w:rPr>
        <w:t xml:space="preserve"> </w:t>
      </w:r>
      <w:r>
        <w:rPr>
          <w:rStyle w:val="StringTok"/>
        </w:rPr>
        <w:t>'string'</w:t>
      </w:r>
      <w:r>
        <w:rPr>
          <w:rStyle w:val="OtherTok"/>
        </w:rPr>
        <w:t>,</w:t>
      </w:r>
      <w:r>
        <w:rPr>
          <w:rStyle w:val="NormalTok"/>
        </w:rPr>
        <w:t xml:space="preserve"> </w:t>
      </w:r>
      <w:r>
        <w:rPr>
          <w:rStyle w:val="StringTok"/>
        </w:rPr>
        <w:t>'max:255'</w:t>
      </w:r>
      <w:r>
        <w:rPr>
          <w:rStyle w:val="NormalTok"/>
        </w:rPr>
        <w:t>]</w:t>
      </w:r>
      <w:r>
        <w:rPr>
          <w:rStyle w:val="OtherTok"/>
        </w:rPr>
        <w:t>,</w:t>
      </w:r>
      <w:r>
        <w:rPr/>
        <w:br/>
      </w:r>
      <w:r>
        <w:rPr>
          <w:rStyle w:val="NormalTok"/>
        </w:rPr>
        <w:t xml:space="preserve">        ]</w:t>
      </w:r>
      <w:r>
        <w:rPr>
          <w:rStyle w:val="OtherTok"/>
        </w:rPr>
        <w:t>;</w:t>
      </w:r>
      <w:r>
        <w:rPr/>
        <w:br/>
      </w:r>
      <w:r>
        <w:rPr>
          <w:rStyle w:val="NormalTok"/>
        </w:rPr>
        <w:t xml:space="preserve">    }</w:t>
      </w:r>
    </w:p>
    <w:p>
      <w:pPr>
        <w:pStyle w:val="FirstParagraph"/>
        <w:rPr/>
      </w:pPr>
      <w:r>
        <w:rPr>
          <w:b/>
          <w:bCs/>
        </w:rPr>
        <w:t>Servicio.</w:t>
      </w:r>
      <w:r>
        <w:rPr/>
        <w:t xml:space="preserve"> Las reglas de negocio viven en </w:t>
      </w:r>
      <w:r>
        <w:rPr>
          <w:rStyle w:val="VerbatimChar"/>
        </w:rPr>
        <w:t>app/Services/</w:t>
      </w:r>
      <w:r>
        <w:rPr/>
        <w:t xml:space="preserve">, un servicio por módulo, más los transversales. Los servicios abren la transacción, aplican la regla, escriben en la bitácora y traducen los rechazos de la base de datos a un mensaje comprensible. </w:t>
      </w:r>
      <w:r>
        <w:rPr>
          <w:rStyle w:val="VerbatimChar"/>
        </w:rPr>
        <w:t>HorarioService</w:t>
      </w:r>
      <w:r>
        <w:rPr/>
        <w:t xml:space="preserve"> muestra este último punto: la restricción de exclusión de PostgreSQL (más abajo) es la última defensa, y el servicio convierte su error </w:t>
      </w:r>
      <w:r>
        <w:rPr>
          <w:rStyle w:val="VerbatimChar"/>
        </w:rPr>
        <w:t>23P01</w:t>
      </w:r>
      <w:r>
        <w:rPr/>
        <w:t xml:space="preserve"> en una regla de negocio.</w:t>
      </w:r>
    </w:p>
    <w:p>
      <w:pPr>
        <w:pStyle w:val="BodyText"/>
        <w:rPr/>
      </w:pPr>
      <w:r>
        <w:rPr>
          <w:rStyle w:val="VerbatimChar"/>
        </w:rPr>
        <w:t>app/Services/HorarioService.php</w:t>
      </w:r>
    </w:p>
    <w:p>
      <w:pPr>
        <w:pStyle w:val="SourceCode"/>
        <w:rPr/>
      </w:pPr>
      <w:r>
        <w:rPr>
          <w:rStyle w:val="NormalTok"/>
        </w:rPr>
        <w:t xml:space="preserve">    </w:t>
      </w:r>
      <w:r>
        <w:rPr>
          <w:rStyle w:val="KeywordTok"/>
        </w:rPr>
        <w:t>private</w:t>
      </w:r>
      <w:r>
        <w:rPr>
          <w:rStyle w:val="NormalTok"/>
        </w:rPr>
        <w:t xml:space="preserve"> </w:t>
      </w:r>
      <w:r>
        <w:rPr>
          <w:rStyle w:val="KeywordTok"/>
        </w:rPr>
        <w:t>function</w:t>
      </w:r>
      <w:r>
        <w:rPr>
          <w:rStyle w:val="NormalTok"/>
        </w:rPr>
        <w:t xml:space="preserve"> conReglasDeLaBase(\</w:t>
      </w:r>
      <w:r>
        <w:rPr>
          <w:rStyle w:val="BuiltInTok"/>
        </w:rPr>
        <w:t>Closure</w:t>
      </w:r>
      <w:r>
        <w:rPr>
          <w:rStyle w:val="NormalTok"/>
        </w:rPr>
        <w:t xml:space="preserve"> </w:t>
      </w:r>
      <w:r>
        <w:rPr>
          <w:rStyle w:val="VariableTok"/>
        </w:rPr>
        <w:t>$operacion</w:t>
      </w:r>
      <w:r>
        <w:rPr>
          <w:rStyle w:val="NormalTok"/>
        </w:rPr>
        <w:t>)</w:t>
      </w:r>
      <w:r>
        <w:rPr>
          <w:rStyle w:val="OtherTok"/>
        </w:rPr>
        <w:t>:</w:t>
      </w:r>
      <w:r>
        <w:rPr>
          <w:rStyle w:val="NormalTok"/>
        </w:rPr>
        <w:t xml:space="preserve"> </w:t>
      </w:r>
      <w:r>
        <w:rPr>
          <w:rStyle w:val="DataTypeTok"/>
        </w:rPr>
        <w:t>mixed</w:t>
      </w:r>
      <w:r>
        <w:rPr/>
        <w:br/>
      </w:r>
      <w:r>
        <w:rPr>
          <w:rStyle w:val="NormalTok"/>
        </w:rPr>
        <w:t xml:space="preserve">    {</w:t>
      </w:r>
      <w:r>
        <w:rPr/>
        <w:br/>
      </w:r>
      <w:r>
        <w:rPr>
          <w:rStyle w:val="NormalTok"/>
        </w:rPr>
        <w:t xml:space="preserve">        </w:t>
      </w:r>
      <w:r>
        <w:rPr>
          <w:rStyle w:val="ControlFlowTok"/>
        </w:rPr>
        <w:t>try</w:t>
      </w:r>
      <w:r>
        <w:rPr>
          <w:rStyle w:val="NormalTok"/>
        </w:rPr>
        <w:t xml:space="preserve"> {</w:t>
      </w:r>
      <w:r>
        <w:rPr/>
        <w:br/>
      </w:r>
      <w:r>
        <w:rPr>
          <w:rStyle w:val="NormalTok"/>
        </w:rPr>
        <w:t xml:space="preserve">            </w:t>
      </w:r>
      <w:r>
        <w:rPr>
          <w:rStyle w:val="ControlFlowTok"/>
        </w:rPr>
        <w:t>return</w:t>
      </w:r>
      <w:r>
        <w:rPr>
          <w:rStyle w:val="NormalTok"/>
        </w:rPr>
        <w:t xml:space="preserve"> </w:t>
      </w:r>
      <w:r>
        <w:rPr>
          <w:rStyle w:val="VariableTok"/>
        </w:rPr>
        <w:t>$operacion</w:t>
      </w:r>
      <w:r>
        <w:rPr>
          <w:rStyle w:val="NormalTok"/>
        </w:rPr>
        <w:t>()</w:t>
      </w:r>
      <w:r>
        <w:rPr>
          <w:rStyle w:val="OtherTok"/>
        </w:rPr>
        <w:t>;</w:t>
      </w:r>
      <w:r>
        <w:rPr/>
        <w:br/>
      </w:r>
      <w:r>
        <w:rPr>
          <w:rStyle w:val="NormalTok"/>
        </w:rPr>
        <w:t xml:space="preserve">        } </w:t>
      </w:r>
      <w:r>
        <w:rPr>
          <w:rStyle w:val="ControlFlowTok"/>
        </w:rPr>
        <w:t>catch</w:t>
      </w:r>
      <w:r>
        <w:rPr>
          <w:rStyle w:val="NormalTok"/>
        </w:rPr>
        <w:t xml:space="preserve"> (QueryException </w:t>
      </w:r>
      <w:r>
        <w:rPr>
          <w:rStyle w:val="VariableTok"/>
        </w:rPr>
        <w:t>$e</w:t>
      </w:r>
      <w:r>
        <w:rPr>
          <w:rStyle w:val="NormalTok"/>
        </w:rPr>
        <w:t>) {</w:t>
      </w:r>
      <w:r>
        <w:rPr/>
        <w:br/>
      </w:r>
      <w:r>
        <w:rPr>
          <w:rStyle w:val="NormalTok"/>
        </w:rPr>
        <w:t xml:space="preserve">            </w:t>
      </w:r>
      <w:r>
        <w:rPr>
          <w:rStyle w:val="CommentTok"/>
        </w:rPr>
        <w:t>// 23P01: violación de la restricción de exclusión (bloques superpuestos del mismo médico).</w:t>
      </w:r>
      <w:r>
        <w:rPr/>
        <w:br/>
      </w:r>
      <w:r>
        <w:rPr>
          <w:rStyle w:val="NormalTok"/>
        </w:rPr>
        <w:t xml:space="preserve">            </w:t>
      </w:r>
      <w:r>
        <w:rPr>
          <w:rStyle w:val="ControlFlowTok"/>
        </w:rPr>
        <w:t>if</w:t>
      </w:r>
      <w:r>
        <w:rPr>
          <w:rStyle w:val="NormalTok"/>
        </w:rPr>
        <w:t xml:space="preserve"> ((</w:t>
      </w:r>
      <w:r>
        <w:rPr>
          <w:rStyle w:val="VariableTok"/>
        </w:rPr>
        <w:t>$e</w:t>
      </w:r>
      <w:r>
        <w:rPr>
          <w:rStyle w:val="NormalTok"/>
        </w:rPr>
        <w:t>-&gt;errorInfo[</w:t>
      </w:r>
      <w:r>
        <w:rPr>
          <w:rStyle w:val="DecValTok"/>
        </w:rPr>
        <w:t>0</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StringTok"/>
        </w:rPr>
        <w:t>'23P01'</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'Este horario se superpone con otro del mismo médico el mismo día.'</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throw</w:t>
      </w:r>
      <w:r>
        <w:rPr>
          <w:rStyle w:val="NormalTok"/>
        </w:rPr>
        <w:t xml:space="preserve"> </w:t>
      </w:r>
      <w:r>
        <w:rPr>
          <w:rStyle w:val="VariableTok"/>
        </w:rPr>
        <w:t>$e</w:t>
      </w:r>
      <w:r>
        <w:rPr>
          <w:rStyle w:val="OtherTok"/>
        </w:rPr>
        <w:t>;</w:t>
      </w:r>
      <w:r>
        <w:rPr/>
        <w:br/>
      </w:r>
      <w:r>
        <w:rPr>
          <w:rStyle w:val="NormalTok"/>
        </w:rPr>
        <w:t xml:space="preserve">        }</w:t>
      </w:r>
      <w:r>
        <w:rPr/>
        <w:br/>
      </w:r>
      <w:r>
        <w:rPr>
          <w:rStyle w:val="NormalTok"/>
        </w:rPr>
        <w:t xml:space="preserve">    }</w:t>
      </w:r>
    </w:p>
    <w:p>
      <w:pPr>
        <w:pStyle w:val="FirstParagraph"/>
        <w:rPr/>
      </w:pPr>
      <w:r>
        <w:rPr>
          <w:rStyle w:val="VerbatimChar"/>
        </w:rPr>
        <w:t>ReglaDeNegocioException</w:t>
      </w:r>
      <w:r>
        <w:rPr/>
        <w:t xml:space="preserve"> es la excepción común de todos los servicios. </w:t>
      </w:r>
      <w:r>
        <w:rPr>
          <w:rStyle w:val="VerbatimChar"/>
        </w:rPr>
        <w:t>bootstrap/app.php</w:t>
      </w:r>
      <w:r>
        <w:rPr/>
        <w:t xml:space="preserve"> la convierte en una redirección a la pantalla anterior con el mensaje, sin volver a poner en el formulario ninguna contraseña (RNF20); la plantilla base muestra ese mensaje.</w:t>
      </w:r>
    </w:p>
    <w:p>
      <w:pPr>
        <w:pStyle w:val="BodyText"/>
        <w:rPr/>
      </w:pPr>
      <w:r>
        <w:rPr>
          <w:rStyle w:val="VerbatimChar"/>
        </w:rPr>
        <w:t>bootstrap/app.php</w:t>
      </w:r>
    </w:p>
    <w:p>
      <w:pPr>
        <w:pStyle w:val="SourceCode"/>
        <w:rPr/>
      </w:pPr>
      <w:r>
        <w:rPr>
          <w:rStyle w:val="NormalTok"/>
        </w:rPr>
        <w:t xml:space="preserve">        </w:t>
      </w:r>
      <w:r>
        <w:rPr>
          <w:rStyle w:val="VariableTok"/>
        </w:rPr>
        <w:t>$exceptions</w:t>
      </w:r>
      <w:r>
        <w:rPr>
          <w:rStyle w:val="NormalTok"/>
        </w:rPr>
        <w:t>-&gt;render(</w:t>
      </w:r>
      <w:r>
        <w:rPr/>
        <w:br/>
      </w:r>
      <w:r>
        <w:rPr>
          <w:rStyle w:val="NormalTok"/>
        </w:rPr>
        <w:t xml:space="preserve">            </w:t>
      </w:r>
      <w:r>
        <w:rPr>
          <w:rStyle w:val="KeywordTok"/>
        </w:rPr>
        <w:t>fn</w:t>
      </w:r>
      <w:r>
        <w:rPr>
          <w:rStyle w:val="NormalTok"/>
        </w:rPr>
        <w:t xml:space="preserve"> (ReglaDeNegocioException </w:t>
      </w:r>
      <w:r>
        <w:rPr>
          <w:rStyle w:val="VariableTok"/>
        </w:rPr>
        <w:t>$e</w:t>
      </w:r>
      <w:r>
        <w:rPr>
          <w:rStyle w:val="NormalTok"/>
        </w:rPr>
        <w:t>) =&gt; back()</w:t>
      </w:r>
      <w:r>
        <w:rPr/>
        <w:br/>
      </w:r>
      <w:r>
        <w:rPr>
          <w:rStyle w:val="NormalTok"/>
        </w:rPr>
        <w:t xml:space="preserve">                -&gt;withInput(request()-&gt;except([</w:t>
      </w:r>
      <w:r>
        <w:rPr>
          <w:rStyle w:val="StringTok"/>
        </w:rPr>
        <w:t>'password'</w:t>
      </w:r>
      <w:r>
        <w:rPr>
          <w:rStyle w:val="OtherTok"/>
        </w:rPr>
        <w:t>,</w:t>
      </w:r>
      <w:r>
        <w:rPr>
          <w:rStyle w:val="NormalTok"/>
        </w:rPr>
        <w:t xml:space="preserve"> </w:t>
      </w:r>
      <w:r>
        <w:rPr>
          <w:rStyle w:val="StringTok"/>
        </w:rPr>
        <w:t>'password_confirmation'</w:t>
      </w:r>
      <w:r>
        <w:rPr>
          <w:rStyle w:val="OtherTok"/>
        </w:rPr>
        <w:t>,</w:t>
      </w:r>
      <w:r>
        <w:rPr>
          <w:rStyle w:val="NormalTok"/>
        </w:rPr>
        <w:t xml:space="preserve"> </w:t>
      </w:r>
      <w:r>
        <w:rPr>
          <w:rStyle w:val="StringTok"/>
        </w:rPr>
        <w:t>'password_actual'</w:t>
      </w:r>
      <w:r>
        <w:rPr>
          <w:rStyle w:val="OtherTok"/>
        </w:rPr>
        <w:t>,</w:t>
      </w:r>
      <w:r>
        <w:rPr>
          <w:rStyle w:val="NormalTok"/>
        </w:rPr>
        <w:t xml:space="preserve"> </w:t>
      </w:r>
      <w:r>
        <w:rPr>
          <w:rStyle w:val="StringTok"/>
        </w:rPr>
        <w:t>'contrasena'</w:t>
      </w:r>
      <w:r>
        <w:rPr>
          <w:rStyle w:val="NormalTok"/>
        </w:rPr>
        <w:t>]))</w:t>
      </w:r>
      <w:r>
        <w:rPr/>
        <w:br/>
      </w:r>
      <w:r>
        <w:rPr>
          <w:rStyle w:val="NormalTok"/>
        </w:rPr>
        <w:t xml:space="preserve">                -&gt;with(</w:t>
      </w:r>
      <w:r>
        <w:rPr>
          <w:rStyle w:val="StringTok"/>
        </w:rPr>
        <w:t>'error'</w:t>
      </w:r>
      <w:r>
        <w:rPr>
          <w:rStyle w:val="OtherTok"/>
        </w:rPr>
        <w:t>,</w:t>
      </w:r>
      <w:r>
        <w:rPr>
          <w:rStyle w:val="NormalTok"/>
        </w:rPr>
        <w:t xml:space="preserve"> </w:t>
      </w:r>
      <w:r>
        <w:rPr>
          <w:rStyle w:val="VariableTok"/>
        </w:rPr>
        <w:t>$e</w:t>
      </w:r>
      <w:r>
        <w:rPr>
          <w:rStyle w:val="NormalTok"/>
        </w:rPr>
        <w:t>-&gt;getMessage())</w:t>
      </w:r>
      <w:r>
        <w:rPr/>
        <w:br/>
      </w:r>
      <w:r>
        <w:rPr>
          <w:rStyle w:val="NormalTok"/>
        </w:rPr>
        <w:t xml:space="preserve">        )</w:t>
      </w:r>
      <w:r>
        <w:rPr>
          <w:rStyle w:val="OtherTok"/>
        </w:rPr>
        <w:t>;</w:t>
      </w:r>
    </w:p>
    <w:p>
      <w:pPr>
        <w:pStyle w:val="FirstParagraph"/>
        <w:rPr/>
      </w:pPr>
      <w:r>
        <w:rPr>
          <w:b/>
          <w:bCs/>
        </w:rPr>
        <w:t>Modelo.</w:t>
      </w:r>
      <w:r>
        <w:rPr/>
        <w:t xml:space="preserve"> Los modelos de </w:t>
      </w:r>
      <w:r>
        <w:rPr>
          <w:rStyle w:val="VerbatimChar"/>
        </w:rPr>
        <w:t>app/Models/</w:t>
      </w:r>
      <w:r>
        <w:rPr/>
        <w:t xml:space="preserve"> son las entidades del análisis. </w:t>
      </w:r>
      <w:r>
        <w:rPr>
          <w:rStyle w:val="VerbatimChar"/>
        </w:rPr>
        <w:t>Usuario</w:t>
      </w:r>
      <w:r>
        <w:rPr/>
        <w:t xml:space="preserve"> es la cuenta de acceso: guarda el hash en la columna </w:t>
      </w:r>
      <w:r>
        <w:rPr>
          <w:rStyle w:val="VerbatimChar"/>
        </w:rPr>
        <w:t>password_hash</w:t>
      </w:r>
      <w:r>
        <w:rPr/>
        <w:t>, nunca la expone al serializarse (</w:t>
      </w:r>
      <w:r>
        <w:rPr>
          <w:rStyle w:val="VerbatimChar"/>
        </w:rPr>
        <w:t>$hidden</w:t>
      </w:r>
      <w:r>
        <w:rPr/>
        <w:t>) y la convierte en hash automáticamente al asignarla (</w:t>
      </w:r>
      <w:r>
        <w:rPr>
          <w:rStyle w:val="VerbatimChar"/>
        </w:rPr>
        <w:t>'hashed'</w:t>
      </w:r>
      <w:r>
        <w:rPr/>
        <w:t>), de modo que ningún servicio escribe una contraseña en claro (RNF04).</w:t>
      </w:r>
    </w:p>
    <w:p>
      <w:pPr>
        <w:pStyle w:val="BodyText"/>
        <w:rPr/>
      </w:pPr>
      <w:r>
        <w:rPr>
          <w:rStyle w:val="VerbatimChar"/>
        </w:rPr>
        <w:t>app/Models/Usuario.php</w:t>
      </w:r>
    </w:p>
    <w:p>
      <w:pPr>
        <w:pStyle w:val="SourceCode"/>
        <w:rPr/>
      </w:pPr>
      <w:r>
        <w:rPr>
          <w:rStyle w:val="NormalTok"/>
        </w:rPr>
        <w:t xml:space="preserve">    </w:t>
      </w:r>
      <w:r>
        <w:rPr>
          <w:rStyle w:val="KeywordTok"/>
        </w:rPr>
        <w:t>protected</w:t>
      </w:r>
      <w:r>
        <w:rPr>
          <w:rStyle w:val="NormalTok"/>
        </w:rPr>
        <w:t xml:space="preserve"> </w:t>
      </w:r>
      <w:r>
        <w:rPr>
          <w:rStyle w:val="VariableTok"/>
        </w:rPr>
        <w:t>$hidden</w:t>
      </w:r>
      <w:r>
        <w:rPr>
          <w:rStyle w:val="NormalTok"/>
        </w:rPr>
        <w:t xml:space="preserve"> </w:t>
      </w:r>
      <w:r>
        <w:rPr>
          <w:rStyle w:val="OperatorTok"/>
        </w:rPr>
        <w:t>=</w:t>
      </w:r>
      <w:r>
        <w:rPr>
          <w:rStyle w:val="NormalTok"/>
        </w:rPr>
        <w:t xml:space="preserve"> [</w:t>
      </w:r>
      <w:r>
        <w:rPr>
          <w:rStyle w:val="StringTok"/>
        </w:rPr>
        <w:t>'password_hash'</w:t>
      </w:r>
      <w:r>
        <w:rPr>
          <w:rStyle w:val="NormalTok"/>
        </w:rPr>
        <w:t>]</w:t>
      </w:r>
      <w:r>
        <w:rPr>
          <w:rStyle w:val="OtherTok"/>
        </w:rPr>
        <w:t>;</w:t>
      </w:r>
      <w:r>
        <w:rPr/>
        <w:br/>
        <w:br/>
      </w:r>
      <w:r>
        <w:rPr>
          <w:rStyle w:val="NormalTok"/>
        </w:rPr>
        <w:t xml:space="preserve">    </w:t>
      </w:r>
      <w:r>
        <w:rPr>
          <w:rStyle w:val="KeywordTok"/>
        </w:rPr>
        <w:t>protected</w:t>
      </w:r>
      <w:r>
        <w:rPr>
          <w:rStyle w:val="NormalTok"/>
        </w:rPr>
        <w:t xml:space="preserve"> </w:t>
      </w:r>
      <w:r>
        <w:rPr>
          <w:rStyle w:val="KeywordTok"/>
        </w:rPr>
        <w:t>function</w:t>
      </w:r>
      <w:r>
        <w:rPr>
          <w:rStyle w:val="NormalTok"/>
        </w:rPr>
        <w:t xml:space="preserve"> casts()</w:t>
      </w:r>
      <w:r>
        <w:rPr>
          <w:rStyle w:val="OtherTok"/>
        </w:rPr>
        <w:t>:</w:t>
      </w:r>
      <w:r>
        <w:rPr>
          <w:rStyle w:val="NormalTok"/>
        </w:rPr>
        <w:t xml:space="preserve"> </w:t>
      </w:r>
      <w:r>
        <w:rPr>
          <w:rStyle w:val="DataTypeTok"/>
        </w:rPr>
        <w:t>array</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Al asignar una contraseña en texto plano se guarda su hash.</w:t>
      </w:r>
      <w:r>
        <w:rPr/>
        <w:br/>
      </w:r>
      <w:r>
        <w:rPr>
          <w:rStyle w:val="NormalTok"/>
        </w:rPr>
        <w:t xml:space="preserve">            </w:t>
      </w:r>
      <w:r>
        <w:rPr>
          <w:rStyle w:val="StringTok"/>
        </w:rPr>
        <w:t>'password_hash'</w:t>
      </w:r>
      <w:r>
        <w:rPr>
          <w:rStyle w:val="NormalTok"/>
        </w:rPr>
        <w:t xml:space="preserve"> =&gt; </w:t>
      </w:r>
      <w:r>
        <w:rPr>
          <w:rStyle w:val="StringTok"/>
        </w:rPr>
        <w:t>'hashed'</w:t>
      </w:r>
      <w:r>
        <w:rPr>
          <w:rStyle w:val="OtherTok"/>
        </w:rPr>
        <w:t>,</w:t>
      </w:r>
      <w:r>
        <w:rPr/>
        <w:br/>
      </w:r>
      <w:r>
        <w:rPr>
          <w:rStyle w:val="NormalTok"/>
        </w:rPr>
        <w:t xml:space="preserve">            </w:t>
      </w:r>
      <w:r>
        <w:rPr>
          <w:rStyle w:val="StringTok"/>
        </w:rPr>
        <w:t>'estado'</w:t>
      </w:r>
      <w:r>
        <w:rPr>
          <w:rStyle w:val="NormalTok"/>
        </w:rPr>
        <w:t xml:space="preserve"> =&gt; </w:t>
      </w:r>
      <w:r>
        <w:rPr>
          <w:rStyle w:val="StringTok"/>
        </w:rPr>
        <w:t>'boolean'</w:t>
      </w:r>
      <w:r>
        <w:rPr>
          <w:rStyle w:val="OtherTok"/>
        </w:rPr>
        <w:t>,</w:t>
      </w:r>
      <w:r>
        <w:rPr/>
        <w:br/>
      </w:r>
      <w:r>
        <w:rPr>
          <w:rStyle w:val="NormalTok"/>
        </w:rPr>
        <w:t xml:space="preserve">            </w:t>
      </w:r>
      <w:r>
        <w:rPr>
          <w:rStyle w:val="StringTok"/>
        </w:rPr>
        <w:t>'bloqueado_hasta'</w:t>
      </w:r>
      <w:r>
        <w:rPr>
          <w:rStyle w:val="NormalTok"/>
        </w:rPr>
        <w:t xml:space="preserve"> =&gt; </w:t>
      </w:r>
      <w:r>
        <w:rPr>
          <w:rStyle w:val="StringTok"/>
        </w:rPr>
        <w:t>'datetime'</w:t>
      </w:r>
      <w:r>
        <w:rPr>
          <w:rStyle w:val="OtherTok"/>
        </w:rPr>
        <w:t>,</w:t>
      </w:r>
      <w:r>
        <w:rPr/>
        <w:br/>
      </w:r>
      <w:r>
        <w:rPr>
          <w:rStyle w:val="NormalTok"/>
        </w:rPr>
        <w:t xml:space="preserve">            </w:t>
      </w:r>
      <w:r>
        <w:rPr>
          <w:rStyle w:val="StringTok"/>
        </w:rPr>
        <w:t>'debe_cambiar_password'</w:t>
      </w:r>
      <w:r>
        <w:rPr>
          <w:rStyle w:val="NormalTok"/>
        </w:rPr>
        <w:t xml:space="preserve"> =&gt; </w:t>
      </w:r>
      <w:r>
        <w:rPr>
          <w:rStyle w:val="StringTok"/>
        </w:rPr>
        <w:t>'boolean'</w:t>
      </w:r>
      <w:r>
        <w:rPr>
          <w:rStyle w:val="OtherTok"/>
        </w:rPr>
        <w:t>,</w:t>
      </w:r>
      <w:r>
        <w:rPr/>
        <w:br/>
      </w:r>
      <w:r>
        <w:rPr>
          <w:rStyle w:val="NormalTok"/>
        </w:rPr>
        <w:t xml:space="preserve">            </w:t>
      </w:r>
      <w:r>
        <w:rPr>
          <w:rStyle w:val="StringTok"/>
        </w:rPr>
        <w:t>'password_temporal_vence'</w:t>
      </w:r>
      <w:r>
        <w:rPr>
          <w:rStyle w:val="NormalTok"/>
        </w:rPr>
        <w:t xml:space="preserve"> =&gt; </w:t>
      </w:r>
      <w:r>
        <w:rPr>
          <w:rStyle w:val="StringTok"/>
        </w:rPr>
        <w:t>'datetime'</w:t>
      </w:r>
      <w:r>
        <w:rPr>
          <w:rStyle w:val="OtherTok"/>
        </w:rPr>
        <w:t>,</w:t>
      </w:r>
      <w:r>
        <w:rPr/>
        <w:br/>
      </w:r>
      <w:r>
        <w:rPr>
          <w:rStyle w:val="NormalTok"/>
        </w:rPr>
        <w:t xml:space="preserve">        ]</w:t>
      </w:r>
      <w:r>
        <w:rPr>
          <w:rStyle w:val="OtherTok"/>
        </w:rPr>
        <w:t>;</w:t>
      </w:r>
      <w:r>
        <w:rPr/>
        <w:br/>
      </w:r>
      <w:r>
        <w:rPr>
          <w:rStyle w:val="NormalTok"/>
        </w:rPr>
        <w:t xml:space="preserve">    }</w:t>
      </w:r>
    </w:p>
    <w:p>
      <w:pPr>
        <w:pStyle w:val="FirstParagraph"/>
        <w:rPr/>
      </w:pPr>
      <w:r>
        <w:rPr>
          <w:b/>
          <w:bCs/>
        </w:rPr>
        <w:t>Base de datos.</w:t>
      </w:r>
      <w:r>
        <w:rPr/>
        <w:t xml:space="preserve"> El esquema del Ciclo #1 está escrito en SQL puro en </w:t>
      </w:r>
      <w:r>
        <w:rPr>
          <w:rStyle w:val="VerbatimChar"/>
        </w:rPr>
        <w:t>database/sql/</w:t>
      </w:r>
      <w:r>
        <w:rPr/>
        <w:t xml:space="preserve"> (</w:t>
      </w:r>
      <w:r>
        <w:rPr>
          <w:rStyle w:val="VerbatimChar"/>
        </w:rPr>
        <w:t>001_esquema_base.sql</w:t>
      </w:r>
      <w:r>
        <w:rPr/>
        <w:t xml:space="preserve">, </w:t>
      </w:r>
      <w:r>
        <w:rPr>
          <w:rStyle w:val="VerbatimChar"/>
        </w:rPr>
        <w:t>002_citas_y_notas.sql</w:t>
      </w:r>
      <w:r>
        <w:rPr/>
        <w:t xml:space="preserve">, </w:t>
      </w:r>
      <w:r>
        <w:rPr>
          <w:rStyle w:val="VerbatimChar"/>
        </w:rPr>
        <w:t>003_catalogos_iniciales.sql</w:t>
      </w:r>
      <w:r>
        <w:rPr/>
        <w:t xml:space="preserve">); las migraciones de </w:t>
      </w:r>
      <w:r>
        <w:rPr>
          <w:rStyle w:val="VerbatimChar"/>
        </w:rPr>
        <w:t>database/migrations/</w:t>
      </w:r>
      <w:r>
        <w:rPr/>
        <w:t xml:space="preserve"> solo ejecutan esos archivos. Así las restricciones no dependen de la aplicación: unicidad (CI, correo, registro profesional, nombre de especialidad), formatos con </w:t>
      </w:r>
      <w:r>
        <w:rPr>
          <w:rStyle w:val="VerbatimChar"/>
        </w:rPr>
        <w:t>CHECK</w:t>
      </w:r>
      <w:r>
        <w:rPr/>
        <w:t>, claves foráneas y la restricción de exclusión de los horarios. Esta es la que impide que un médico tenga dos bloques superpuestos el mismo día:</w:t>
      </w:r>
    </w:p>
    <w:p>
      <w:pPr>
        <w:pStyle w:val="BodyText"/>
        <w:rPr/>
      </w:pPr>
      <w:r>
        <w:rPr>
          <w:rStyle w:val="VerbatimChar"/>
        </w:rPr>
        <w:t>database/sql/001_esquema_base.sql</w:t>
      </w:r>
    </w:p>
    <w:p>
      <w:pPr>
        <w:pStyle w:val="SourceCode"/>
        <w:rPr/>
      </w:pPr>
      <w:r>
        <w:rPr>
          <w:rStyle w:val="NormalTok"/>
        </w:rPr>
        <w:t xml:space="preserve">    </w:t>
      </w:r>
      <w:r>
        <w:rPr>
          <w:rStyle w:val="KeywordTok"/>
        </w:rPr>
        <w:t>CHECK</w:t>
      </w:r>
      <w:r>
        <w:rPr>
          <w:rStyle w:val="NormalTok"/>
        </w:rPr>
        <w:t xml:space="preserve"> (hora_fin </w:t>
      </w:r>
      <w:r>
        <w:rPr>
          <w:rStyle w:val="OperatorTok"/>
        </w:rPr>
        <w:t>&gt;</w:t>
      </w:r>
      <w:r>
        <w:rPr>
          <w:rStyle w:val="NormalTok"/>
        </w:rPr>
        <w:t xml:space="preserve"> hora_inicio),</w:t>
      </w:r>
      <w:r>
        <w:rPr/>
        <w:br/>
      </w:r>
      <w:r>
        <w:rPr>
          <w:rStyle w:val="NormalTok"/>
        </w:rPr>
        <w:t xml:space="preserve">    </w:t>
      </w:r>
      <w:r>
        <w:rPr>
          <w:rStyle w:val="CommentTok"/>
        </w:rPr>
        <w:t>-- Rango del bloque dentro de un día de referencia, para comparar superposiciones.</w:t>
      </w:r>
      <w:r>
        <w:rPr/>
        <w:br/>
      </w:r>
      <w:r>
        <w:rPr>
          <w:rStyle w:val="NormalTok"/>
        </w:rPr>
        <w:t xml:space="preserve">    rango TSRANGE </w:t>
      </w:r>
      <w:r>
        <w:rPr>
          <w:rStyle w:val="KeywordTok"/>
        </w:rPr>
        <w:t>GENERATED</w:t>
      </w:r>
      <w:r>
        <w:rPr>
          <w:rStyle w:val="NormalTok"/>
        </w:rPr>
        <w:t xml:space="preserve"> ALWAYS </w:t>
      </w:r>
      <w:r>
        <w:rPr>
          <w:rStyle w:val="KeywordTok"/>
        </w:rPr>
        <w:t>AS</w:t>
      </w:r>
      <w:r>
        <w:rPr/>
        <w:br/>
      </w:r>
      <w:r>
        <w:rPr>
          <w:rStyle w:val="NormalTok"/>
        </w:rPr>
        <w:t xml:space="preserve">        (tsrange(</w:t>
      </w:r>
      <w:r>
        <w:rPr>
          <w:rStyle w:val="DataTypeTok"/>
        </w:rPr>
        <w:t>DATE</w:t>
      </w:r>
      <w:r>
        <w:rPr>
          <w:rStyle w:val="NormalTok"/>
        </w:rPr>
        <w:t xml:space="preserve"> </w:t>
      </w:r>
      <w:r>
        <w:rPr>
          <w:rStyle w:val="StringTok"/>
        </w:rPr>
        <w:t>'2000-01-01'</w:t>
      </w:r>
      <w:r>
        <w:rPr>
          <w:rStyle w:val="NormalTok"/>
        </w:rPr>
        <w:t xml:space="preserve"> </w:t>
      </w:r>
      <w:r>
        <w:rPr>
          <w:rStyle w:val="OperatorTok"/>
        </w:rPr>
        <w:t>+</w:t>
      </w:r>
      <w:r>
        <w:rPr>
          <w:rStyle w:val="NormalTok"/>
        </w:rPr>
        <w:t xml:space="preserve"> hora_inicio, </w:t>
      </w:r>
      <w:r>
        <w:rPr>
          <w:rStyle w:val="DataTypeTok"/>
        </w:rPr>
        <w:t>DATE</w:t>
      </w:r>
      <w:r>
        <w:rPr>
          <w:rStyle w:val="NormalTok"/>
        </w:rPr>
        <w:t xml:space="preserve"> </w:t>
      </w:r>
      <w:r>
        <w:rPr>
          <w:rStyle w:val="StringTok"/>
        </w:rPr>
        <w:t>'2000-01-01'</w:t>
      </w:r>
      <w:r>
        <w:rPr>
          <w:rStyle w:val="NormalTok"/>
        </w:rPr>
        <w:t xml:space="preserve"> </w:t>
      </w:r>
      <w:r>
        <w:rPr>
          <w:rStyle w:val="OperatorTok"/>
        </w:rPr>
        <w:t>+</w:t>
      </w:r>
      <w:r>
        <w:rPr>
          <w:rStyle w:val="NormalTok"/>
        </w:rPr>
        <w:t xml:space="preserve"> hora_fin)) STORED,</w:t>
      </w:r>
      <w:r>
        <w:rPr/>
        <w:br/>
      </w:r>
      <w:r>
        <w:rPr>
          <w:rStyle w:val="NormalTok"/>
        </w:rPr>
        <w:t xml:space="preserve">    </w:t>
      </w:r>
      <w:r>
        <w:rPr>
          <w:rStyle w:val="CommentTok"/>
        </w:rPr>
        <w:t>-- Un médico no puede tener dos bloques superpuestos el mismo día, ni en sucursales distintas.</w:t>
      </w:r>
      <w:r>
        <w:rPr/>
        <w:br/>
      </w:r>
      <w:r>
        <w:rPr>
          <w:rStyle w:val="NormalTok"/>
        </w:rPr>
        <w:t xml:space="preserve">    EXCLUDE </w:t>
      </w:r>
      <w:r>
        <w:rPr>
          <w:rStyle w:val="KeywordTok"/>
        </w:rPr>
        <w:t>USING</w:t>
      </w:r>
      <w:r>
        <w:rPr>
          <w:rStyle w:val="NormalTok"/>
        </w:rPr>
        <w:t xml:space="preserve"> gist (medico_id </w:t>
      </w:r>
      <w:r>
        <w:rPr>
          <w:rStyle w:val="KeywordTok"/>
        </w:rPr>
        <w:t>WITH</w:t>
      </w:r>
      <w:r>
        <w:rPr>
          <w:rStyle w:val="NormalTok"/>
        </w:rPr>
        <w:t xml:space="preserve"> </w:t>
      </w:r>
      <w:r>
        <w:rPr>
          <w:rStyle w:val="OperatorTok"/>
        </w:rPr>
        <w:t>=</w:t>
      </w:r>
      <w:r>
        <w:rPr>
          <w:rStyle w:val="NormalTok"/>
        </w:rPr>
        <w:t xml:space="preserve">, dia_semana </w:t>
      </w:r>
      <w:r>
        <w:rPr>
          <w:rStyle w:val="KeywordTok"/>
        </w:rPr>
        <w:t>WITH</w:t>
      </w:r>
      <w:r>
        <w:rPr>
          <w:rStyle w:val="NormalTok"/>
        </w:rPr>
        <w:t xml:space="preserve"> </w:t>
      </w:r>
      <w:r>
        <w:rPr>
          <w:rStyle w:val="OperatorTok"/>
        </w:rPr>
        <w:t>=</w:t>
      </w:r>
      <w:r>
        <w:rPr>
          <w:rStyle w:val="NormalTok"/>
        </w:rPr>
        <w:t xml:space="preserve">, rango </w:t>
      </w:r>
      <w:r>
        <w:rPr>
          <w:rStyle w:val="KeywordTok"/>
        </w:rPr>
        <w:t>WITH</w:t>
      </w:r>
      <w:r>
        <w:rPr>
          <w:rStyle w:val="NormalTok"/>
        </w:rPr>
        <w:t xml:space="preserve"> &amp;&amp;)</w:t>
      </w:r>
    </w:p>
    <w:p>
      <w:pPr>
        <w:pStyle w:val="FirstParagraph"/>
        <w:rPr/>
      </w:pPr>
      <w:r>
        <w:rPr>
          <w:b/>
          <w:bCs/>
        </w:rPr>
        <w:t>Vistas y menú por permisos.</w:t>
      </w:r>
      <w:r>
        <w:rPr/>
        <w:t xml:space="preserve"> El menú no está escrito en las vistas: sale de </w:t>
      </w:r>
      <w:r>
        <w:rPr>
          <w:rStyle w:val="VerbatimChar"/>
        </w:rPr>
        <w:t>config/menu.php</w:t>
      </w:r>
      <w:r>
        <w:rPr/>
        <w:t>, donde cada opción declara el permiso que la habilita y el nombre de la ruta a la que lleva.</w:t>
      </w:r>
    </w:p>
    <w:p>
      <w:pPr>
        <w:pStyle w:val="BodyText"/>
        <w:rPr/>
      </w:pPr>
      <w:r>
        <w:rPr>
          <w:rStyle w:val="VerbatimChar"/>
        </w:rPr>
        <w:t>config/menu.php</w:t>
      </w:r>
    </w:p>
    <w:p>
      <w:pPr>
        <w:pStyle w:val="SourceCode"/>
        <w:rPr/>
      </w:pPr>
      <w:r>
        <w:rPr>
          <w:rStyle w:val="NormalTok"/>
        </w:rPr>
        <w:t xml:space="preserve">    </w:t>
      </w:r>
      <w:r>
        <w:rPr>
          <w:rStyle w:val="StringTok"/>
        </w:rPr>
        <w:t>'opciones'</w:t>
      </w:r>
      <w:r>
        <w:rPr>
          <w:rStyle w:val="NormalTok"/>
        </w:rPr>
        <w:t xml:space="preserve"> =&gt; [</w:t>
      </w:r>
      <w:r>
        <w:rPr/>
        <w:br/>
      </w:r>
      <w:r>
        <w:rPr>
          <w:rStyle w:val="NormalTok"/>
        </w:rPr>
        <w:t xml:space="preserve">        [</w:t>
      </w:r>
      <w:r>
        <w:rPr>
          <w:rStyle w:val="StringTok"/>
        </w:rPr>
        <w:t>'etiqueta'</w:t>
      </w:r>
      <w:r>
        <w:rPr>
          <w:rStyle w:val="NormalTok"/>
        </w:rPr>
        <w:t xml:space="preserve"> =&gt; </w:t>
      </w:r>
      <w:r>
        <w:rPr>
          <w:rStyle w:val="StringTok"/>
        </w:rPr>
        <w:t>'Usuarios'</w:t>
      </w:r>
      <w:r>
        <w:rPr>
          <w:rStyle w:val="OtherTok"/>
        </w:rPr>
        <w:t>,</w:t>
      </w:r>
      <w:r>
        <w:rPr>
          <w:rStyle w:val="NormalTok"/>
        </w:rPr>
        <w:t xml:space="preserve"> </w:t>
      </w:r>
      <w:r>
        <w:rPr>
          <w:rStyle w:val="StringTok"/>
        </w:rPr>
        <w:t>'permiso'</w:t>
      </w:r>
      <w:r>
        <w:rPr>
          <w:rStyle w:val="NormalTok"/>
        </w:rPr>
        <w:t xml:space="preserve"> =&gt; </w:t>
      </w:r>
      <w:r>
        <w:rPr>
          <w:rStyle w:val="StringTok"/>
        </w:rPr>
        <w:t>'usuarios:gestionar'</w:t>
      </w:r>
      <w:r>
        <w:rPr>
          <w:rStyle w:val="OtherTok"/>
        </w:rPr>
        <w:t>,</w:t>
      </w:r>
      <w:r>
        <w:rPr>
          <w:rStyle w:val="NormalTok"/>
        </w:rPr>
        <w:t xml:space="preserve"> </w:t>
      </w:r>
      <w:r>
        <w:rPr>
          <w:rStyle w:val="StringTok"/>
        </w:rPr>
        <w:t>'ruta'</w:t>
      </w:r>
      <w:r>
        <w:rPr>
          <w:rStyle w:val="NormalTok"/>
        </w:rPr>
        <w:t xml:space="preserve"> =&gt; </w:t>
      </w:r>
      <w:r>
        <w:rPr>
          <w:rStyle w:val="StringTok"/>
        </w:rPr>
        <w:t>'usuarios.index'</w:t>
      </w:r>
      <w:r>
        <w:rPr>
          <w:rStyle w:val="NormalTok"/>
        </w:rPr>
        <w:t>]</w:t>
      </w:r>
      <w:r>
        <w:rPr>
          <w:rStyle w:val="OtherTok"/>
        </w:rPr>
        <w:t>,</w:t>
      </w:r>
      <w:r>
        <w:rPr/>
        <w:br/>
      </w:r>
      <w:r>
        <w:rPr>
          <w:rStyle w:val="NormalTok"/>
        </w:rPr>
        <w:t xml:space="preserve">        [</w:t>
      </w:r>
      <w:r>
        <w:rPr>
          <w:rStyle w:val="StringTok"/>
        </w:rPr>
        <w:t>'etiqueta'</w:t>
      </w:r>
      <w:r>
        <w:rPr>
          <w:rStyle w:val="NormalTok"/>
        </w:rPr>
        <w:t xml:space="preserve"> =&gt; </w:t>
      </w:r>
      <w:r>
        <w:rPr>
          <w:rStyle w:val="StringTok"/>
        </w:rPr>
        <w:t>'Médicos'</w:t>
      </w:r>
      <w:r>
        <w:rPr>
          <w:rStyle w:val="OtherTok"/>
        </w:rPr>
        <w:t>,</w:t>
      </w:r>
      <w:r>
        <w:rPr>
          <w:rStyle w:val="NormalTok"/>
        </w:rPr>
        <w:t xml:space="preserve"> </w:t>
      </w:r>
      <w:r>
        <w:rPr>
          <w:rStyle w:val="StringTok"/>
        </w:rPr>
        <w:t>'permiso'</w:t>
      </w:r>
      <w:r>
        <w:rPr>
          <w:rStyle w:val="NormalTok"/>
        </w:rPr>
        <w:t xml:space="preserve"> =&gt; </w:t>
      </w:r>
      <w:r>
        <w:rPr>
          <w:rStyle w:val="StringTok"/>
        </w:rPr>
        <w:t>'medicos:gestionar'</w:t>
      </w:r>
      <w:r>
        <w:rPr>
          <w:rStyle w:val="OtherTok"/>
        </w:rPr>
        <w:t>,</w:t>
      </w:r>
      <w:r>
        <w:rPr>
          <w:rStyle w:val="NormalTok"/>
        </w:rPr>
        <w:t xml:space="preserve"> </w:t>
      </w:r>
      <w:r>
        <w:rPr>
          <w:rStyle w:val="StringTok"/>
        </w:rPr>
        <w:t>'ruta'</w:t>
      </w:r>
      <w:r>
        <w:rPr>
          <w:rStyle w:val="NormalTok"/>
        </w:rPr>
        <w:t xml:space="preserve"> =&gt; </w:t>
      </w:r>
      <w:r>
        <w:rPr>
          <w:rStyle w:val="StringTok"/>
        </w:rPr>
        <w:t>'medicos.index'</w:t>
      </w:r>
      <w:r>
        <w:rPr>
          <w:rStyle w:val="NormalTok"/>
        </w:rPr>
        <w:t>]</w:t>
      </w:r>
      <w:r>
        <w:rPr>
          <w:rStyle w:val="OtherTok"/>
        </w:rPr>
        <w:t>,</w:t>
      </w:r>
      <w:r>
        <w:rPr/>
        <w:br/>
      </w:r>
      <w:r>
        <w:rPr>
          <w:rStyle w:val="NormalTok"/>
        </w:rPr>
        <w:t xml:space="preserve">        [</w:t>
      </w:r>
      <w:r>
        <w:rPr>
          <w:rStyle w:val="StringTok"/>
        </w:rPr>
        <w:t>'etiqueta'</w:t>
      </w:r>
      <w:r>
        <w:rPr>
          <w:rStyle w:val="NormalTok"/>
        </w:rPr>
        <w:t xml:space="preserve"> =&gt; </w:t>
      </w:r>
      <w:r>
        <w:rPr>
          <w:rStyle w:val="StringTok"/>
        </w:rPr>
        <w:t>'Especialidades'</w:t>
      </w:r>
      <w:r>
        <w:rPr>
          <w:rStyle w:val="OtherTok"/>
        </w:rPr>
        <w:t>,</w:t>
      </w:r>
      <w:r>
        <w:rPr>
          <w:rStyle w:val="NormalTok"/>
        </w:rPr>
        <w:t xml:space="preserve"> </w:t>
      </w:r>
      <w:r>
        <w:rPr>
          <w:rStyle w:val="StringTok"/>
        </w:rPr>
        <w:t>'permiso'</w:t>
      </w:r>
      <w:r>
        <w:rPr>
          <w:rStyle w:val="NormalTok"/>
        </w:rPr>
        <w:t xml:space="preserve"> =&gt; </w:t>
      </w:r>
      <w:r>
        <w:rPr>
          <w:rStyle w:val="StringTok"/>
        </w:rPr>
        <w:t>'especialidades:gestionar'</w:t>
      </w:r>
      <w:r>
        <w:rPr>
          <w:rStyle w:val="OtherTok"/>
        </w:rPr>
        <w:t>,</w:t>
      </w:r>
      <w:r>
        <w:rPr>
          <w:rStyle w:val="NormalTok"/>
        </w:rPr>
        <w:t xml:space="preserve"> </w:t>
      </w:r>
      <w:r>
        <w:rPr>
          <w:rStyle w:val="StringTok"/>
        </w:rPr>
        <w:t>'ruta'</w:t>
      </w:r>
      <w:r>
        <w:rPr>
          <w:rStyle w:val="NormalTok"/>
        </w:rPr>
        <w:t xml:space="preserve"> =&gt; </w:t>
      </w:r>
      <w:r>
        <w:rPr>
          <w:rStyle w:val="StringTok"/>
        </w:rPr>
        <w:t>'especialidades.index'</w:t>
      </w:r>
      <w:r>
        <w:rPr>
          <w:rStyle w:val="NormalTok"/>
        </w:rPr>
        <w:t>]</w:t>
      </w:r>
      <w:r>
        <w:rPr>
          <w:rStyle w:val="OtherTok"/>
        </w:rPr>
        <w:t>,</w:t>
      </w:r>
      <w:r>
        <w:rPr/>
        <w:br/>
      </w:r>
      <w:r>
        <w:rPr>
          <w:rStyle w:val="NormalTok"/>
        </w:rPr>
        <w:t xml:space="preserve">        [</w:t>
      </w:r>
      <w:r>
        <w:rPr>
          <w:rStyle w:val="StringTok"/>
        </w:rPr>
        <w:t>'etiqueta'</w:t>
      </w:r>
      <w:r>
        <w:rPr>
          <w:rStyle w:val="NormalTok"/>
        </w:rPr>
        <w:t xml:space="preserve"> =&gt; </w:t>
      </w:r>
      <w:r>
        <w:rPr>
          <w:rStyle w:val="StringTok"/>
        </w:rPr>
        <w:t>'Horarios de atención'</w:t>
      </w:r>
      <w:r>
        <w:rPr>
          <w:rStyle w:val="OtherTok"/>
        </w:rPr>
        <w:t>,</w:t>
      </w:r>
      <w:r>
        <w:rPr>
          <w:rStyle w:val="NormalTok"/>
        </w:rPr>
        <w:t xml:space="preserve"> </w:t>
      </w:r>
      <w:r>
        <w:rPr>
          <w:rStyle w:val="StringTok"/>
        </w:rPr>
        <w:t>'permiso'</w:t>
      </w:r>
      <w:r>
        <w:rPr>
          <w:rStyle w:val="NormalTok"/>
        </w:rPr>
        <w:t xml:space="preserve"> =&gt; </w:t>
      </w:r>
      <w:r>
        <w:rPr>
          <w:rStyle w:val="StringTok"/>
        </w:rPr>
        <w:t>'horarios:gestionar'</w:t>
      </w:r>
      <w:r>
        <w:rPr>
          <w:rStyle w:val="OtherTok"/>
        </w:rPr>
        <w:t>,</w:t>
      </w:r>
      <w:r>
        <w:rPr>
          <w:rStyle w:val="NormalTok"/>
        </w:rPr>
        <w:t xml:space="preserve"> </w:t>
      </w:r>
      <w:r>
        <w:rPr>
          <w:rStyle w:val="StringTok"/>
        </w:rPr>
        <w:t>'ruta'</w:t>
      </w:r>
      <w:r>
        <w:rPr>
          <w:rStyle w:val="NormalTok"/>
        </w:rPr>
        <w:t xml:space="preserve"> =&gt; </w:t>
      </w:r>
      <w:r>
        <w:rPr>
          <w:rStyle w:val="StringTok"/>
        </w:rPr>
        <w:t>'horarios.index'</w:t>
      </w:r>
      <w:r>
        <w:rPr>
          <w:rStyle w:val="NormalTok"/>
        </w:rPr>
        <w:t>]</w:t>
      </w:r>
      <w:r>
        <w:rPr>
          <w:rStyle w:val="OtherTok"/>
        </w:rPr>
        <w:t>,</w:t>
      </w:r>
      <w:r>
        <w:rPr/>
        <w:br/>
      </w:r>
      <w:r>
        <w:rPr>
          <w:rStyle w:val="NormalTok"/>
        </w:rPr>
        <w:t xml:space="preserve">        [</w:t>
      </w:r>
      <w:r>
        <w:rPr>
          <w:rStyle w:val="StringTok"/>
        </w:rPr>
        <w:t>'etiqueta'</w:t>
      </w:r>
      <w:r>
        <w:rPr>
          <w:rStyle w:val="NormalTok"/>
        </w:rPr>
        <w:t xml:space="preserve"> =&gt; </w:t>
      </w:r>
      <w:r>
        <w:rPr>
          <w:rStyle w:val="StringTok"/>
        </w:rPr>
        <w:t>'Pacientes'</w:t>
      </w:r>
      <w:r>
        <w:rPr>
          <w:rStyle w:val="OtherTok"/>
        </w:rPr>
        <w:t>,</w:t>
      </w:r>
      <w:r>
        <w:rPr>
          <w:rStyle w:val="NormalTok"/>
        </w:rPr>
        <w:t xml:space="preserve"> </w:t>
      </w:r>
      <w:r>
        <w:rPr>
          <w:rStyle w:val="StringTok"/>
        </w:rPr>
        <w:t>'permiso'</w:t>
      </w:r>
      <w:r>
        <w:rPr>
          <w:rStyle w:val="NormalTok"/>
        </w:rPr>
        <w:t xml:space="preserve"> =&gt; </w:t>
      </w:r>
      <w:r>
        <w:rPr>
          <w:rStyle w:val="StringTok"/>
        </w:rPr>
        <w:t>'pacientes:gestionar'</w:t>
      </w:r>
      <w:r>
        <w:rPr>
          <w:rStyle w:val="OtherTok"/>
        </w:rPr>
        <w:t>,</w:t>
      </w:r>
      <w:r>
        <w:rPr>
          <w:rStyle w:val="NormalTok"/>
        </w:rPr>
        <w:t xml:space="preserve"> </w:t>
      </w:r>
      <w:r>
        <w:rPr>
          <w:rStyle w:val="StringTok"/>
        </w:rPr>
        <w:t>'ruta'</w:t>
      </w:r>
      <w:r>
        <w:rPr>
          <w:rStyle w:val="NormalTok"/>
        </w:rPr>
        <w:t xml:space="preserve"> =&gt; </w:t>
      </w:r>
      <w:r>
        <w:rPr>
          <w:rStyle w:val="StringTok"/>
        </w:rPr>
        <w:t>'pacientes.index'</w:t>
      </w:r>
      <w:r>
        <w:rPr>
          <w:rStyle w:val="NormalTok"/>
        </w:rPr>
        <w:t>]</w:t>
      </w:r>
      <w:r>
        <w:rPr>
          <w:rStyle w:val="OtherTok"/>
        </w:rPr>
        <w:t>,</w:t>
      </w:r>
      <w:r>
        <w:rPr/>
        <w:br/>
      </w:r>
      <w:r>
        <w:rPr>
          <w:rStyle w:val="NormalTok"/>
        </w:rPr>
        <w:t xml:space="preserve">        [</w:t>
      </w:r>
      <w:r>
        <w:rPr>
          <w:rStyle w:val="StringTok"/>
        </w:rPr>
        <w:t>'etiqueta'</w:t>
      </w:r>
      <w:r>
        <w:rPr>
          <w:rStyle w:val="NormalTok"/>
        </w:rPr>
        <w:t xml:space="preserve"> =&gt; </w:t>
      </w:r>
      <w:r>
        <w:rPr>
          <w:rStyle w:val="StringTok"/>
        </w:rPr>
        <w:t>'Mi perfil'</w:t>
      </w:r>
      <w:r>
        <w:rPr>
          <w:rStyle w:val="OtherTok"/>
        </w:rPr>
        <w:t>,</w:t>
      </w:r>
      <w:r>
        <w:rPr>
          <w:rStyle w:val="NormalTok"/>
        </w:rPr>
        <w:t xml:space="preserve"> </w:t>
      </w:r>
      <w:r>
        <w:rPr>
          <w:rStyle w:val="StringTok"/>
        </w:rPr>
        <w:t>'permiso'</w:t>
      </w:r>
      <w:r>
        <w:rPr>
          <w:rStyle w:val="NormalTok"/>
        </w:rPr>
        <w:t xml:space="preserve"> =&gt; </w:t>
      </w:r>
      <w:r>
        <w:rPr>
          <w:rStyle w:val="StringTok"/>
        </w:rPr>
        <w:t>'perfil:gestionar'</w:t>
      </w:r>
      <w:r>
        <w:rPr>
          <w:rStyle w:val="OtherTok"/>
        </w:rPr>
        <w:t>,</w:t>
      </w:r>
      <w:r>
        <w:rPr>
          <w:rStyle w:val="NormalTok"/>
        </w:rPr>
        <w:t xml:space="preserve"> </w:t>
      </w:r>
      <w:r>
        <w:rPr>
          <w:rStyle w:val="StringTok"/>
        </w:rPr>
        <w:t>'ruta'</w:t>
      </w:r>
      <w:r>
        <w:rPr>
          <w:rStyle w:val="NormalTok"/>
        </w:rPr>
        <w:t xml:space="preserve"> =&gt; </w:t>
      </w:r>
      <w:r>
        <w:rPr>
          <w:rStyle w:val="StringTok"/>
        </w:rPr>
        <w:t>'perfil.mostrar'</w:t>
      </w:r>
      <w:r>
        <w:rPr>
          <w:rStyle w:val="NormalTok"/>
        </w:rPr>
        <w:t>]</w:t>
      </w:r>
      <w:r>
        <w:rPr>
          <w:rStyle w:val="OtherTok"/>
        </w:rPr>
        <w:t>,</w:t>
      </w:r>
      <w:r>
        <w:rPr/>
        <w:br/>
      </w:r>
      <w:r>
        <w:rPr>
          <w:rStyle w:val="NormalTok"/>
        </w:rPr>
        <w:t xml:space="preserve">    ]</w:t>
      </w:r>
      <w:r>
        <w:rPr>
          <w:rStyle w:val="OtherTok"/>
        </w:rPr>
        <w:t>,</w:t>
      </w:r>
    </w:p>
    <w:p>
      <w:pPr>
        <w:pStyle w:val="FirstParagraph"/>
        <w:rPr/>
      </w:pPr>
      <w:r>
        <w:rPr/>
        <w:t xml:space="preserve">La clase </w:t>
      </w:r>
      <w:r>
        <w:rPr>
          <w:rStyle w:val="VerbatimChar"/>
        </w:rPr>
        <w:t>App\Support\Menu</w:t>
      </w:r>
      <w:r>
        <w:rPr/>
        <w:t xml:space="preserve"> filtra esas opciones con el mismo </w:t>
      </w:r>
      <w:r>
        <w:rPr>
          <w:rStyle w:val="VerbatimChar"/>
        </w:rPr>
        <w:t>Gate</w:t>
      </w:r>
      <w:r>
        <w:rPr/>
        <w:t xml:space="preserve"> que usan las rutas, de modo que la interfaz oculta lo que el servidor rechazaría. Una opción cuya ruta todavía no existe se muestra deshabilitada.</w:t>
      </w:r>
    </w:p>
    <w:p>
      <w:pPr>
        <w:pStyle w:val="BodyText"/>
        <w:rPr/>
      </w:pPr>
      <w:r>
        <w:rPr>
          <w:rStyle w:val="VerbatimChar"/>
        </w:rPr>
        <w:t>app/Support/Menu.php</w:t>
      </w:r>
    </w:p>
    <w:p>
      <w:pPr>
        <w:pStyle w:val="SourceCode"/>
        <w:rPr/>
      </w:pPr>
      <w:r>
        <w:rPr>
          <w:rStyle w:val="NormalTok"/>
        </w:rPr>
        <w:t xml:space="preserve">        </w:t>
      </w:r>
      <w:r>
        <w:rPr>
          <w:rStyle w:val="ControlFlowTok"/>
        </w:rPr>
        <w:t>foreach</w:t>
      </w:r>
      <w:r>
        <w:rPr>
          <w:rStyle w:val="NormalTok"/>
        </w:rPr>
        <w:t xml:space="preserve"> (config(</w:t>
      </w:r>
      <w:r>
        <w:rPr>
          <w:rStyle w:val="StringTok"/>
        </w:rPr>
        <w:t>'menu.opciones'</w:t>
      </w:r>
      <w:r>
        <w:rPr>
          <w:rStyle w:val="NormalTok"/>
        </w:rPr>
        <w:t xml:space="preserve">) </w:t>
      </w:r>
      <w:r>
        <w:rPr>
          <w:rStyle w:val="KeywordTok"/>
        </w:rPr>
        <w:t>as</w:t>
      </w:r>
      <w:r>
        <w:rPr>
          <w:rStyle w:val="NormalTok"/>
        </w:rPr>
        <w:t xml:space="preserve"> </w:t>
      </w:r>
      <w:r>
        <w:rPr>
          <w:rStyle w:val="VariableTok"/>
        </w:rPr>
        <w:t>$opcion</w:t>
      </w:r>
      <w:r>
        <w:rPr>
          <w:rStyle w:val="NormalTok"/>
        </w:rPr>
        <w:t>) {</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Gate::forUser(</w:t>
      </w:r>
      <w:r>
        <w:rPr>
          <w:rStyle w:val="VariableTok"/>
        </w:rPr>
        <w:t>$cuenta</w:t>
      </w:r>
      <w:r>
        <w:rPr>
          <w:rStyle w:val="NormalTok"/>
        </w:rPr>
        <w:t>)-&gt;allows(</w:t>
      </w:r>
      <w:r>
        <w:rPr>
          <w:rStyle w:val="VariableTok"/>
        </w:rPr>
        <w:t>$opcion</w:t>
      </w:r>
      <w:r>
        <w:rPr>
          <w:rStyle w:val="NormalTok"/>
        </w:rPr>
        <w:t>[</w:t>
      </w:r>
      <w:r>
        <w:rPr>
          <w:rStyle w:val="StringTok"/>
        </w:rPr>
        <w:t>'permiso'</w:t>
      </w:r>
      <w:r>
        <w:rPr>
          <w:rStyle w:val="NormalTok"/>
        </w:rPr>
        <w:t>])) {</w:t>
      </w:r>
      <w:r>
        <w:rPr/>
        <w:br/>
      </w:r>
      <w:r>
        <w:rPr>
          <w:rStyle w:val="NormalTok"/>
        </w:rPr>
        <w:t xml:space="preserve">                </w:t>
      </w:r>
      <w:r>
        <w:rPr>
          <w:rStyle w:val="ControlFlowTok"/>
        </w:rPr>
        <w:t>continue</w:t>
      </w:r>
      <w:r>
        <w:rPr>
          <w:rStyle w:val="OtherTok"/>
        </w:rPr>
        <w:t>;</w:t>
      </w:r>
      <w:r>
        <w:rPr/>
        <w:br/>
      </w:r>
      <w:r>
        <w:rPr>
          <w:rStyle w:val="NormalTok"/>
        </w:rPr>
        <w:t xml:space="preserve">            }</w:t>
      </w:r>
      <w:r>
        <w:rPr/>
        <w:br/>
        <w:br/>
      </w:r>
      <w:r>
        <w:rPr>
          <w:rStyle w:val="NormalTok"/>
        </w:rPr>
        <w:t xml:space="preserve">            </w:t>
      </w:r>
      <w:r>
        <w:rPr>
          <w:rStyle w:val="VariableTok"/>
        </w:rPr>
        <w:t>$opciones</w:t>
      </w:r>
      <w:r>
        <w:rPr>
          <w:rStyle w:val="NormalTok"/>
        </w:rPr>
        <w:t xml:space="preserve">[] </w:t>
      </w:r>
      <w:r>
        <w:rPr>
          <w:rStyle w:val="OperatorTok"/>
        </w:rPr>
        <w:t>=</w:t>
      </w:r>
      <w:r>
        <w:rPr>
          <w:rStyle w:val="NormalTok"/>
        </w:rPr>
        <w:t xml:space="preserve"> [</w:t>
      </w:r>
      <w:r>
        <w:rPr/>
        <w:br/>
      </w:r>
      <w:r>
        <w:rPr>
          <w:rStyle w:val="NormalTok"/>
        </w:rPr>
        <w:t xml:space="preserve">                </w:t>
      </w:r>
      <w:r>
        <w:rPr>
          <w:rStyle w:val="StringTok"/>
        </w:rPr>
        <w:t>'etiqueta'</w:t>
      </w:r>
      <w:r>
        <w:rPr>
          <w:rStyle w:val="NormalTok"/>
        </w:rPr>
        <w:t xml:space="preserve"> =&gt; </w:t>
      </w:r>
      <w:r>
        <w:rPr>
          <w:rStyle w:val="VariableTok"/>
        </w:rPr>
        <w:t>$opcion</w:t>
      </w:r>
      <w:r>
        <w:rPr>
          <w:rStyle w:val="NormalTok"/>
        </w:rPr>
        <w:t>[</w:t>
      </w:r>
      <w:r>
        <w:rPr>
          <w:rStyle w:val="StringTok"/>
        </w:rPr>
        <w:t>'etiqueta'</w:t>
      </w:r>
      <w:r>
        <w:rPr>
          <w:rStyle w:val="NormalTok"/>
        </w:rPr>
        <w:t>]</w:t>
      </w:r>
      <w:r>
        <w:rPr>
          <w:rStyle w:val="OtherTok"/>
        </w:rPr>
        <w:t>,</w:t>
      </w:r>
      <w:r>
        <w:rPr/>
        <w:br/>
      </w:r>
      <w:r>
        <w:rPr>
          <w:rStyle w:val="NormalTok"/>
        </w:rPr>
        <w:t xml:space="preserve">                </w:t>
      </w:r>
      <w:r>
        <w:rPr>
          <w:rStyle w:val="StringTok"/>
        </w:rPr>
        <w:t>'url'</w:t>
      </w:r>
      <w:r>
        <w:rPr>
          <w:rStyle w:val="NormalTok"/>
        </w:rPr>
        <w:t xml:space="preserve"> =&gt; Route::has(</w:t>
      </w:r>
      <w:r>
        <w:rPr>
          <w:rStyle w:val="VariableTok"/>
        </w:rPr>
        <w:t>$opcion</w:t>
      </w:r>
      <w:r>
        <w:rPr>
          <w:rStyle w:val="NormalTok"/>
        </w:rPr>
        <w:t>[</w:t>
      </w:r>
      <w:r>
        <w:rPr>
          <w:rStyle w:val="StringTok"/>
        </w:rPr>
        <w:t>'ruta'</w:t>
      </w:r>
      <w:r>
        <w:rPr>
          <w:rStyle w:val="NormalTok"/>
        </w:rPr>
        <w:t xml:space="preserve">]) </w:t>
      </w:r>
      <w:r>
        <w:rPr>
          <w:rStyle w:val="OtherTok"/>
        </w:rPr>
        <w:t>?</w:t>
      </w:r>
      <w:r>
        <w:rPr>
          <w:rStyle w:val="NormalTok"/>
        </w:rPr>
        <w:t xml:space="preserve"> route(</w:t>
      </w:r>
      <w:r>
        <w:rPr>
          <w:rStyle w:val="VariableTok"/>
        </w:rPr>
        <w:t>$opcion</w:t>
      </w:r>
      <w:r>
        <w:rPr>
          <w:rStyle w:val="NormalTok"/>
        </w:rPr>
        <w:t>[</w:t>
      </w:r>
      <w:r>
        <w:rPr>
          <w:rStyle w:val="StringTok"/>
        </w:rPr>
        <w:t>'ruta'</w:t>
      </w:r>
      <w:r>
        <w:rPr>
          <w:rStyle w:val="NormalTok"/>
        </w:rPr>
        <w:t xml:space="preserve">]) </w:t>
      </w:r>
      <w:r>
        <w:rPr>
          <w:rStyle w:val="Othe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br/>
      </w:r>
      <w:r>
        <w:rPr>
          <w:rStyle w:val="NormalTok"/>
        </w:rPr>
        <w:t xml:space="preserve">        }</w:t>
      </w:r>
    </w:p>
    <w:p>
      <w:pPr>
        <w:pStyle w:val="FirstParagraph"/>
        <w:rPr/>
      </w:pPr>
      <w:r>
        <w:rPr/>
        <w:t xml:space="preserve">La plantilla base </w:t>
      </w:r>
      <w:r>
        <w:rPr>
          <w:rStyle w:val="VerbatimChar"/>
        </w:rPr>
        <w:t>resources/views/layouts/base.blade.php</w:t>
      </w:r>
      <w:r>
        <w:rPr/>
        <w:t xml:space="preserve"> dibuja la barra de navegación solo para sesiones abiertas (</w:t>
      </w:r>
      <w:r>
        <w:rPr>
          <w:rStyle w:val="VerbatimChar"/>
        </w:rPr>
        <w:t>@auth</w:t>
      </w:r>
      <w:r>
        <w:rPr/>
        <w:t xml:space="preserve">), recorre el resultado de </w:t>
      </w:r>
      <w:r>
        <w:rPr>
          <w:rStyle w:val="VerbatimChar"/>
        </w:rPr>
        <w:t>Menu::para()</w:t>
      </w:r>
      <w:r>
        <w:rPr/>
        <w:t xml:space="preserve"> y deja el contenido de cada pantalla en </w:t>
      </w:r>
      <w:r>
        <w:rPr>
          <w:rStyle w:val="VerbatimChar"/>
        </w:rPr>
        <w:t>@yield('contenido')</w:t>
      </w:r>
      <w:r>
        <w:rPr/>
        <w:t xml:space="preserve">. Todas las vistas del Ciclo #1 extienden esta plantilla. Los avisos de éxito y de error de la sesión también se muestran aquí, y el formulario de cierre de sesión incluye </w:t>
      </w:r>
      <w:r>
        <w:rPr>
          <w:rStyle w:val="VerbatimChar"/>
        </w:rPr>
        <w:t>@csrf</w:t>
      </w:r>
      <w:r>
        <w:rPr/>
        <w:t>.</w:t>
      </w:r>
    </w:p>
    <w:p>
      <w:pPr>
        <w:pStyle w:val="BodyText"/>
        <w:rPr/>
      </w:pPr>
      <w:r>
        <w:rPr>
          <w:rStyle w:val="VerbatimChar"/>
        </w:rPr>
        <w:t>resources/views/layouts/base.blade.php</w:t>
      </w:r>
    </w:p>
    <w:p>
      <w:pPr>
        <w:pStyle w:val="SourceCode"/>
        <w:rPr/>
      </w:pPr>
      <w:r>
        <w:rPr>
          <w:rStyle w:val="VerbatimChar"/>
        </w:rPr>
        <w:t xml:space="preserve">                    </w:t>
      </w:r>
      <w:r>
        <w:rPr>
          <w:rStyle w:val="VerbatimChar"/>
        </w:rPr>
        <w:t>@foreach (\App\Support\Menu::para(auth()-&gt;user()) as $opcion)</w:t>
      </w:r>
      <w:r>
        <w:rPr/>
        <w:br/>
      </w:r>
      <w:r>
        <w:rPr>
          <w:rStyle w:val="VerbatimChar"/>
        </w:rPr>
        <w:t xml:space="preserve">                        &lt;li class="nav-item"&gt;</w:t>
      </w:r>
      <w:r>
        <w:rPr/>
        <w:br/>
      </w:r>
      <w:r>
        <w:rPr>
          <w:rStyle w:val="VerbatimChar"/>
        </w:rPr>
        <w:t xml:space="preserve">                            @if ($opcion['url'])</w:t>
      </w:r>
      <w:r>
        <w:rPr/>
        <w:br/>
      </w:r>
      <w:r>
        <w:rPr>
          <w:rStyle w:val="VerbatimChar"/>
        </w:rPr>
        <w:t xml:space="preserve">                                &lt;a class="nav-link" href="{{ $opcion['url'] }}"&gt;{{ $opcion['etiqueta'] }}&lt;/a&gt;</w:t>
      </w:r>
      <w:r>
        <w:rPr/>
        <w:br/>
      </w:r>
      <w:r>
        <w:rPr>
          <w:rStyle w:val="VerbatimChar"/>
        </w:rPr>
        <w:t xml:space="preserve">                            @else</w:t>
      </w:r>
      <w:r>
        <w:rPr/>
        <w:br/>
      </w:r>
      <w:r>
        <w:rPr>
          <w:rStyle w:val="VerbatimChar"/>
        </w:rPr>
        <w:t xml:space="preserve">                                &lt;span class="nav-link disabled" aria-disabled="true"&gt;{{ $opcion['etiqueta'] }}&lt;/span&gt;</w:t>
      </w:r>
      <w:r>
        <w:rPr/>
        <w:br/>
      </w:r>
      <w:r>
        <w:rPr>
          <w:rStyle w:val="VerbatimChar"/>
        </w:rPr>
        <w:t xml:space="preserve">                            @endif</w:t>
      </w:r>
      <w:r>
        <w:rPr/>
        <w:br/>
      </w:r>
      <w:r>
        <w:rPr>
          <w:rStyle w:val="VerbatimChar"/>
        </w:rPr>
        <w:t xml:space="preserve">                        &lt;/li&gt;</w:t>
      </w:r>
      <w:r>
        <w:rPr/>
        <w:br/>
      </w:r>
      <w:r>
        <w:rPr>
          <w:rStyle w:val="VerbatimChar"/>
        </w:rPr>
        <w:t xml:space="preserve">                    @endforeach</w:t>
      </w:r>
    </w:p>
    <w:p>
      <w:pPr>
        <w:pStyle w:val="Heading3"/>
        <w:rPr/>
      </w:pPr>
      <w:bookmarkStart w:id="108" w:name="__RefHeading___Toc19482_1392729037"/>
      <w:bookmarkStart w:id="109" w:name="aspectos-transversales"/>
      <w:bookmarkEnd w:id="108"/>
      <w:r>
        <w:rPr/>
        <w:t>Aspectos transversales</w:t>
      </w:r>
    </w:p>
    <w:p>
      <w:pPr>
        <w:pStyle w:val="FirstParagraph"/>
        <w:rPr/>
      </w:pPr>
      <w:r>
        <w:rPr>
          <w:b/>
          <w:bCs/>
        </w:rPr>
        <w:t>Bitácora de auditoría (RNF13).</w:t>
      </w:r>
      <w:r>
        <w:rPr/>
        <w:t xml:space="preserve"> </w:t>
      </w:r>
      <w:r>
        <w:rPr>
          <w:rStyle w:val="VerbatimChar"/>
        </w:rPr>
        <w:t>BitacoraService</w:t>
      </w:r>
      <w:r>
        <w:rPr/>
        <w:t xml:space="preserve"> es el único punto de escritura de la bitácora y solo sabe agregar. La base de datos refuerza esa regla: la tabla </w:t>
      </w:r>
      <w:r>
        <w:rPr>
          <w:rStyle w:val="VerbatimChar"/>
        </w:rPr>
        <w:t>bitacora</w:t>
      </w:r>
      <w:r>
        <w:rPr/>
        <w:t xml:space="preserve"> tiene disparadores que rechazan </w:t>
      </w:r>
      <w:r>
        <w:rPr>
          <w:rStyle w:val="VerbatimChar"/>
        </w:rPr>
        <w:t>UPDATE</w:t>
      </w:r>
      <w:r>
        <w:rPr/>
        <w:t xml:space="preserve">, </w:t>
      </w:r>
      <w:r>
        <w:rPr>
          <w:rStyle w:val="VerbatimChar"/>
        </w:rPr>
        <w:t>DELETE</w:t>
      </w:r>
      <w:r>
        <w:rPr/>
        <w:t xml:space="preserve"> y </w:t>
      </w:r>
      <w:r>
        <w:rPr>
          <w:rStyle w:val="VerbatimChar"/>
        </w:rPr>
        <w:t>TRUNCATE</w:t>
      </w:r>
      <w:r>
        <w:rPr/>
        <w:t xml:space="preserve"> (</w:t>
      </w:r>
      <w:r>
        <w:rPr>
          <w:rStyle w:val="VerbatimChar"/>
        </w:rPr>
        <w:t>bitacora_sin_modificar</w:t>
      </w:r>
      <w:r>
        <w:rPr/>
        <w:t xml:space="preserve"> y </w:t>
      </w:r>
      <w:r>
        <w:rPr>
          <w:rStyle w:val="VerbatimChar"/>
        </w:rPr>
        <w:t>bitacora_sin_vaciar</w:t>
      </w:r>
      <w:r>
        <w:rPr/>
        <w:t xml:space="preserve"> en </w:t>
      </w:r>
      <w:r>
        <w:rPr>
          <w:rStyle w:val="VerbatimChar"/>
        </w:rPr>
        <w:t>001_esquema_base.sql</w:t>
      </w:r>
      <w:r>
        <w:rPr/>
        <w:t>).</w:t>
      </w:r>
    </w:p>
    <w:p>
      <w:pPr>
        <w:pStyle w:val="BodyText"/>
        <w:rPr/>
      </w:pPr>
      <w:r>
        <w:rPr>
          <w:rStyle w:val="VerbatimChar"/>
        </w:rPr>
        <w:t>app/Services/BitacoraService.php</w:t>
      </w:r>
    </w:p>
    <w:p>
      <w:pPr>
        <w:pStyle w:val="SourceCode"/>
        <w:rPr/>
      </w:pP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registrar(</w:t>
      </w:r>
      <w:r>
        <w:rPr/>
        <w:br/>
      </w:r>
      <w:r>
        <w:rPr>
          <w:rStyle w:val="NormalTok"/>
        </w:rPr>
        <w:t xml:space="preserve">        </w:t>
      </w:r>
      <w:r>
        <w:rPr>
          <w:rStyle w:val="DataTypeTok"/>
        </w:rPr>
        <w:t>string</w:t>
      </w:r>
      <w:r>
        <w:rPr>
          <w:rStyle w:val="NormalTok"/>
        </w:rPr>
        <w:t xml:space="preserve"> </w:t>
      </w:r>
      <w:r>
        <w:rPr>
          <w:rStyle w:val="VariableTok"/>
        </w:rPr>
        <w:t>$accion</w:t>
      </w:r>
      <w:r>
        <w:rPr>
          <w:rStyle w:val="OtherTok"/>
        </w:rPr>
        <w:t>,</w:t>
      </w:r>
      <w:r>
        <w:rPr/>
        <w:br/>
      </w:r>
      <w:r>
        <w:rPr>
          <w:rStyle w:val="NormalTok"/>
        </w:rPr>
        <w:t xml:space="preserve">        </w:t>
      </w:r>
      <w:r>
        <w:rPr>
          <w:rStyle w:val="OtherTok"/>
        </w:rPr>
        <w:t>?</w:t>
      </w:r>
      <w:r>
        <w:rPr>
          <w:rStyle w:val="NormalTok"/>
        </w:rPr>
        <w:t xml:space="preserve">Usuario </w:t>
      </w:r>
      <w:r>
        <w:rPr>
          <w:rStyle w:val="VariableTok"/>
        </w:rPr>
        <w:t>$usuario</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rStyle w:val="DataTypeTok"/>
        </w:rPr>
        <w:t>string</w:t>
      </w:r>
      <w:r>
        <w:rPr>
          <w:rStyle w:val="NormalTok"/>
        </w:rPr>
        <w:t xml:space="preserve"> </w:t>
      </w:r>
      <w:r>
        <w:rPr>
          <w:rStyle w:val="VariableTok"/>
        </w:rPr>
        <w:t>$entidad</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rStyle w:val="DataTypeTok"/>
        </w:rPr>
        <w:t>int</w:t>
      </w:r>
      <w:r>
        <w:rPr>
          <w:rStyle w:val="NormalTok"/>
        </w:rPr>
        <w:t xml:space="preserve"> </w:t>
      </w:r>
      <w:r>
        <w:rPr>
          <w:rStyle w:val="VariableTok"/>
        </w:rPr>
        <w:t>$entidadId</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rStyle w:val="DataTypeTok"/>
        </w:rPr>
        <w:t>string</w:t>
      </w:r>
      <w:r>
        <w:rPr>
          <w:rStyle w:val="NormalTok"/>
        </w:rPr>
        <w:t xml:space="preserve"> </w:t>
      </w:r>
      <w:r>
        <w:rPr>
          <w:rStyle w:val="VariableTok"/>
        </w:rPr>
        <w:t>$detalle</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rStyle w:val="NormalTok"/>
        </w:rPr>
        <w:t xml:space="preserve"> </w:t>
      </w:r>
      <w:r>
        <w:rPr>
          <w:rStyle w:val="DataTypeTok"/>
        </w:rPr>
        <w:t>void</w:t>
      </w:r>
      <w:r>
        <w:rPr>
          <w:rStyle w:val="NormalTok"/>
        </w:rPr>
        <w:t xml:space="preserve"> {</w:t>
      </w:r>
      <w:r>
        <w:rPr/>
        <w:br/>
      </w:r>
      <w:r>
        <w:rPr>
          <w:rStyle w:val="NormalTok"/>
        </w:rPr>
        <w:t xml:space="preserve">        Bitacora::create([</w:t>
      </w:r>
      <w:r>
        <w:rPr/>
        <w:br/>
      </w:r>
      <w:r>
        <w:rPr>
          <w:rStyle w:val="NormalTok"/>
        </w:rPr>
        <w:t xml:space="preserve">            </w:t>
      </w:r>
      <w:r>
        <w:rPr>
          <w:rStyle w:val="StringTok"/>
        </w:rPr>
        <w:t>'usuario_id'</w:t>
      </w:r>
      <w:r>
        <w:rPr>
          <w:rStyle w:val="NormalTok"/>
        </w:rPr>
        <w:t xml:space="preserve"> =&gt; </w:t>
      </w:r>
      <w:r>
        <w:rPr>
          <w:rStyle w:val="VariableTok"/>
        </w:rPr>
        <w:t>$usuario</w:t>
      </w:r>
      <w:r>
        <w:rPr>
          <w:rStyle w:val="OtherTok"/>
        </w:rPr>
        <w:t>?</w:t>
      </w:r>
      <w:r>
        <w:rPr>
          <w:rStyle w:val="NormalTok"/>
        </w:rPr>
        <w:t>-&gt;id</w:t>
      </w:r>
      <w:r>
        <w:rPr>
          <w:rStyle w:val="OtherTok"/>
        </w:rPr>
        <w:t>,</w:t>
      </w:r>
      <w:r>
        <w:rPr/>
        <w:br/>
      </w:r>
      <w:r>
        <w:rPr>
          <w:rStyle w:val="NormalTok"/>
        </w:rPr>
        <w:t xml:space="preserve">            </w:t>
      </w:r>
      <w:r>
        <w:rPr>
          <w:rStyle w:val="StringTok"/>
        </w:rPr>
        <w:t>'accion'</w:t>
      </w:r>
      <w:r>
        <w:rPr>
          <w:rStyle w:val="NormalTok"/>
        </w:rPr>
        <w:t xml:space="preserve"> =&gt; </w:t>
      </w:r>
      <w:r>
        <w:rPr>
          <w:rStyle w:val="VariableTok"/>
        </w:rPr>
        <w:t>$accion</w:t>
      </w:r>
      <w:r>
        <w:rPr>
          <w:rStyle w:val="OtherTok"/>
        </w:rPr>
        <w:t>,</w:t>
      </w:r>
      <w:r>
        <w:rPr/>
        <w:br/>
      </w:r>
      <w:r>
        <w:rPr>
          <w:rStyle w:val="NormalTok"/>
        </w:rPr>
        <w:t xml:space="preserve">            </w:t>
      </w:r>
      <w:r>
        <w:rPr>
          <w:rStyle w:val="StringTok"/>
        </w:rPr>
        <w:t>'entidad'</w:t>
      </w:r>
      <w:r>
        <w:rPr>
          <w:rStyle w:val="NormalTok"/>
        </w:rPr>
        <w:t xml:space="preserve"> =&gt; </w:t>
      </w:r>
      <w:r>
        <w:rPr>
          <w:rStyle w:val="VariableTok"/>
        </w:rPr>
        <w:t>$entidad</w:t>
      </w:r>
      <w:r>
        <w:rPr>
          <w:rStyle w:val="OtherTok"/>
        </w:rPr>
        <w:t>,</w:t>
      </w:r>
      <w:r>
        <w:rPr/>
        <w:br/>
      </w:r>
      <w:r>
        <w:rPr>
          <w:rStyle w:val="NormalTok"/>
        </w:rPr>
        <w:t xml:space="preserve">            </w:t>
      </w:r>
      <w:r>
        <w:rPr>
          <w:rStyle w:val="StringTok"/>
        </w:rPr>
        <w:t>'entidad_id'</w:t>
      </w:r>
      <w:r>
        <w:rPr>
          <w:rStyle w:val="NormalTok"/>
        </w:rPr>
        <w:t xml:space="preserve"> =&gt; </w:t>
      </w:r>
      <w:r>
        <w:rPr>
          <w:rStyle w:val="VariableTok"/>
        </w:rPr>
        <w:t>$entidadId</w:t>
      </w:r>
      <w:r>
        <w:rPr>
          <w:rStyle w:val="OtherTok"/>
        </w:rPr>
        <w:t>,</w:t>
      </w:r>
      <w:r>
        <w:rPr/>
        <w:br/>
      </w:r>
      <w:r>
        <w:rPr>
          <w:rStyle w:val="NormalTok"/>
        </w:rPr>
        <w:t xml:space="preserve">            </w:t>
      </w:r>
      <w:r>
        <w:rPr>
          <w:rStyle w:val="StringTok"/>
        </w:rPr>
        <w:t>'detalle'</w:t>
      </w:r>
      <w:r>
        <w:rPr>
          <w:rStyle w:val="NormalTok"/>
        </w:rPr>
        <w:t xml:space="preserve"> =&gt; </w:t>
      </w:r>
      <w:r>
        <w:rPr>
          <w:rStyle w:val="VariableTok"/>
        </w:rPr>
        <w:t>$detalle</w:t>
      </w:r>
      <w:r>
        <w:rPr>
          <w:rStyle w:val="OtherTok"/>
        </w:rPr>
        <w:t>,</w:t>
      </w:r>
      <w:r>
        <w:rPr/>
        <w:br/>
      </w:r>
      <w:r>
        <w:rPr>
          <w:rStyle w:val="NormalTok"/>
        </w:rPr>
        <w:t xml:space="preserve">        ])</w:t>
      </w:r>
      <w:r>
        <w:rPr>
          <w:rStyle w:val="OtherTok"/>
        </w:rPr>
        <w:t>;</w:t>
      </w:r>
      <w:r>
        <w:rPr/>
        <w:br/>
      </w:r>
      <w:r>
        <w:rPr>
          <w:rStyle w:val="NormalTok"/>
        </w:rPr>
        <w:t xml:space="preserve">    }</w:t>
      </w:r>
    </w:p>
    <w:p>
      <w:pPr>
        <w:pStyle w:val="FirstParagraph"/>
        <w:rPr/>
      </w:pPr>
      <w:r>
        <w:rPr>
          <w:b/>
          <w:bCs/>
        </w:rPr>
        <w:t>Límite de intentos y bloqueo de cuenta (RNF15).</w:t>
      </w:r>
      <w:r>
        <w:rPr/>
        <w:t xml:space="preserve"> </w:t>
      </w:r>
      <w:r>
        <w:rPr>
          <w:rStyle w:val="VerbatimChar"/>
        </w:rPr>
        <w:t>AutenticacionService::registrarFallo()</w:t>
      </w:r>
      <w:r>
        <w:rPr/>
        <w:t xml:space="preserve"> suma el intento en la base de forma atómica (</w:t>
      </w:r>
      <w:r>
        <w:rPr>
          <w:rStyle w:val="VerbatimChar"/>
        </w:rPr>
        <w:t>increment()</w:t>
      </w:r>
      <w:r>
        <w:rPr/>
        <w:t xml:space="preserve">), vuelve a leer el valor real y, al llegar al máximo, bloquea la cuenta. Los valores (5 intentos, 15 minutos) están en </w:t>
      </w:r>
      <w:r>
        <w:rPr>
          <w:rStyle w:val="VerbatimChar"/>
        </w:rPr>
        <w:t>config/clinica.php</w:t>
      </w:r>
      <w:r>
        <w:rPr/>
        <w:t xml:space="preserve">, no en el código. A esto se suma el límite de 10 solicitudes por minuto por IP de la ruta </w:t>
      </w:r>
      <w:r>
        <w:rPr>
          <w:rStyle w:val="VerbatimChar"/>
        </w:rPr>
        <w:t>/login</w:t>
      </w:r>
      <w:r>
        <w:rPr/>
        <w:t>.</w:t>
      </w:r>
    </w:p>
    <w:p>
      <w:pPr>
        <w:pStyle w:val="BodyText"/>
        <w:rPr/>
      </w:pPr>
      <w:r>
        <w:rPr>
          <w:rStyle w:val="VerbatimChar"/>
        </w:rPr>
        <w:t>app/Services/AutenticacionService.php</w:t>
      </w:r>
    </w:p>
    <w:p>
      <w:pPr>
        <w:pStyle w:val="SourceCode"/>
        <w:rPr/>
      </w:pPr>
      <w:r>
        <w:rPr>
          <w:rStyle w:val="NormalTok"/>
        </w:rPr>
        <w:t xml:space="preserve">        </w:t>
      </w:r>
      <w:r>
        <w:rPr>
          <w:rStyle w:val="VariableTok"/>
        </w:rPr>
        <w:t>$cuenta</w:t>
      </w:r>
      <w:r>
        <w:rPr>
          <w:rStyle w:val="NormalTok"/>
        </w:rPr>
        <w:t>-&gt;increment(</w:t>
      </w:r>
      <w:r>
        <w:rPr>
          <w:rStyle w:val="StringTok"/>
        </w:rPr>
        <w:t>'intentos_fallidos'</w:t>
      </w:r>
      <w:r>
        <w:rPr>
          <w:rStyle w:val="NormalTok"/>
        </w:rPr>
        <w:t>)</w:t>
      </w:r>
      <w:r>
        <w:rPr>
          <w:rStyle w:val="OtherTok"/>
        </w:rPr>
        <w:t>;</w:t>
      </w:r>
      <w:r>
        <w:rPr/>
        <w:br/>
      </w:r>
      <w:r>
        <w:rPr>
          <w:rStyle w:val="NormalTok"/>
        </w:rPr>
        <w:t xml:space="preserve">        </w:t>
      </w:r>
      <w:r>
        <w:rPr>
          <w:rStyle w:val="VariableTok"/>
        </w:rPr>
        <w:t>$cuenta</w:t>
      </w:r>
      <w:r>
        <w:rPr>
          <w:rStyle w:val="NormalTok"/>
        </w:rPr>
        <w:t>-&gt;refresh()</w:t>
      </w:r>
      <w:r>
        <w:rPr>
          <w:rStyle w:val="OtherTok"/>
        </w:rPr>
        <w:t>;</w:t>
      </w:r>
      <w:r>
        <w:rPr/>
        <w:br/>
        <w:br/>
      </w:r>
      <w:r>
        <w:rPr>
          <w:rStyle w:val="NormalTok"/>
        </w:rPr>
        <w:t xml:space="preserve">        </w:t>
      </w:r>
      <w:r>
        <w:rPr>
          <w:rStyle w:val="ControlFlowTok"/>
        </w:rPr>
        <w:t>if</w:t>
      </w:r>
      <w:r>
        <w:rPr>
          <w:rStyle w:val="NormalTok"/>
        </w:rPr>
        <w:t xml:space="preserve"> (</w:t>
      </w:r>
      <w:r>
        <w:rPr>
          <w:rStyle w:val="VariableTok"/>
        </w:rPr>
        <w:t>$cuenta</w:t>
      </w:r>
      <w:r>
        <w:rPr>
          <w:rStyle w:val="NormalTok"/>
        </w:rPr>
        <w:t xml:space="preserve">-&gt;intentos_fallidos </w:t>
      </w:r>
      <w:r>
        <w:rPr>
          <w:rStyle w:val="OperatorTok"/>
        </w:rPr>
        <w:t>&gt;=</w:t>
      </w:r>
      <w:r>
        <w:rPr>
          <w:rStyle w:val="NormalTok"/>
        </w:rPr>
        <w:t xml:space="preserve"> config(</w:t>
      </w:r>
      <w:r>
        <w:rPr>
          <w:rStyle w:val="StringTok"/>
        </w:rPr>
        <w:t>'clinica.login.max_intentos'</w:t>
      </w:r>
      <w:r>
        <w:rPr>
          <w:rStyle w:val="NormalTok"/>
        </w:rPr>
        <w:t>)) {</w:t>
      </w:r>
      <w:r>
        <w:rPr/>
        <w:br/>
      </w:r>
      <w:r>
        <w:rPr>
          <w:rStyle w:val="NormalTok"/>
        </w:rPr>
        <w:t xml:space="preserve">            </w:t>
      </w:r>
      <w:r>
        <w:rPr>
          <w:rStyle w:val="VariableTok"/>
        </w:rPr>
        <w:t>$cuenta</w:t>
      </w:r>
      <w:r>
        <w:rPr>
          <w:rStyle w:val="NormalTok"/>
        </w:rPr>
        <w:t>-&gt;forceFill([</w:t>
      </w:r>
      <w:r>
        <w:rPr/>
        <w:br/>
      </w:r>
      <w:r>
        <w:rPr>
          <w:rStyle w:val="NormalTok"/>
        </w:rPr>
        <w:t xml:space="preserve">                </w:t>
      </w:r>
      <w:r>
        <w:rPr>
          <w:rStyle w:val="StringTok"/>
        </w:rPr>
        <w:t>'intentos_fallidos'</w:t>
      </w:r>
      <w:r>
        <w:rPr>
          <w:rStyle w:val="NormalTok"/>
        </w:rPr>
        <w:t xml:space="preserve"> =&gt; </w:t>
      </w:r>
      <w:r>
        <w:rPr>
          <w:rStyle w:val="DecValTok"/>
        </w:rPr>
        <w:t>0</w:t>
      </w:r>
      <w:r>
        <w:rPr>
          <w:rStyle w:val="OtherTok"/>
        </w:rPr>
        <w:t>,</w:t>
      </w:r>
      <w:r>
        <w:rPr/>
        <w:br/>
      </w:r>
      <w:r>
        <w:rPr>
          <w:rStyle w:val="NormalTok"/>
        </w:rPr>
        <w:t xml:space="preserve">                </w:t>
      </w:r>
      <w:r>
        <w:rPr>
          <w:rStyle w:val="StringTok"/>
        </w:rPr>
        <w:t>'bloqueado_hasta'</w:t>
      </w:r>
      <w:r>
        <w:rPr>
          <w:rStyle w:val="NormalTok"/>
        </w:rPr>
        <w:t xml:space="preserve"> =&gt; now()-&gt;addMinutes(config(</w:t>
      </w:r>
      <w:r>
        <w:rPr>
          <w:rStyle w:val="StringTok"/>
        </w:rPr>
        <w:t>'clinica.login.bloqueo_minutos'</w:t>
      </w:r>
      <w:r>
        <w:rPr>
          <w:rStyle w:val="NormalTok"/>
        </w:rPr>
        <w:t>))</w:t>
      </w:r>
      <w:r>
        <w:rPr>
          <w:rStyle w:val="OtherTok"/>
        </w:rPr>
        <w:t>,</w:t>
      </w:r>
      <w:r>
        <w:rPr/>
        <w:br/>
      </w:r>
      <w:r>
        <w:rPr>
          <w:rStyle w:val="NormalTok"/>
        </w:rPr>
        <w:t xml:space="preserve">            ])-&gt;save()</w:t>
      </w:r>
      <w:r>
        <w:rPr>
          <w:rStyle w:val="OtherTok"/>
        </w:rPr>
        <w:t>;</w:t>
      </w:r>
      <w:r>
        <w:rPr/>
        <w:br/>
      </w:r>
      <w:r>
        <w:rPr>
          <w:rStyle w:val="NormalTok"/>
        </w:rPr>
        <w:t xml:space="preserve">            </w:t>
      </w:r>
      <w:r>
        <w:rPr>
          <w:rStyle w:val="VariableTok"/>
        </w:rPr>
        <w:t>$this</w:t>
      </w:r>
      <w:r>
        <w:rPr>
          <w:rStyle w:val="NormalTok"/>
        </w:rPr>
        <w:t>-&gt;bitacora-&gt;registrar(</w:t>
      </w:r>
      <w:r>
        <w:rPr>
          <w:rStyle w:val="StringTok"/>
        </w:rPr>
        <w:t>'cuenta_bloqueada'</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StringTok"/>
        </w:rPr>
        <w:t>'usuarios'</w:t>
      </w:r>
      <w:r>
        <w:rPr>
          <w:rStyle w:val="OtherTok"/>
        </w:rPr>
        <w:t>,</w:t>
      </w:r>
      <w:r>
        <w:rPr>
          <w:rStyle w:val="NormalTok"/>
        </w:rPr>
        <w:t xml:space="preserve"> </w:t>
      </w:r>
      <w:r>
        <w:rPr>
          <w:rStyle w:val="VariableTok"/>
        </w:rPr>
        <w:t>$cuenta</w:t>
      </w:r>
      <w:r>
        <w:rPr>
          <w:rStyle w:val="NormalTok"/>
        </w:rPr>
        <w:t>-&gt;id)</w:t>
      </w:r>
      <w:r>
        <w:rPr>
          <w:rStyle w:val="OtherTok"/>
        </w:rPr>
        <w:t>;</w:t>
      </w:r>
      <w:r>
        <w:rPr/>
        <w:b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IntentoAcceso(ResultadoAcceso::Bloqueada</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VariableTok"/>
        </w:rPr>
        <w:t>$this</w:t>
      </w:r>
      <w:r>
        <w:rPr>
          <w:rStyle w:val="NormalTok"/>
        </w:rPr>
        <w:t>-&gt;minutosRestantes(</w:t>
      </w:r>
      <w:r>
        <w:rPr>
          <w:rStyle w:val="VariableTok"/>
        </w:rPr>
        <w:t>$cuenta</w:t>
      </w:r>
      <w:r>
        <w:rPr>
          <w:rStyle w:val="NormalTok"/>
        </w:rPr>
        <w:t>))</w:t>
      </w:r>
      <w:r>
        <w:rPr>
          <w:rStyle w:val="OtherTok"/>
        </w:rPr>
        <w:t>;</w:t>
      </w:r>
      <w:r>
        <w:rPr/>
        <w:br/>
      </w:r>
      <w:r>
        <w:rPr>
          <w:rStyle w:val="NormalTok"/>
        </w:rPr>
        <w:t xml:space="preserve">        }</w:t>
      </w:r>
    </w:p>
    <w:p>
      <w:pPr>
        <w:pStyle w:val="FirstParagraph"/>
        <w:rPr/>
      </w:pPr>
      <w:r>
        <w:rPr>
          <w:b/>
          <w:bCs/>
        </w:rPr>
        <w:t>Contraseñas temporales (RNF18).</w:t>
      </w:r>
      <w:r>
        <w:rPr/>
        <w:t xml:space="preserve"> </w:t>
      </w:r>
      <w:r>
        <w:rPr>
          <w:rStyle w:val="VerbatimChar"/>
        </w:rPr>
        <w:t>ContrasenaTemporalService</w:t>
      </w:r>
      <w:r>
        <w:rPr/>
        <w:t xml:space="preserve"> genera la contraseña con </w:t>
      </w:r>
      <w:r>
        <w:rPr>
          <w:rStyle w:val="VerbatimChar"/>
        </w:rPr>
        <w:t>random_int()</w:t>
      </w:r>
      <w:r>
        <w:rPr/>
        <w:t xml:space="preserve"> (generador criptográfico), con 14 caracteres por defecto, y le fija 72 horas de vigencia. </w:t>
      </w:r>
      <w:r>
        <w:rPr>
          <w:rStyle w:val="VerbatimChar"/>
        </w:rPr>
        <w:t>emitirPara()</w:t>
      </w:r>
      <w:r>
        <w:rPr/>
        <w:t xml:space="preserve"> es el único lugar que asigna una contraseña temporal, tanto en el alta como en la renovación: la anterior deja de servir, se levanta el bloqueo y se obliga a cambiarla. Devuelve la contraseña en claro solo para mostrarla una vez; en la base queda su hash por el </w:t>
      </w:r>
      <w:r>
        <w:rPr>
          <w:rStyle w:val="VerbatimChar"/>
        </w:rPr>
        <w:t>cast</w:t>
      </w:r>
      <w:r>
        <w:rPr/>
        <w:t xml:space="preserve"> </w:t>
      </w:r>
      <w:r>
        <w:rPr>
          <w:rStyle w:val="VerbatimChar"/>
        </w:rPr>
        <w:t>hashed</w:t>
      </w:r>
      <w:r>
        <w:rPr/>
        <w:t xml:space="preserve"> de </w:t>
      </w:r>
      <w:r>
        <w:rPr>
          <w:rStyle w:val="VerbatimChar"/>
        </w:rPr>
        <w:t>Usuario</w:t>
      </w:r>
      <w:r>
        <w:rPr/>
        <w:t>.</w:t>
      </w:r>
    </w:p>
    <w:p>
      <w:pPr>
        <w:pStyle w:val="BodyText"/>
        <w:rPr/>
      </w:pPr>
      <w:r>
        <w:rPr>
          <w:rStyle w:val="VerbatimChar"/>
        </w:rPr>
        <w:t>app/Services/ContrasenaTemporalService.php</w:t>
      </w:r>
    </w:p>
    <w:p>
      <w:pPr>
        <w:pStyle w:val="SourceCode"/>
        <w:rPr/>
      </w:pP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emitirPara(Usuario </w:t>
      </w:r>
      <w:r>
        <w:rPr>
          <w:rStyle w:val="VariableTok"/>
        </w:rPr>
        <w:t>$usuario</w:t>
      </w:r>
      <w:r>
        <w:rPr>
          <w:rStyle w:val="NormalTok"/>
        </w:rPr>
        <w:t>)</w:t>
      </w:r>
      <w:r>
        <w:rPr>
          <w:rStyle w:val="OtherTok"/>
        </w:rPr>
        <w:t>:</w:t>
      </w:r>
      <w:r>
        <w:rPr>
          <w:rStyle w:val="NormalTok"/>
        </w:rPr>
        <w:t xml:space="preserve"> </w:t>
      </w:r>
      <w:r>
        <w:rPr>
          <w:rStyle w:val="DataTypeTok"/>
        </w:rPr>
        <w:t>array</w:t>
      </w:r>
      <w:r>
        <w:rPr/>
        <w:br/>
      </w:r>
      <w:r>
        <w:rPr>
          <w:rStyle w:val="NormalTok"/>
        </w:rPr>
        <w:t xml:space="preserve">    {</w:t>
      </w:r>
      <w:r>
        <w:rPr/>
        <w:br/>
      </w:r>
      <w:r>
        <w:rPr>
          <w:rStyle w:val="NormalTok"/>
        </w:rPr>
        <w:t xml:space="preserve">        </w:t>
      </w:r>
      <w:r>
        <w:rPr>
          <w:rStyle w:val="VariableTok"/>
        </w:rPr>
        <w:t>$contrasena</w:t>
      </w:r>
      <w:r>
        <w:rPr>
          <w:rStyle w:val="NormalTok"/>
        </w:rPr>
        <w:t xml:space="preserve"> </w:t>
      </w:r>
      <w:r>
        <w:rPr>
          <w:rStyle w:val="OperatorTok"/>
        </w:rPr>
        <w:t>=</w:t>
      </w:r>
      <w:r>
        <w:rPr>
          <w:rStyle w:val="NormalTok"/>
        </w:rPr>
        <w:t xml:space="preserve"> </w:t>
      </w:r>
      <w:r>
        <w:rPr>
          <w:rStyle w:val="VariableTok"/>
        </w:rPr>
        <w:t>$this</w:t>
      </w:r>
      <w:r>
        <w:rPr>
          <w:rStyle w:val="NormalTok"/>
        </w:rPr>
        <w:t>-&gt;generar()</w:t>
      </w:r>
      <w:r>
        <w:rPr>
          <w:rStyle w:val="OtherTok"/>
        </w:rPr>
        <w:t>;</w:t>
      </w:r>
      <w:r>
        <w:rPr/>
        <w:br/>
      </w:r>
      <w:r>
        <w:rPr>
          <w:rStyle w:val="NormalTok"/>
        </w:rPr>
        <w:t xml:space="preserve">        </w:t>
      </w:r>
      <w:r>
        <w:rPr>
          <w:rStyle w:val="VariableTok"/>
        </w:rPr>
        <w:t>$vence</w:t>
      </w:r>
      <w:r>
        <w:rPr>
          <w:rStyle w:val="NormalTok"/>
        </w:rPr>
        <w:t xml:space="preserve"> </w:t>
      </w:r>
      <w:r>
        <w:rPr>
          <w:rStyle w:val="OperatorTok"/>
        </w:rPr>
        <w:t>=</w:t>
      </w:r>
      <w:r>
        <w:rPr>
          <w:rStyle w:val="NormalTok"/>
        </w:rPr>
        <w:t xml:space="preserve"> </w:t>
      </w:r>
      <w:r>
        <w:rPr>
          <w:rStyle w:val="VariableTok"/>
        </w:rPr>
        <w:t>$this</w:t>
      </w:r>
      <w:r>
        <w:rPr>
          <w:rStyle w:val="NormalTok"/>
        </w:rPr>
        <w:t>-&gt;vencimiento()</w:t>
      </w:r>
      <w:r>
        <w:rPr>
          <w:rStyle w:val="OtherTok"/>
        </w:rPr>
        <w:t>;</w:t>
      </w:r>
      <w:r>
        <w:rPr/>
        <w:br/>
        <w:br/>
      </w:r>
      <w:r>
        <w:rPr>
          <w:rStyle w:val="NormalTok"/>
        </w:rPr>
        <w:t xml:space="preserve">        </w:t>
      </w:r>
      <w:r>
        <w:rPr>
          <w:rStyle w:val="VariableTok"/>
        </w:rPr>
        <w:t>$usuario</w:t>
      </w:r>
      <w:r>
        <w:rPr>
          <w:rStyle w:val="NormalTok"/>
        </w:rPr>
        <w:t>-&gt;forceFill([</w:t>
      </w:r>
      <w:r>
        <w:rPr/>
        <w:br/>
      </w:r>
      <w:r>
        <w:rPr>
          <w:rStyle w:val="NormalTok"/>
        </w:rPr>
        <w:t xml:space="preserve">            </w:t>
      </w:r>
      <w:r>
        <w:rPr>
          <w:rStyle w:val="StringTok"/>
        </w:rPr>
        <w:t>'password_hash'</w:t>
      </w:r>
      <w:r>
        <w:rPr>
          <w:rStyle w:val="NormalTok"/>
        </w:rPr>
        <w:t xml:space="preserve"> =&gt; </w:t>
      </w:r>
      <w:r>
        <w:rPr>
          <w:rStyle w:val="VariableTok"/>
        </w:rPr>
        <w:t>$contrasena</w:t>
      </w:r>
      <w:r>
        <w:rPr>
          <w:rStyle w:val="OtherTok"/>
        </w:rPr>
        <w:t>,</w:t>
      </w:r>
      <w:r>
        <w:rPr/>
        <w:br/>
      </w:r>
      <w:r>
        <w:rPr>
          <w:rStyle w:val="NormalTok"/>
        </w:rPr>
        <w:t xml:space="preserve">            </w:t>
      </w:r>
      <w:r>
        <w:rPr>
          <w:rStyle w:val="StringTok"/>
        </w:rPr>
        <w:t>'debe_cambiar_password'</w:t>
      </w:r>
      <w:r>
        <w:rPr>
          <w:rStyle w:val="NormalTok"/>
        </w:rPr>
        <w:t xml:space="preserve"> =&gt; </w:t>
      </w:r>
      <w:r>
        <w:rPr>
          <w:rStyle w:val="KeywordTok"/>
        </w:rPr>
        <w:t>true</w:t>
      </w:r>
      <w:r>
        <w:rPr>
          <w:rStyle w:val="OtherTok"/>
        </w:rPr>
        <w:t>,</w:t>
      </w:r>
      <w:r>
        <w:rPr/>
        <w:br/>
      </w:r>
      <w:r>
        <w:rPr>
          <w:rStyle w:val="NormalTok"/>
        </w:rPr>
        <w:t xml:space="preserve">            </w:t>
      </w:r>
      <w:r>
        <w:rPr>
          <w:rStyle w:val="StringTok"/>
        </w:rPr>
        <w:t>'password_temporal_vence'</w:t>
      </w:r>
      <w:r>
        <w:rPr>
          <w:rStyle w:val="NormalTok"/>
        </w:rPr>
        <w:t xml:space="preserve"> =&gt; </w:t>
      </w:r>
      <w:r>
        <w:rPr>
          <w:rStyle w:val="VariableTok"/>
        </w:rPr>
        <w:t>$vence</w:t>
      </w:r>
      <w:r>
        <w:rPr>
          <w:rStyle w:val="OtherTok"/>
        </w:rPr>
        <w:t>,</w:t>
      </w:r>
      <w:r>
        <w:rPr/>
        <w:br/>
      </w:r>
      <w:r>
        <w:rPr>
          <w:rStyle w:val="NormalTok"/>
        </w:rPr>
        <w:t xml:space="preserve">            </w:t>
      </w:r>
      <w:r>
        <w:rPr>
          <w:rStyle w:val="StringTok"/>
        </w:rPr>
        <w:t>'intentos_fallidos'</w:t>
      </w:r>
      <w:r>
        <w:rPr>
          <w:rStyle w:val="NormalTok"/>
        </w:rPr>
        <w:t xml:space="preserve"> =&gt; </w:t>
      </w:r>
      <w:r>
        <w:rPr>
          <w:rStyle w:val="DecValTok"/>
        </w:rPr>
        <w:t>0</w:t>
      </w:r>
      <w:r>
        <w:rPr>
          <w:rStyle w:val="OtherTok"/>
        </w:rPr>
        <w:t>,</w:t>
      </w:r>
      <w:r>
        <w:rPr/>
        <w:br/>
      </w:r>
      <w:r>
        <w:rPr>
          <w:rStyle w:val="NormalTok"/>
        </w:rPr>
        <w:t xml:space="preserve">            </w:t>
      </w:r>
      <w:r>
        <w:rPr>
          <w:rStyle w:val="StringTok"/>
        </w:rPr>
        <w:t>'bloqueado_hasta'</w:t>
      </w:r>
      <w:r>
        <w:rPr>
          <w:rStyle w:val="NormalTok"/>
        </w:rPr>
        <w:t xml:space="preserve"> =&gt; </w:t>
      </w:r>
      <w:r>
        <w:rPr>
          <w:rStyle w:val="KeywordTok"/>
        </w:rPr>
        <w:t>null</w:t>
      </w:r>
      <w:r>
        <w:rPr>
          <w:rStyle w:val="OtherTok"/>
        </w:rPr>
        <w:t>,</w:t>
      </w:r>
      <w:r>
        <w:rPr/>
        <w:br/>
      </w:r>
      <w:r>
        <w:rPr>
          <w:rStyle w:val="NormalTok"/>
        </w:rPr>
        <w:t xml:space="preserve">        ])-&gt;save()</w:t>
      </w:r>
      <w:r>
        <w:rPr>
          <w:rStyle w:val="OtherTok"/>
        </w:rPr>
        <w:t>;</w:t>
      </w:r>
      <w:r>
        <w:rPr/>
        <w:br/>
        <w:br/>
      </w:r>
      <w:r>
        <w:rPr>
          <w:rStyle w:val="NormalTok"/>
        </w:rPr>
        <w:t xml:space="preserve">        </w:t>
      </w:r>
      <w:r>
        <w:rPr>
          <w:rStyle w:val="ControlFlowTok"/>
        </w:rPr>
        <w:t>return</w:t>
      </w:r>
      <w:r>
        <w:rPr>
          <w:rStyle w:val="NormalTok"/>
        </w:rPr>
        <w:t xml:space="preserve"> [</w:t>
      </w:r>
      <w:r>
        <w:rPr>
          <w:rStyle w:val="StringTok"/>
        </w:rPr>
        <w:t>'contrasena'</w:t>
      </w:r>
      <w:r>
        <w:rPr>
          <w:rStyle w:val="NormalTok"/>
        </w:rPr>
        <w:t xml:space="preserve"> =&gt; </w:t>
      </w:r>
      <w:r>
        <w:rPr>
          <w:rStyle w:val="VariableTok"/>
        </w:rPr>
        <w:t>$contrasena</w:t>
      </w:r>
      <w:r>
        <w:rPr>
          <w:rStyle w:val="OtherTok"/>
        </w:rPr>
        <w:t>,</w:t>
      </w:r>
      <w:r>
        <w:rPr>
          <w:rStyle w:val="NormalTok"/>
        </w:rPr>
        <w:t xml:space="preserve"> </w:t>
      </w:r>
      <w:r>
        <w:rPr>
          <w:rStyle w:val="StringTok"/>
        </w:rPr>
        <w:t>'vence'</w:t>
      </w:r>
      <w:r>
        <w:rPr>
          <w:rStyle w:val="NormalTok"/>
        </w:rPr>
        <w:t xml:space="preserve"> =&gt; </w:t>
      </w:r>
      <w:r>
        <w:rPr>
          <w:rStyle w:val="VariableTok"/>
        </w:rPr>
        <w:t>$vence</w:t>
      </w:r>
      <w:r>
        <w:rPr>
          <w:rStyle w:val="NormalTok"/>
        </w:rPr>
        <w:t>]</w:t>
      </w:r>
      <w:r>
        <w:rPr>
          <w:rStyle w:val="OtherTok"/>
        </w:rPr>
        <w:t>;</w:t>
      </w:r>
      <w:r>
        <w:rPr/>
        <w:br/>
      </w:r>
      <w:r>
        <w:rPr>
          <w:rStyle w:val="NormalTok"/>
        </w:rPr>
        <w:t xml:space="preserve">    }</w:t>
      </w:r>
    </w:p>
    <w:p>
      <w:pPr>
        <w:pStyle w:val="FirstParagraph"/>
        <w:rPr/>
      </w:pPr>
      <w:r>
        <w:rPr>
          <w:b/>
          <w:bCs/>
        </w:rPr>
        <w:t>Cierre por inactividad (RNF14).</w:t>
      </w:r>
      <w:r>
        <w:rPr/>
        <w:t xml:space="preserve"> La duración de la sesión la fija la variable de entorno </w:t>
      </w:r>
      <w:r>
        <w:rPr>
          <w:rStyle w:val="VerbatimChar"/>
        </w:rPr>
        <w:t>SESSION_LIFETIME</w:t>
      </w:r>
      <w:r>
        <w:rPr/>
        <w:t xml:space="preserve">, que </w:t>
      </w:r>
      <w:r>
        <w:rPr>
          <w:rStyle w:val="VerbatimChar"/>
        </w:rPr>
        <w:t>config/session.php</w:t>
      </w:r>
      <w:r>
        <w:rPr/>
        <w:t xml:space="preserve"> lee en minutos. El archivo </w:t>
      </w:r>
      <w:r>
        <w:rPr>
          <w:rStyle w:val="VerbatimChar"/>
        </w:rPr>
        <w:t>.env.example</w:t>
      </w:r>
      <w:r>
        <w:rPr/>
        <w:t xml:space="preserve"> la deja en 30 minutos, que es el valor que exige el requisito, y el valor por defecto de </w:t>
      </w:r>
      <w:r>
        <w:rPr>
          <w:rStyle w:val="VerbatimChar"/>
        </w:rPr>
        <w:t>config/session.php</w:t>
      </w:r>
      <w:r>
        <w:rPr/>
        <w:t xml:space="preserve"> también es 30: si la variable falta en el </w:t>
      </w:r>
      <w:r>
        <w:rPr>
          <w:rStyle w:val="VerbatimChar"/>
        </w:rPr>
        <w:t>.env</w:t>
      </w:r>
      <w:r>
        <w:rPr/>
        <w:t>, la sesión sigue venciendo a los 30 minutos de inactividad.</w:t>
      </w:r>
    </w:p>
    <w:p>
      <w:pPr>
        <w:pStyle w:val="BodyText"/>
        <w:rPr/>
      </w:pPr>
      <w:r>
        <w:rPr>
          <w:rStyle w:val="VerbatimChar"/>
        </w:rPr>
        <w:t>config/session.php</w:t>
      </w:r>
    </w:p>
    <w:p>
      <w:pPr>
        <w:pStyle w:val="SourceCode"/>
        <w:rPr/>
      </w:pPr>
      <w:r>
        <w:rPr>
          <w:rStyle w:val="NormalTok"/>
        </w:rPr>
        <w:t xml:space="preserve">    </w:t>
      </w:r>
      <w:r>
        <w:rPr>
          <w:rStyle w:val="StringTok"/>
        </w:rPr>
        <w:t>'lifetime'</w:t>
      </w:r>
      <w:r>
        <w:rPr>
          <w:rStyle w:val="NormalTok"/>
        </w:rPr>
        <w:t xml:space="preserve"> =&gt; (</w:t>
      </w:r>
      <w:r>
        <w:rPr>
          <w:rStyle w:val="DataTypeTok"/>
        </w:rPr>
        <w:t>int</w:t>
      </w:r>
      <w:r>
        <w:rPr>
          <w:rStyle w:val="NormalTok"/>
        </w:rPr>
        <w:t>) env(</w:t>
      </w:r>
      <w:r>
        <w:rPr>
          <w:rStyle w:val="StringTok"/>
        </w:rPr>
        <w:t>'SESSION_LIFETIME'</w:t>
      </w:r>
      <w:r>
        <w:rPr>
          <w:rStyle w:val="OtherTok"/>
        </w:rPr>
        <w:t>,</w:t>
      </w:r>
      <w:r>
        <w:rPr>
          <w:rStyle w:val="NormalTok"/>
        </w:rPr>
        <w:t xml:space="preserve"> </w:t>
      </w:r>
      <w:r>
        <w:rPr>
          <w:rStyle w:val="DecValTok"/>
        </w:rPr>
        <w:t>30</w:t>
      </w:r>
      <w:r>
        <w:rPr>
          <w:rStyle w:val="NormalTok"/>
        </w:rPr>
        <w:t>)</w:t>
      </w:r>
      <w:r>
        <w:rPr>
          <w:rStyle w:val="OtherTok"/>
        </w:rPr>
        <w:t>,</w:t>
      </w:r>
      <w:bookmarkEnd w:id="107"/>
      <w:bookmarkEnd w:id="109"/>
    </w:p>
    <w:p>
      <w:pPr>
        <w:pStyle w:val="Heading2"/>
        <w:rPr/>
      </w:pPr>
      <w:bookmarkStart w:id="110" w:name="__RefHeading___Toc19484_1392729037"/>
      <w:bookmarkStart w:id="111" w:name="X75b361717c1679ac4e2343373e48095489cbb97"/>
      <w:bookmarkEnd w:id="110"/>
      <w:r>
        <w:rPr/>
        <w:t>7.3 Implementación de la arquitectura de subsistemas</w:t>
      </w:r>
    </w:p>
    <w:p>
      <w:pPr>
        <w:pStyle w:val="FirstParagraph"/>
        <w:rPr/>
      </w:pPr>
      <w:r>
        <w:rPr/>
        <w:t>Cada caso de uso del Ciclo #1 sigue el mismo patrón de 7.2: ruta con permiso, controlador, Form Request, servicio, modelos y vistas. Esta sección recorre los nueve casos de uso y señala, para cada uno, los archivos que lo implementan, las reglas que aplica y el fragmento de código que mejor las muestra. Los casos de uso del Ciclo #2 (CU-09 a CU-18) no están implementados todavía. Las rutas de cada módulo están en el Anexo B y las pruebas por módulo en el Anexo C.</w:t>
      </w:r>
    </w:p>
    <w:p>
      <w:pPr>
        <w:pStyle w:val="BodyText"/>
        <w:rPr/>
      </w:pPr>
      <w:r>
        <w:rPr/>
        <w:t xml:space="preserve">Todos los servicios de este ciclo usan </w:t>
      </w:r>
      <w:r>
        <w:rPr>
          <w:rStyle w:val="VerbatimChar"/>
        </w:rPr>
        <w:t>BitacoraService</w:t>
      </w:r>
      <w:r>
        <w:rPr/>
        <w:t xml:space="preserve"> (RNF13) y </w:t>
      </w:r>
      <w:r>
        <w:rPr>
          <w:rStyle w:val="VerbatimChar"/>
        </w:rPr>
        <w:t>ReglaDeNegocioException</w:t>
      </w:r>
      <w:r>
        <w:rPr/>
        <w:t xml:space="preserve"> (sección 7.2); no se repite en cada tabla.</w:t>
      </w:r>
    </w:p>
    <w:p>
      <w:pPr>
        <w:pStyle w:val="Heading3"/>
        <w:rPr/>
      </w:pPr>
      <w:bookmarkStart w:id="112" w:name="__RefHeading___Toc19486_1392729037"/>
      <w:bookmarkStart w:id="113" w:name="cu-01-iniciar-y-cerrar-sesión-1"/>
      <w:bookmarkEnd w:id="112"/>
      <w:r>
        <w:rPr/>
        <w:t>CU-01 Iniciar y cerrar sesión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app/Http/Controllers/AccesoController.php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formulario</w:t>
            </w:r>
            <w:r>
              <w:rPr>
                <w:rFonts w:eastAsia="Aptos" w:cs=""/>
                <w:kern w:val="0"/>
                <w:sz w:val="24"/>
                <w:szCs w:val="24"/>
                <w:lang w:val="en-US" w:eastAsia="en-US" w:bidi="ar-SA"/>
              </w:rPr>
              <w:t xml:space="preserve">, </w:t>
            </w:r>
            <w:r>
              <w:rPr>
                <w:rStyle w:val="VerbatimChar"/>
                <w:rFonts w:eastAsia="Aptos" w:cs=""/>
                <w:kern w:val="0"/>
                <w:szCs w:val="24"/>
                <w:lang w:val="en-US" w:eastAsia="en-US" w:bidi="ar-SA"/>
              </w:rPr>
              <w:t>autenticar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salir</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app/Http/Requests/LoginRequest.php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app/Services/AutenticacionService.php</w:t>
            </w:r>
            <w:r>
              <w:rPr>
                <w:rFonts w:eastAsia="Aptos" w:cs=""/>
                <w:kern w:val="0"/>
                <w:sz w:val="24"/>
                <w:szCs w:val="24"/>
                <w:lang w:val="en-US" w:eastAsia="en-US" w:bidi="ar-SA"/>
              </w:rPr>
              <w:t xml:space="preserve"> (devuelve un </w:t>
            </w:r>
            <w:r>
              <w:rPr>
                <w:rStyle w:val="VerbatimChar"/>
                <w:rFonts w:eastAsia="Aptos" w:cs=""/>
                <w:kern w:val="0"/>
                <w:szCs w:val="24"/>
                <w:lang w:val="en-US" w:eastAsia="en-US" w:bidi="ar-SA"/>
              </w:rPr>
              <w:t>IntentoAcceso</w:t>
            </w:r>
            <w:r>
              <w:rPr>
                <w:rFonts w:eastAsia="Aptos" w:cs=""/>
                <w:kern w:val="0"/>
                <w:sz w:val="24"/>
                <w:szCs w:val="24"/>
                <w:lang w:val="en-US" w:eastAsia="en-US" w:bidi="ar-SA"/>
              </w:rPr>
              <w:t xml:space="preserve"> con un </w:t>
            </w:r>
            <w:r>
              <w:rPr>
                <w:rStyle w:val="VerbatimChar"/>
                <w:rFonts w:eastAsia="Aptos" w:cs=""/>
                <w:kern w:val="0"/>
                <w:szCs w:val="24"/>
                <w:lang w:val="en-US" w:eastAsia="en-US" w:bidi="ar-SA"/>
              </w:rPr>
              <w:t>ResultadoAcceso</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Middleware</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app/Http/Middleware/VerificarCuenta.php</w:t>
            </w:r>
            <w:r>
              <w:rPr>
                <w:rFonts w:eastAsia="Aptos" w:cs=""/>
                <w:kern w:val="0"/>
                <w:sz w:val="24"/>
                <w:szCs w:val="24"/>
                <w:lang w:val="en-US" w:eastAsia="en-US" w:bidi="ar-SA"/>
              </w:rPr>
              <w:t xml:space="preserve"> (cuenta desactivada o contraseña temporal vencida o pendiente)</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resources/views/auth/login.blade.php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resources/views/layouts/base.blade.php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tests/Feature/Acceso/LoginTest.php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tests/Feature/Acceso/CambioPasswordTest.php</w:t>
            </w:r>
          </w:p>
        </w:tc>
      </w:tr>
    </w:tbl>
    <w:p>
      <w:pPr>
        <w:pStyle w:val="BodyText"/>
        <w:rPr/>
      </w:pPr>
      <w:r>
        <w:rPr/>
        <w:t>Reglas aplicadas:</w:t>
      </w:r>
    </w:p>
    <w:p>
      <w:pPr>
        <w:pStyle w:val="Compact"/>
        <w:numPr>
          <w:ilvl w:val="0"/>
          <w:numId w:val="1"/>
        </w:numPr>
        <w:rPr/>
      </w:pPr>
      <w:r>
        <w:rPr/>
        <w:t>El paciente entra con su CI y el personal con su correo. El servicio busca la cuenta según el identificador y rechaza la combinación contraria (un paciente con correo o el personal con CI).</w:t>
      </w:r>
    </w:p>
    <w:p>
      <w:pPr>
        <w:pStyle w:val="Compact"/>
        <w:numPr>
          <w:ilvl w:val="0"/>
          <w:numId w:val="1"/>
        </w:numPr>
        <w:rPr/>
      </w:pPr>
      <w:r>
        <w:rPr/>
        <w:t>Cuando la cuenta no existe, el servicio igual verifica la contraseña contra un hash de relleno, para que la respuesta tarde lo mismo y no revele si la cuenta existe; el mensaje de error es genérico (flujo alterno 2a).</w:t>
      </w:r>
    </w:p>
    <w:p>
      <w:pPr>
        <w:pStyle w:val="Compact"/>
        <w:numPr>
          <w:ilvl w:val="0"/>
          <w:numId w:val="1"/>
        </w:numPr>
        <w:rPr/>
      </w:pPr>
      <w:r>
        <w:rPr/>
        <w:t xml:space="preserve">La contraseña se verifica con </w:t>
      </w:r>
      <w:r>
        <w:rPr>
          <w:rStyle w:val="VerbatimChar"/>
        </w:rPr>
        <w:t>Hash::check()</w:t>
      </w:r>
      <w:r>
        <w:rPr/>
        <w:t xml:space="preserve"> (RNF04). Una cuenta bloqueada no llega a esa verificación y devuelve el tiempo de espera (flujo alterno 2f, RNF15).</w:t>
      </w:r>
    </w:p>
    <w:p>
      <w:pPr>
        <w:pStyle w:val="Compact"/>
        <w:numPr>
          <w:ilvl w:val="0"/>
          <w:numId w:val="1"/>
        </w:numPr>
        <w:rPr/>
      </w:pPr>
      <w:r>
        <w:rPr/>
        <w:t xml:space="preserve">Tras la verificación se rechaza la cuenta inactiva (2b) y la contraseña temporal vencida (2d, RNF18). Al entrar bien se ponen en cero los intentos y se registra </w:t>
      </w:r>
      <w:r>
        <w:rPr>
          <w:rStyle w:val="VerbatimChar"/>
        </w:rPr>
        <w:t>login</w:t>
      </w:r>
      <w:r>
        <w:rPr/>
        <w:t xml:space="preserve"> en la bitácora.</w:t>
      </w:r>
    </w:p>
    <w:p>
      <w:pPr>
        <w:pStyle w:val="Compact"/>
        <w:numPr>
          <w:ilvl w:val="0"/>
          <w:numId w:val="1"/>
        </w:numPr>
        <w:rPr/>
      </w:pPr>
      <w:r>
        <w:rPr/>
        <w:t xml:space="preserve">El controlador abre la sesión y regenera su identificador (protección contra la fijación de sesión). </w:t>
      </w:r>
      <w:r>
        <w:rPr>
          <w:rStyle w:val="VerbatimChar"/>
        </w:rPr>
        <w:t>salir</w:t>
      </w:r>
      <w:r>
        <w:rPr/>
        <w:t xml:space="preserve"> registra </w:t>
      </w:r>
      <w:r>
        <w:rPr>
          <w:rStyle w:val="VerbatimChar"/>
        </w:rPr>
        <w:t>logout</w:t>
      </w:r>
      <w:r>
        <w:rPr/>
        <w:t>, destruye la sesión y regenera el token.</w:t>
      </w:r>
    </w:p>
    <w:p>
      <w:pPr>
        <w:pStyle w:val="Compact"/>
        <w:numPr>
          <w:ilvl w:val="0"/>
          <w:numId w:val="1"/>
        </w:numPr>
        <w:rPr/>
      </w:pPr>
      <w:r>
        <w:rPr/>
        <w:t xml:space="preserve">La pantalla de acceso muestra el celular de la clínica tomado de </w:t>
      </w:r>
      <w:r>
        <w:rPr>
          <w:rStyle w:val="VerbatimChar"/>
        </w:rPr>
        <w:t>config('clinica.celular')</w:t>
      </w:r>
      <w:r>
        <w:rPr/>
        <w:t xml:space="preserve"> (flujo alterno 2e).</w:t>
      </w:r>
    </w:p>
    <w:p>
      <w:pPr>
        <w:pStyle w:val="FirstParagraph"/>
        <w:rPr/>
      </w:pPr>
      <w:r>
        <w:rPr>
          <w:rStyle w:val="VerbatimChar"/>
        </w:rPr>
        <w:t>app/Services/AutenticacionService.php</w:t>
      </w:r>
    </w:p>
    <w:p>
      <w:pPr>
        <w:pStyle w:val="SourceCode"/>
        <w:rPr/>
      </w:pPr>
      <w:r>
        <w:rPr>
          <w:rStyle w:val="NormalTok"/>
        </w:rPr>
        <w:t xml:space="preserve">        </w:t>
      </w:r>
      <w:r>
        <w:rPr>
          <w:rStyle w:val="ControlFlowTok"/>
        </w:rPr>
        <w:t>if</w:t>
      </w:r>
      <w:r>
        <w:rPr>
          <w:rStyle w:val="NormalTok"/>
        </w:rPr>
        <w:t xml:space="preserve"> (</w:t>
      </w:r>
      <w:r>
        <w:rPr>
          <w:rStyle w:val="VariableTok"/>
        </w:rPr>
        <w:t>$cuenta</w:t>
      </w:r>
      <w:r>
        <w:rPr>
          <w:rStyle w:val="NormalTok"/>
        </w:rPr>
        <w:t>-&gt;bloqueado_hasta</w:t>
      </w:r>
      <w:r>
        <w:rPr>
          <w:rStyle w:val="OtherTok"/>
        </w:rPr>
        <w:t>?</w:t>
      </w:r>
      <w:r>
        <w:rPr>
          <w:rStyle w:val="NormalTok"/>
        </w:rPr>
        <w:t>-&gt;isFuture()) {</w:t>
      </w:r>
      <w:r>
        <w:rP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IntentoAcceso(ResultadoAcceso::Bloqueada</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VariableTok"/>
        </w:rPr>
        <w:t>$this</w:t>
      </w:r>
      <w:r>
        <w:rPr>
          <w:rStyle w:val="NormalTok"/>
        </w:rPr>
        <w:t>-&gt;minutosRestantes(</w:t>
      </w:r>
      <w:r>
        <w:rPr>
          <w:rStyle w:val="VariableTok"/>
        </w:rPr>
        <w:t>$cuenta</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FunctionTok"/>
        </w:rPr>
        <w:t>Hash</w:t>
      </w:r>
      <w:r>
        <w:rPr>
          <w:rStyle w:val="NormalTok"/>
        </w:rPr>
        <w:t>::check(</w:t>
      </w:r>
      <w:r>
        <w:rPr>
          <w:rStyle w:val="VariableTok"/>
        </w:rPr>
        <w:t>$contrasena</w:t>
      </w:r>
      <w:r>
        <w:rPr>
          <w:rStyle w:val="OtherTok"/>
        </w:rPr>
        <w:t>,</w:t>
      </w:r>
      <w:r>
        <w:rPr>
          <w:rStyle w:val="NormalTok"/>
        </w:rPr>
        <w:t xml:space="preserve"> </w:t>
      </w:r>
      <w:r>
        <w:rPr>
          <w:rStyle w:val="VariableTok"/>
        </w:rPr>
        <w:t>$cuenta</w:t>
      </w:r>
      <w:r>
        <w:rPr>
          <w:rStyle w:val="NormalTok"/>
        </w:rPr>
        <w:t>-&gt;</w:t>
      </w:r>
      <w:r>
        <w:rPr>
          <w:rStyle w:val="FunctionTok"/>
        </w:rPr>
        <w:t>password_hash</w:t>
      </w:r>
      <w:r>
        <w:rPr>
          <w:rStyle w:val="NormalTok"/>
        </w:rPr>
        <w:t>)) {</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-&gt;registrarFallo(</w:t>
      </w:r>
      <w:r>
        <w:rPr>
          <w:rStyle w:val="VariableTok"/>
        </w:rPr>
        <w:t>$cuenta</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$cuenta</w:t>
      </w:r>
      <w:r>
        <w:rPr>
          <w:rStyle w:val="NormalTok"/>
        </w:rPr>
        <w:t>-&gt;estado) {</w:t>
      </w:r>
      <w:r>
        <w:rPr/>
        <w:br/>
      </w:r>
      <w:r>
        <w:rPr>
          <w:rStyle w:val="NormalTok"/>
        </w:rPr>
        <w:t xml:space="preserve">            </w:t>
      </w:r>
      <w:r>
        <w:rPr>
          <w:rStyle w:val="VariableTok"/>
        </w:rPr>
        <w:t>$this</w:t>
      </w:r>
      <w:r>
        <w:rPr>
          <w:rStyle w:val="NormalTok"/>
        </w:rPr>
        <w:t>-&gt;bitacora-&gt;registrar(</w:t>
      </w:r>
      <w:r>
        <w:rPr>
          <w:rStyle w:val="StringTok"/>
        </w:rPr>
        <w:t>'login_rechazado_inactiva'</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StringTok"/>
        </w:rPr>
        <w:t>'usuarios'</w:t>
      </w:r>
      <w:r>
        <w:rPr>
          <w:rStyle w:val="OtherTok"/>
        </w:rPr>
        <w:t>,</w:t>
      </w:r>
      <w:r>
        <w:rPr>
          <w:rStyle w:val="NormalTok"/>
        </w:rPr>
        <w:t xml:space="preserve"> </w:t>
      </w:r>
      <w:r>
        <w:rPr>
          <w:rStyle w:val="VariableTok"/>
        </w:rPr>
        <w:t>$cuenta</w:t>
      </w:r>
      <w:r>
        <w:rPr>
          <w:rStyle w:val="NormalTok"/>
        </w:rPr>
        <w:t>-&gt;id)</w:t>
      </w:r>
      <w:r>
        <w:rPr>
          <w:rStyle w:val="OtherTok"/>
        </w:rPr>
        <w:t>;</w:t>
      </w:r>
      <w:r>
        <w:rPr/>
        <w:b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IntentoAcceso(ResultadoAcceso::Inactiva</w:t>
      </w:r>
      <w:r>
        <w:rPr>
          <w:rStyle w:val="OtherTok"/>
        </w:rPr>
        <w:t>,</w:t>
      </w:r>
      <w:r>
        <w:rPr>
          <w:rStyle w:val="NormalTok"/>
        </w:rPr>
        <w:t xml:space="preserve"> </w:t>
      </w:r>
      <w:r>
        <w:rPr>
          <w:rStyle w:val="VariableTok"/>
        </w:rPr>
        <w:t>$cuenta</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$cuenta</w:t>
      </w:r>
      <w:r>
        <w:rPr>
          <w:rStyle w:val="NormalTok"/>
        </w:rPr>
        <w:t xml:space="preserve">-&gt;debe_cambiar_password </w:t>
      </w:r>
      <w:r>
        <w:rPr>
          <w:rStyle w:val="OperatorTok"/>
        </w:rPr>
        <w:t>&amp;&amp;</w:t>
      </w:r>
      <w:r>
        <w:rPr>
          <w:rStyle w:val="NormalTok"/>
        </w:rPr>
        <w:t xml:space="preserve"> </w:t>
      </w:r>
      <w:r>
        <w:rPr>
          <w:rStyle w:val="VariableTok"/>
        </w:rPr>
        <w:t>$cuenta</w:t>
      </w:r>
      <w:r>
        <w:rPr>
          <w:rStyle w:val="NormalTok"/>
        </w:rPr>
        <w:t>-&gt;password_temporal_vence-&gt;isPast()) {</w:t>
      </w:r>
      <w:r>
        <w:rPr/>
        <w:br/>
      </w:r>
      <w:r>
        <w:rPr>
          <w:rStyle w:val="NormalTok"/>
        </w:rPr>
        <w:t xml:space="preserve">            </w:t>
      </w:r>
      <w:r>
        <w:rPr>
          <w:rStyle w:val="VariableTok"/>
        </w:rPr>
        <w:t>$this</w:t>
      </w:r>
      <w:r>
        <w:rPr>
          <w:rStyle w:val="NormalTok"/>
        </w:rPr>
        <w:t>-&gt;bitacora-&gt;registrar(</w:t>
      </w:r>
      <w:r>
        <w:rPr>
          <w:rStyle w:val="StringTok"/>
        </w:rPr>
        <w:t>'login_rechazado_temporal_vencida'</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StringTok"/>
        </w:rPr>
        <w:t>'usuarios'</w:t>
      </w:r>
      <w:r>
        <w:rPr>
          <w:rStyle w:val="OtherTok"/>
        </w:rPr>
        <w:t>,</w:t>
      </w:r>
      <w:r>
        <w:rPr>
          <w:rStyle w:val="NormalTok"/>
        </w:rPr>
        <w:t xml:space="preserve"> </w:t>
      </w:r>
      <w:r>
        <w:rPr>
          <w:rStyle w:val="VariableTok"/>
        </w:rPr>
        <w:t>$cuenta</w:t>
      </w:r>
      <w:r>
        <w:rPr>
          <w:rStyle w:val="NormalTok"/>
        </w:rPr>
        <w:t>-&gt;id)</w:t>
      </w:r>
      <w:r>
        <w:rPr>
          <w:rStyle w:val="OtherTok"/>
        </w:rPr>
        <w:t>;</w:t>
      </w:r>
      <w:r>
        <w:rPr/>
        <w:b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IntentoAcceso(ResultadoAcceso::TemporalVencida</w:t>
      </w:r>
      <w:r>
        <w:rPr>
          <w:rStyle w:val="OtherTok"/>
        </w:rPr>
        <w:t>,</w:t>
      </w:r>
      <w:r>
        <w:rPr>
          <w:rStyle w:val="NormalTok"/>
        </w:rPr>
        <w:t xml:space="preserve"> </w:t>
      </w:r>
      <w:r>
        <w:rPr>
          <w:rStyle w:val="VariableTok"/>
        </w:rPr>
        <w:t>$cuenta</w:t>
      </w:r>
      <w:r>
        <w:rPr>
          <w:rStyle w:val="NormalTok"/>
        </w:rPr>
        <w:t>)</w:t>
      </w:r>
      <w:r>
        <w:rPr>
          <w:rStyle w:val="OtherTok"/>
        </w:rPr>
        <w:t>;</w:t>
      </w:r>
      <w:r>
        <w:rPr/>
        <w:br/>
      </w:r>
      <w:r>
        <w:rPr>
          <w:rStyle w:val="NormalTok"/>
        </w:rPr>
        <w:t xml:space="preserve">        }</w:t>
      </w:r>
      <w:bookmarkEnd w:id="113"/>
    </w:p>
    <w:p>
      <w:pPr>
        <w:pStyle w:val="Heading3"/>
        <w:rPr/>
      </w:pPr>
      <w:bookmarkStart w:id="114" w:name="__RefHeading___Toc19488_1392729037"/>
      <w:bookmarkStart w:id="115" w:name="cu-02-registrarse-como-paciente-1"/>
      <w:bookmarkEnd w:id="114"/>
      <w:r>
        <w:rPr/>
        <w:t>CU-02 Registrarse como paciente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app/Http/Controllers/RegistroController.php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formulario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guardar</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app/Http/Requests/RegistroPacienteRequest.php</w:t>
            </w:r>
            <w:r>
              <w:rPr>
                <w:rFonts w:eastAsia="Aptos" w:cs=""/>
                <w:kern w:val="0"/>
                <w:sz w:val="24"/>
                <w:szCs w:val="24"/>
                <w:lang w:val="en-US" w:eastAsia="en-US" w:bidi="ar-SA"/>
              </w:rPr>
              <w:t xml:space="preserve"> (con el trait </w:t>
            </w:r>
            <w:r>
              <w:rPr>
                <w:rStyle w:val="VerbatimChar"/>
                <w:rFonts w:eastAsia="Aptos" w:cs=""/>
                <w:kern w:val="0"/>
                <w:szCs w:val="24"/>
                <w:lang w:val="en-US" w:eastAsia="en-US" w:bidi="ar-SA"/>
              </w:rPr>
              <w:t>NormalizaDatosDePersona</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app/Services/RegistroPacienteService.php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resources/views/auth/registro.blade.php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tests/Feature/Acceso/RegistroTest.php</w:t>
            </w:r>
          </w:p>
        </w:tc>
      </w:tr>
    </w:tbl>
    <w:p>
      <w:pPr>
        <w:pStyle w:val="BodyText"/>
        <w:rPr/>
      </w:pPr>
      <w:r>
        <w:rPr/>
        <w:t>Reglas aplicadas:</w:t>
      </w:r>
    </w:p>
    <w:p>
      <w:pPr>
        <w:pStyle w:val="Compact"/>
        <w:numPr>
          <w:ilvl w:val="0"/>
          <w:numId w:val="1"/>
        </w:numPr>
        <w:rPr/>
      </w:pPr>
      <w:r>
        <w:rPr/>
        <w:t xml:space="preserve">Las rutas </w:t>
      </w:r>
      <w:r>
        <w:rPr>
          <w:rStyle w:val="VerbatimChar"/>
        </w:rPr>
        <w:t>/registro</w:t>
      </w:r>
      <w:r>
        <w:rPr/>
        <w:t xml:space="preserve"> son públicas (</w:t>
      </w:r>
      <w:r>
        <w:rPr>
          <w:rStyle w:val="VerbatimChar"/>
        </w:rPr>
        <w:t>guest</w:t>
      </w:r>
      <w:r>
        <w:rPr/>
        <w:t>) y limitadas a 10 solicitudes por minuto por IP (RNF20).</w:t>
      </w:r>
    </w:p>
    <w:p>
      <w:pPr>
        <w:pStyle w:val="Compact"/>
        <w:numPr>
          <w:ilvl w:val="0"/>
          <w:numId w:val="1"/>
        </w:numPr>
        <w:rPr/>
      </w:pPr>
      <w:r>
        <w:rPr/>
        <w:t>El Form Request exige CI con formato válido, celular de 7 a 15 dígitos y una contraseña de al menos 8 caracteres con mayúsculas, minúsculas y números, confirmada (RNF08). Rechaza un CI que ya exista como persona (sea paciente, médico o personal) y un correo ya registrado (flujos 3a y 3b).</w:t>
      </w:r>
    </w:p>
    <w:p>
      <w:pPr>
        <w:pStyle w:val="Compact"/>
        <w:numPr>
          <w:ilvl w:val="0"/>
          <w:numId w:val="1"/>
        </w:numPr>
        <w:rPr/>
      </w:pPr>
      <w:r>
        <w:rPr/>
        <w:t xml:space="preserve">El servicio crea la persona, la ficha con </w:t>
      </w:r>
      <w:r>
        <w:rPr>
          <w:rStyle w:val="VerbatimChar"/>
        </w:rPr>
        <w:t>verificado = false</w:t>
      </w:r>
      <w:r>
        <w:rPr/>
        <w:t xml:space="preserve"> y la cuenta con rol </w:t>
      </w:r>
      <w:r>
        <w:rPr>
          <w:rStyle w:val="VerbatimChar"/>
        </w:rPr>
        <w:t>PACIENTE</w:t>
      </w:r>
      <w:r>
        <w:rPr/>
        <w:t xml:space="preserve"> en una sola transacción, y registra </w:t>
      </w:r>
      <w:r>
        <w:rPr>
          <w:rStyle w:val="VerbatimChar"/>
        </w:rPr>
        <w:t>paciente_registro_propio</w:t>
      </w:r>
      <w:r>
        <w:rPr/>
        <w:t>. La contraseña no es temporal: la elige el paciente.</w:t>
      </w:r>
    </w:p>
    <w:p>
      <w:pPr>
        <w:pStyle w:val="Compact"/>
        <w:numPr>
          <w:ilvl w:val="0"/>
          <w:numId w:val="1"/>
        </w:numPr>
        <w:rPr/>
      </w:pPr>
      <w:r>
        <w:rPr/>
        <w:t xml:space="preserve">Si dos registros simultáneos pasan la validación, la base rechaza al segundo con </w:t>
      </w:r>
      <w:r>
        <w:rPr>
          <w:rStyle w:val="VerbatimChar"/>
        </w:rPr>
        <w:t>UniqueConstraintViolationException</w:t>
      </w:r>
      <w:r>
        <w:rPr/>
        <w:t xml:space="preserve"> y el servicio lo informa con el mismo mensaje, sin dejar datos a medias (flujo 3c).</w:t>
      </w:r>
    </w:p>
    <w:p>
      <w:pPr>
        <w:pStyle w:val="FirstParagraph"/>
        <w:rPr/>
      </w:pPr>
      <w:r>
        <w:rPr>
          <w:rStyle w:val="VerbatimChar"/>
        </w:rPr>
        <w:t>app/Services/RegistroPacienteService.php</w:t>
      </w:r>
    </w:p>
    <w:p>
      <w:pPr>
        <w:pStyle w:val="SourceCode"/>
        <w:rPr/>
      </w:pPr>
      <w:r>
        <w:rPr>
          <w:rStyle w:val="NormalTok"/>
        </w:rPr>
        <w:t xml:space="preserve">        </w:t>
      </w:r>
      <w:r>
        <w:rPr>
          <w:rStyle w:val="ControlFlowTok"/>
        </w:rPr>
        <w:t>try</w:t>
      </w:r>
      <w:r>
        <w:rPr>
          <w:rStyle w:val="NormalTok"/>
        </w:rPr>
        <w:t xml:space="preserve"> {</w:t>
      </w:r>
      <w:r>
        <w:rPr/>
        <w:br/>
      </w:r>
      <w:r>
        <w:rPr>
          <w:rStyle w:val="NormalTok"/>
        </w:rPr>
        <w:t xml:space="preserve">            </w:t>
      </w:r>
      <w:r>
        <w:rPr>
          <w:rStyle w:val="ControlFlowTok"/>
        </w:rPr>
        <w:t>return</w:t>
      </w:r>
      <w:r>
        <w:rPr>
          <w:rStyle w:val="NormalTok"/>
        </w:rPr>
        <w:t xml:space="preserve"> </w:t>
      </w:r>
      <w:r>
        <w:rPr>
          <w:rStyle w:val="ConstantTok"/>
        </w:rPr>
        <w:t>DB</w:t>
      </w:r>
      <w:r>
        <w:rPr>
          <w:rStyle w:val="NormalTok"/>
        </w:rPr>
        <w:t>::transaction(</w:t>
      </w:r>
      <w:r>
        <w:rPr>
          <w:rStyle w:val="KeywordTok"/>
        </w:rPr>
        <w:t>function</w:t>
      </w:r>
      <w:r>
        <w:rPr>
          <w:rStyle w:val="NormalTok"/>
        </w:rPr>
        <w:t xml:space="preserve"> () </w:t>
      </w:r>
      <w:r>
        <w:rPr>
          <w:rStyle w:val="KeywordTok"/>
        </w:rPr>
        <w:t>use</w:t>
      </w:r>
      <w:r>
        <w:rPr>
          <w:rStyle w:val="NormalTok"/>
        </w:rPr>
        <w:t xml:space="preserve"> (</w:t>
      </w:r>
      <w:r>
        <w:rPr>
          <w:rStyle w:val="VariableTok"/>
        </w:rPr>
        <w:t>$datos</w:t>
      </w:r>
      <w:r>
        <w:rPr>
          <w:rStyle w:val="NormalTok"/>
        </w:rPr>
        <w:t>) {</w:t>
      </w:r>
      <w:r>
        <w:rPr/>
        <w:br/>
      </w:r>
      <w:r>
        <w:rPr>
          <w:rStyle w:val="NormalTok"/>
        </w:rPr>
        <w:t xml:space="preserve">                </w:t>
      </w:r>
      <w:r>
        <w:rPr>
          <w:rStyle w:val="VariableTok"/>
        </w:rPr>
        <w:t>$persona</w:t>
      </w:r>
      <w:r>
        <w:rPr>
          <w:rStyle w:val="NormalTok"/>
        </w:rPr>
        <w:t xml:space="preserve"> </w:t>
      </w:r>
      <w:r>
        <w:rPr>
          <w:rStyle w:val="OperatorTok"/>
        </w:rPr>
        <w:t>=</w:t>
      </w:r>
      <w:r>
        <w:rPr>
          <w:rStyle w:val="NormalTok"/>
        </w:rPr>
        <w:t xml:space="preserve"> Persona::create(Arr::only(</w:t>
      </w:r>
      <w:r>
        <w:rPr>
          <w:rStyle w:val="VariableTok"/>
        </w:rPr>
        <w:t>$datos</w:t>
      </w:r>
      <w:r>
        <w:rPr>
          <w:rStyle w:val="OtherTok"/>
        </w:rPr>
        <w:t>,</w:t>
      </w:r>
      <w:r>
        <w:rPr>
          <w:rStyle w:val="NormalTok"/>
        </w:rPr>
        <w:t xml:space="preserve"> [</w:t>
      </w:r>
      <w:r>
        <w:rPr/>
        <w:br/>
      </w:r>
      <w:r>
        <w:rPr>
          <w:rStyle w:val="NormalTok"/>
        </w:rPr>
        <w:t xml:space="preserve">                    </w:t>
      </w:r>
      <w:r>
        <w:rPr>
          <w:rStyle w:val="StringTok"/>
        </w:rPr>
        <w:t>'ci'</w:t>
      </w:r>
      <w:r>
        <w:rPr>
          <w:rStyle w:val="OtherTok"/>
        </w:rPr>
        <w:t>,</w:t>
      </w:r>
      <w:r>
        <w:rPr>
          <w:rStyle w:val="NormalTok"/>
        </w:rPr>
        <w:t xml:space="preserve"> </w:t>
      </w:r>
      <w:r>
        <w:rPr>
          <w:rStyle w:val="StringTok"/>
        </w:rPr>
        <w:t>'primer_nombre'</w:t>
      </w:r>
      <w:r>
        <w:rPr>
          <w:rStyle w:val="OtherTok"/>
        </w:rPr>
        <w:t>,</w:t>
      </w:r>
      <w:r>
        <w:rPr>
          <w:rStyle w:val="NormalTok"/>
        </w:rPr>
        <w:t xml:space="preserve"> </w:t>
      </w:r>
      <w:r>
        <w:rPr>
          <w:rStyle w:val="StringTok"/>
        </w:rPr>
        <w:t>'segundo_nombre'</w:t>
      </w:r>
      <w:r>
        <w:rPr>
          <w:rStyle w:val="OtherTok"/>
        </w:rPr>
        <w:t>,</w:t>
      </w:r>
      <w:r>
        <w:rPr>
          <w:rStyle w:val="NormalTok"/>
        </w:rPr>
        <w:t xml:space="preserve"> </w:t>
      </w:r>
      <w:r>
        <w:rPr>
          <w:rStyle w:val="StringTok"/>
        </w:rPr>
        <w:t>'apellido_paterno'</w:t>
      </w:r>
      <w:r>
        <w:rPr>
          <w:rStyle w:val="OtherTok"/>
        </w:rPr>
        <w:t>,</w:t>
      </w:r>
      <w:r>
        <w:rPr>
          <w:rStyle w:val="NormalTok"/>
        </w:rPr>
        <w:t xml:space="preserve"> </w:t>
      </w:r>
      <w:r>
        <w:rPr>
          <w:rStyle w:val="StringTok"/>
        </w:rPr>
        <w:t>'apellido_materno'</w:t>
      </w:r>
      <w:r>
        <w:rPr>
          <w:rStyle w:val="OtherTok"/>
        </w:rPr>
        <w:t>,</w:t>
      </w:r>
      <w:r>
        <w:rPr>
          <w:rStyle w:val="NormalTok"/>
        </w:rPr>
        <w:t xml:space="preserve"> </w:t>
      </w:r>
      <w:r>
        <w:rPr>
          <w:rStyle w:val="StringTok"/>
        </w:rPr>
        <w:t>'telefono'</w:t>
      </w:r>
      <w:r>
        <w:rPr>
          <w:rStyle w:val="OtherTok"/>
        </w:rPr>
        <w:t>,</w:t>
      </w:r>
      <w:r>
        <w:rPr>
          <w:rStyle w:val="NormalTok"/>
        </w:rPr>
        <w:t xml:space="preserve"> </w:t>
      </w:r>
      <w:r>
        <w:rPr>
          <w:rStyle w:val="StringTok"/>
        </w:rPr>
        <w:t>'correo'</w:t>
      </w:r>
      <w:r>
        <w:rPr>
          <w:rStyle w:val="OtherTok"/>
        </w:rPr>
        <w:t>,</w:t>
      </w:r>
      <w:r>
        <w:rPr/>
        <w:br/>
      </w:r>
      <w:r>
        <w:rPr>
          <w:rStyle w:val="NormalTok"/>
        </w:rPr>
        <w:t xml:space="preserve">                ]))</w:t>
      </w:r>
      <w:r>
        <w:rPr>
          <w:rStyle w:val="OtherTok"/>
        </w:rPr>
        <w:t>;</w:t>
      </w:r>
      <w:r>
        <w:rPr/>
        <w:br/>
        <w:br/>
      </w:r>
      <w:r>
        <w:rPr>
          <w:rStyle w:val="NormalTok"/>
        </w:rPr>
        <w:t xml:space="preserve">                Paciente::create([</w:t>
      </w:r>
      <w:r>
        <w:rPr>
          <w:rStyle w:val="StringTok"/>
        </w:rPr>
        <w:t>'persona_id'</w:t>
      </w:r>
      <w:r>
        <w:rPr>
          <w:rStyle w:val="NormalTok"/>
        </w:rPr>
        <w:t xml:space="preserve"> =&gt; </w:t>
      </w:r>
      <w:r>
        <w:rPr>
          <w:rStyle w:val="VariableTok"/>
        </w:rPr>
        <w:t>$persona</w:t>
      </w:r>
      <w:r>
        <w:rPr>
          <w:rStyle w:val="NormalTok"/>
        </w:rPr>
        <w:t>-&gt;id</w:t>
      </w:r>
      <w:r>
        <w:rPr>
          <w:rStyle w:val="OtherTok"/>
        </w:rPr>
        <w:t>,</w:t>
      </w:r>
      <w:r>
        <w:rPr>
          <w:rStyle w:val="NormalTok"/>
        </w:rPr>
        <w:t xml:space="preserve"> </w:t>
      </w:r>
      <w:r>
        <w:rPr>
          <w:rStyle w:val="StringTok"/>
        </w:rPr>
        <w:t>'verificado'</w:t>
      </w:r>
      <w:r>
        <w:rPr>
          <w:rStyle w:val="NormalTok"/>
        </w:rPr>
        <w:t xml:space="preserve"> =&gt; </w:t>
      </w:r>
      <w:r>
        <w:rPr>
          <w:rStyle w:val="KeywordTok"/>
        </w:rPr>
        <w:t>false</w:t>
      </w:r>
      <w:r>
        <w:rPr>
          <w:rStyle w:val="NormalTok"/>
        </w:rPr>
        <w:t>])</w:t>
      </w:r>
      <w:r>
        <w:rPr>
          <w:rStyle w:val="OtherTok"/>
        </w:rPr>
        <w:t>;</w:t>
      </w:r>
      <w:r>
        <w:rPr/>
        <w:br/>
        <w:br/>
      </w:r>
      <w:r>
        <w:rPr>
          <w:rStyle w:val="NormalTok"/>
        </w:rPr>
        <w:t xml:space="preserve">                </w:t>
      </w:r>
      <w:r>
        <w:rPr>
          <w:rStyle w:val="VariableTok"/>
        </w:rPr>
        <w:t>$cuenta</w:t>
      </w:r>
      <w:r>
        <w:rPr>
          <w:rStyle w:val="NormalTok"/>
        </w:rPr>
        <w:t xml:space="preserve"> </w:t>
      </w:r>
      <w:r>
        <w:rPr>
          <w:rStyle w:val="OperatorTok"/>
        </w:rPr>
        <w:t>=</w:t>
      </w:r>
      <w:r>
        <w:rPr>
          <w:rStyle w:val="NormalTok"/>
        </w:rPr>
        <w:t xml:space="preserve"> Usuario::create([</w:t>
      </w:r>
      <w:r>
        <w:rPr/>
        <w:br/>
      </w:r>
      <w:r>
        <w:rPr>
          <w:rStyle w:val="NormalTok"/>
        </w:rPr>
        <w:t xml:space="preserve">                    </w:t>
      </w:r>
      <w:r>
        <w:rPr>
          <w:rStyle w:val="StringTok"/>
        </w:rPr>
        <w:t>'persona_id'</w:t>
      </w:r>
      <w:r>
        <w:rPr>
          <w:rStyle w:val="NormalTok"/>
        </w:rPr>
        <w:t xml:space="preserve"> =&gt; </w:t>
      </w:r>
      <w:r>
        <w:rPr>
          <w:rStyle w:val="VariableTok"/>
        </w:rPr>
        <w:t>$persona</w:t>
      </w:r>
      <w:r>
        <w:rPr>
          <w:rStyle w:val="NormalTok"/>
        </w:rPr>
        <w:t>-&gt;id</w:t>
      </w:r>
      <w:r>
        <w:rPr>
          <w:rStyle w:val="OtherTok"/>
        </w:rPr>
        <w:t>,</w:t>
      </w:r>
      <w:r>
        <w:rPr/>
        <w:br/>
      </w:r>
      <w:r>
        <w:rPr>
          <w:rStyle w:val="NormalTok"/>
        </w:rPr>
        <w:t xml:space="preserve">                    </w:t>
      </w:r>
      <w:r>
        <w:rPr>
          <w:rStyle w:val="StringTok"/>
        </w:rPr>
        <w:t>'rol_id'</w:t>
      </w:r>
      <w:r>
        <w:rPr>
          <w:rStyle w:val="NormalTok"/>
        </w:rPr>
        <w:t xml:space="preserve"> =&gt; Rol::where(</w:t>
      </w:r>
      <w:r>
        <w:rPr>
          <w:rStyle w:val="StringTok"/>
        </w:rPr>
        <w:t>'codigo'</w:t>
      </w:r>
      <w:r>
        <w:rPr>
          <w:rStyle w:val="OtherTok"/>
        </w:rPr>
        <w:t>,</w:t>
      </w:r>
      <w:r>
        <w:rPr>
          <w:rStyle w:val="NormalTok"/>
        </w:rPr>
        <w:t xml:space="preserve"> </w:t>
      </w:r>
      <w:r>
        <w:rPr>
          <w:rStyle w:val="StringTok"/>
        </w:rPr>
        <w:t>'PACIENTE'</w:t>
      </w:r>
      <w:r>
        <w:rPr>
          <w:rStyle w:val="NormalTok"/>
        </w:rPr>
        <w:t>)-&gt;firstOrFail()-&gt;id</w:t>
      </w:r>
      <w:r>
        <w:rPr>
          <w:rStyle w:val="OtherTok"/>
        </w:rPr>
        <w:t>,</w:t>
      </w:r>
      <w:r>
        <w:rPr/>
        <w:br/>
      </w:r>
      <w:r>
        <w:rPr>
          <w:rStyle w:val="NormalTok"/>
        </w:rPr>
        <w:t xml:space="preserve">                    </w:t>
      </w:r>
      <w:r>
        <w:rPr>
          <w:rStyle w:val="StringTok"/>
        </w:rPr>
        <w:t>'password_hash'</w:t>
      </w:r>
      <w:r>
        <w:rPr>
          <w:rStyle w:val="NormalTok"/>
        </w:rPr>
        <w:t xml:space="preserve"> =&gt; </w:t>
      </w:r>
      <w:r>
        <w:rPr>
          <w:rStyle w:val="VariableTok"/>
        </w:rPr>
        <w:t>$datos</w:t>
      </w:r>
      <w:r>
        <w:rPr>
          <w:rStyle w:val="NormalTok"/>
        </w:rPr>
        <w:t>[</w:t>
      </w:r>
      <w:r>
        <w:rPr>
          <w:rStyle w:val="StringTok"/>
        </w:rPr>
        <w:t>'password'</w:t>
      </w:r>
      <w:r>
        <w:rPr>
          <w:rStyle w:val="NormalTok"/>
        </w:rPr>
        <w:t>]</w:t>
      </w:r>
      <w:r>
        <w:rPr>
          <w:rStyle w:val="OtherTok"/>
        </w:rPr>
        <w:t>,</w:t>
      </w:r>
      <w:r>
        <w:rPr/>
        <w:br/>
      </w:r>
      <w:r>
        <w:rPr>
          <w:rStyle w:val="NormalTok"/>
        </w:rPr>
        <w:t xml:space="preserve">                ])-&gt;refresh()</w:t>
      </w:r>
      <w:r>
        <w:rPr>
          <w:rStyle w:val="OtherTok"/>
        </w:rPr>
        <w:t>;</w:t>
      </w:r>
      <w:r>
        <w:rPr/>
        <w:br/>
        <w:br/>
      </w:r>
      <w:r>
        <w:rPr>
          <w:rStyle w:val="NormalTok"/>
        </w:rPr>
        <w:t xml:space="preserve">                </w:t>
      </w:r>
      <w:r>
        <w:rPr>
          <w:rStyle w:val="VariableTok"/>
        </w:rPr>
        <w:t>$this</w:t>
      </w:r>
      <w:r>
        <w:rPr>
          <w:rStyle w:val="NormalTok"/>
        </w:rPr>
        <w:t>-&gt;bitacora-&gt;registrar(</w:t>
      </w:r>
      <w:r>
        <w:rPr>
          <w:rStyle w:val="StringTok"/>
        </w:rPr>
        <w:t>'paciente_registro_propio'</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StringTok"/>
        </w:rPr>
        <w:t>'usuarios'</w:t>
      </w:r>
      <w:r>
        <w:rPr>
          <w:rStyle w:val="OtherTok"/>
        </w:rPr>
        <w:t>,</w:t>
      </w:r>
      <w:r>
        <w:rPr>
          <w:rStyle w:val="NormalTok"/>
        </w:rPr>
        <w:t xml:space="preserve"> </w:t>
      </w:r>
      <w:r>
        <w:rPr>
          <w:rStyle w:val="VariableTok"/>
        </w:rPr>
        <w:t>$cuenta</w:t>
      </w:r>
      <w:r>
        <w:rPr>
          <w:rStyle w:val="NormalTok"/>
        </w:rPr>
        <w:t>-&gt;id)</w:t>
      </w:r>
      <w:r>
        <w:rPr>
          <w:rStyle w:val="OtherTok"/>
        </w:rPr>
        <w:t>;</w:t>
      </w:r>
      <w:r>
        <w:rPr/>
        <w:br/>
        <w:br/>
      </w:r>
      <w:r>
        <w:rPr>
          <w:rStyle w:val="NormalTok"/>
        </w:rPr>
        <w:t xml:space="preserve">                </w:t>
      </w:r>
      <w:r>
        <w:rPr>
          <w:rStyle w:val="ControlFlowTok"/>
        </w:rPr>
        <w:t>return</w:t>
      </w:r>
      <w:r>
        <w:rPr>
          <w:rStyle w:val="NormalTok"/>
        </w:rPr>
        <w:t xml:space="preserve"> </w:t>
      </w:r>
      <w:r>
        <w:rPr>
          <w:rStyle w:val="VariableTok"/>
        </w:rPr>
        <w:t>$cuenta</w:t>
      </w:r>
      <w:r>
        <w:rPr>
          <w:rStyle w:val="OtherTok"/>
        </w:rPr>
        <w:t>;</w:t>
      </w:r>
      <w:r>
        <w:rPr/>
        <w:br/>
      </w:r>
      <w:r>
        <w:rPr>
          <w:rStyle w:val="NormalTok"/>
        </w:rPr>
        <w:t xml:space="preserve">            })</w:t>
      </w:r>
      <w:r>
        <w:rPr>
          <w:rStyle w:val="OtherTok"/>
        </w:rPr>
        <w:t>;</w:t>
      </w:r>
      <w:r>
        <w:rPr/>
        <w:br/>
      </w:r>
      <w:r>
        <w:rPr>
          <w:rStyle w:val="NormalTok"/>
        </w:rPr>
        <w:t xml:space="preserve">        } </w:t>
      </w:r>
      <w:r>
        <w:rPr>
          <w:rStyle w:val="ControlFlowTok"/>
        </w:rPr>
        <w:t>catch</w:t>
      </w:r>
      <w:r>
        <w:rPr>
          <w:rStyle w:val="NormalTok"/>
        </w:rPr>
        <w:t xml:space="preserve"> (UniqueConstraintViolationException) {</w:t>
      </w:r>
      <w:bookmarkEnd w:id="115"/>
    </w:p>
    <w:p>
      <w:pPr>
        <w:pStyle w:val="Heading3"/>
        <w:rPr/>
      </w:pPr>
      <w:bookmarkStart w:id="116" w:name="__RefHeading___Toc19490_1392729037"/>
      <w:bookmarkStart w:id="117" w:name="cu-03-gestionar-usuarios-y-roles-1"/>
      <w:bookmarkEnd w:id="116"/>
      <w:r>
        <w:rPr/>
        <w:t>CU-03 Gestionar usuarios y roles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app/Http/Controllers/UsuarioController.php</w:t>
            </w:r>
            <w:r>
              <w:rPr>
                <w:rFonts w:eastAsia="Aptos" w:cs=""/>
                <w:kern w:val="0"/>
                <w:sz w:val="24"/>
                <w:szCs w:val="24"/>
                <w:lang w:val="en-US" w:eastAsia="en-US" w:bidi="ar-SA"/>
              </w:rPr>
              <w:t xml:space="preserve"> (con el trait </w:t>
            </w:r>
            <w:r>
              <w:rPr>
                <w:rStyle w:val="VerbatimChar"/>
                <w:rFonts w:eastAsia="Aptos" w:cs=""/>
                <w:kern w:val="0"/>
                <w:szCs w:val="24"/>
                <w:lang w:val="en-US" w:eastAsia="en-US" w:bidi="ar-SA"/>
              </w:rPr>
              <w:t>ListadoConPestanas</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app/Http/Requests/UsuarioRequest.php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app/Http/Requests/RenovarAccesoRequest.php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app/Services/UsuarioService.php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app/Services/ContrasenaTemporalService.php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resources/views/usuarios/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index</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create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edit</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credenciales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_datos-personales</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tests/Feature/Usuarios/UsuarioTest.php</w:t>
            </w:r>
          </w:p>
        </w:tc>
      </w:tr>
    </w:tbl>
    <w:p>
      <w:pPr>
        <w:pStyle w:val="BodyText"/>
        <w:rPr/>
      </w:pPr>
      <w:r>
        <w:rPr/>
        <w:t>Reglas aplicadas:</w:t>
      </w:r>
    </w:p>
    <w:p>
      <w:pPr>
        <w:pStyle w:val="Compact"/>
        <w:numPr>
          <w:ilvl w:val="0"/>
          <w:numId w:val="1"/>
        </w:numPr>
        <w:rPr/>
      </w:pPr>
      <w:r>
        <w:rPr/>
        <w:t xml:space="preserve">Todo el grupo </w:t>
      </w:r>
      <w:r>
        <w:rPr>
          <w:rStyle w:val="VerbatimChar"/>
        </w:rPr>
        <w:t>/usuarios</w:t>
      </w:r>
      <w:r>
        <w:rPr/>
        <w:t xml:space="preserve"> exige </w:t>
      </w:r>
      <w:r>
        <w:rPr>
          <w:rStyle w:val="VerbatimChar"/>
        </w:rPr>
        <w:t>usuarios:gestionar</w:t>
      </w:r>
      <w:r>
        <w:rPr/>
        <w:t xml:space="preserve">, que solo concede el rol Administrador (RN12, RNF19). Además, </w:t>
      </w:r>
      <w:r>
        <w:rPr>
          <w:rStyle w:val="VerbatimChar"/>
        </w:rPr>
        <w:t>AppServiceProvider</w:t>
      </w:r>
      <w:r>
        <w:rPr/>
        <w:t xml:space="preserve"> enlaza el parámetro </w:t>
      </w:r>
      <w:r>
        <w:rPr>
          <w:rStyle w:val="VerbatimChar"/>
        </w:rPr>
        <w:t>{usuario}</w:t>
      </w:r>
      <w:r>
        <w:rPr/>
        <w:t xml:space="preserve"> solo a cuentas que no son de paciente: las de pacientes responden 404 aquí y se gestionan en CU-02 y CU-04.</w:t>
      </w:r>
    </w:p>
    <w:p>
      <w:pPr>
        <w:pStyle w:val="Compact"/>
        <w:numPr>
          <w:ilvl w:val="0"/>
          <w:numId w:val="1"/>
        </w:numPr>
        <w:rPr/>
      </w:pPr>
      <w:r>
        <w:rPr/>
        <w:t xml:space="preserve">Al crear la cuenta se genera una contraseña temporal de 72 horas, que se muestra una sola vez (RNF18): el controlador la pasa a la pantalla </w:t>
      </w:r>
      <w:r>
        <w:rPr>
          <w:rStyle w:val="VerbatimChar"/>
        </w:rPr>
        <w:t>credenciales</w:t>
      </w:r>
      <w:r>
        <w:rPr/>
        <w:t xml:space="preserve"> en un mensaje de sesión que se pierde al recargar.</w:t>
      </w:r>
    </w:p>
    <w:p>
      <w:pPr>
        <w:pStyle w:val="Compact"/>
        <w:numPr>
          <w:ilvl w:val="0"/>
          <w:numId w:val="1"/>
        </w:numPr>
        <w:rPr/>
      </w:pPr>
      <w:r>
        <w:rPr/>
        <w:t>Para el rol Médico la cuenta se vincula a un médico ya registrado y activo (flujo 3b); si el CI ya existe como persona sin cuenta, se reutiliza sin modificar sus datos personales (flujo 3a).</w:t>
      </w:r>
    </w:p>
    <w:p>
      <w:pPr>
        <w:pStyle w:val="Compact"/>
        <w:numPr>
          <w:ilvl w:val="0"/>
          <w:numId w:val="1"/>
        </w:numPr>
        <w:rPr/>
      </w:pPr>
      <w:r>
        <w:rPr/>
        <w:t>Nadie se desactiva a sí mismo, se cambia el rol ni se renueva la contraseña desde esta pantalla (5a), y el sistema conserva siempre al menos un Administrador activo (5b).</w:t>
      </w:r>
    </w:p>
    <w:p>
      <w:pPr>
        <w:pStyle w:val="Compact"/>
        <w:numPr>
          <w:ilvl w:val="0"/>
          <w:numId w:val="1"/>
        </w:numPr>
        <w:rPr/>
      </w:pPr>
      <w:r>
        <w:rPr/>
        <w:t>Una cuenta de médico no se reactiva mientras su ficha siga desactivada (5c). Los datos de una cuenta de médico se editan en CU-05; aquí solo se intercambian los roles Administrador y Recepcionista.</w:t>
      </w:r>
    </w:p>
    <w:p>
      <w:pPr>
        <w:pStyle w:val="Compact"/>
        <w:numPr>
          <w:ilvl w:val="0"/>
          <w:numId w:val="1"/>
        </w:numPr>
        <w:rPr/>
      </w:pPr>
      <w:r>
        <w:rPr/>
        <w:t>La renovación de contraseña exige indicar cómo se verificó la identidad y lo deja en la bitácora (6a); es la misma operación de CU-19.</w:t>
      </w:r>
    </w:p>
    <w:p>
      <w:pPr>
        <w:pStyle w:val="FirstParagraph"/>
        <w:rPr/>
      </w:pPr>
      <w:r>
        <w:rPr>
          <w:rStyle w:val="VerbatimChar"/>
        </w:rPr>
        <w:t>app/Services/UsuarioService.php</w:t>
      </w:r>
    </w:p>
    <w:p>
      <w:pPr>
        <w:pStyle w:val="SourceCode"/>
        <w:rPr/>
      </w:pPr>
      <w:r>
        <w:rPr>
          <w:rStyle w:val="NormalTok"/>
        </w:rPr>
        <w:t xml:space="preserve">    </w:t>
      </w:r>
      <w:r>
        <w:rPr>
          <w:rStyle w:val="CommentTok"/>
        </w:rPr>
        <w:t>/** El sistema siempre conserva al menos un Administrador activo. */</w:t>
      </w:r>
      <w:r>
        <w:rPr/>
        <w:br/>
      </w:r>
      <w:r>
        <w:rPr>
          <w:rStyle w:val="NormalTok"/>
        </w:rPr>
        <w:t xml:space="preserve">    </w:t>
      </w:r>
      <w:r>
        <w:rPr>
          <w:rStyle w:val="KeywordTok"/>
        </w:rPr>
        <w:t>private</w:t>
      </w:r>
      <w:r>
        <w:rPr>
          <w:rStyle w:val="NormalTok"/>
        </w:rPr>
        <w:t xml:space="preserve"> </w:t>
      </w:r>
      <w:r>
        <w:rPr>
          <w:rStyle w:val="KeywordTok"/>
        </w:rPr>
        <w:t>function</w:t>
      </w:r>
      <w:r>
        <w:rPr>
          <w:rStyle w:val="NormalTok"/>
        </w:rPr>
        <w:t xml:space="preserve"> exigirOtroAdministradorActivo(Usuario </w:t>
      </w:r>
      <w:r>
        <w:rPr>
          <w:rStyle w:val="VariableTok"/>
        </w:rPr>
        <w:t>$cuenta</w:t>
      </w:r>
      <w:r>
        <w:rPr>
          <w:rStyle w:val="NormalTok"/>
        </w:rPr>
        <w:t>)</w:t>
      </w:r>
      <w:r>
        <w:rPr>
          <w:rStyle w:val="OtherTok"/>
        </w:rPr>
        <w:t>:</w:t>
      </w:r>
      <w:r>
        <w:rPr>
          <w:rStyle w:val="NormalTok"/>
        </w:rPr>
        <w:t xml:space="preserve"> </w:t>
      </w:r>
      <w:r>
        <w:rPr>
          <w:rStyle w:val="DataTypeTok"/>
        </w:rPr>
        <w:t>void</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VariableTok"/>
        </w:rPr>
        <w:t>$cuenta</w:t>
      </w:r>
      <w:r>
        <w:rPr>
          <w:rStyle w:val="NormalTok"/>
        </w:rPr>
        <w:t xml:space="preserve">-&gt;rol-&gt;codigo </w:t>
      </w:r>
      <w:r>
        <w:rPr>
          <w:rStyle w:val="OperatorTok"/>
        </w:rPr>
        <w:t>!==</w:t>
      </w:r>
      <w:r>
        <w:rPr>
          <w:rStyle w:val="NormalTok"/>
        </w:rPr>
        <w:t xml:space="preserve"> </w:t>
      </w:r>
      <w:r>
        <w:rPr>
          <w:rStyle w:val="StringTok"/>
        </w:rPr>
        <w:t>'ADMINISTRADOR'</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VariableTok"/>
        </w:rPr>
        <w:t>$cuenta</w:t>
      </w:r>
      <w:r>
        <w:rPr>
          <w:rStyle w:val="NormalTok"/>
        </w:rPr>
        <w:t>-&gt;estado) {</w:t>
      </w:r>
      <w:r>
        <w:rPr/>
        <w:br/>
      </w:r>
      <w:r>
        <w:rPr>
          <w:rStyle w:val="NormalTok"/>
        </w:rPr>
        <w:t xml:space="preserve">            </w:t>
      </w:r>
      <w:r>
        <w:rPr>
          <w:rStyle w:val="ControlFlowTok"/>
        </w:rPr>
        <w:t>return</w:t>
      </w:r>
      <w:r>
        <w:rPr>
          <w:rStyle w:val="OtherTok"/>
        </w:rPr>
        <w:t>;</w:t>
      </w:r>
      <w:r>
        <w:rPr/>
        <w:br/>
      </w:r>
      <w:r>
        <w:rPr>
          <w:rStyle w:val="NormalTok"/>
        </w:rPr>
        <w:t xml:space="preserve">        }</w:t>
      </w:r>
      <w:r>
        <w:rPr/>
        <w:br/>
        <w:br/>
      </w:r>
      <w:r>
        <w:rPr>
          <w:rStyle w:val="NormalTok"/>
        </w:rPr>
        <w:t xml:space="preserve">        </w:t>
      </w:r>
      <w:r>
        <w:rPr>
          <w:rStyle w:val="VariableTok"/>
        </w:rPr>
        <w:t>$hayOtro</w:t>
      </w:r>
      <w:r>
        <w:rPr>
          <w:rStyle w:val="NormalTok"/>
        </w:rPr>
        <w:t xml:space="preserve"> </w:t>
      </w:r>
      <w:r>
        <w:rPr>
          <w:rStyle w:val="OperatorTok"/>
        </w:rPr>
        <w:t>=</w:t>
      </w:r>
      <w:r>
        <w:rPr>
          <w:rStyle w:val="NormalTok"/>
        </w:rPr>
        <w:t xml:space="preserve"> Usuario::query()</w:t>
      </w:r>
      <w:r>
        <w:rPr/>
        <w:br/>
      </w:r>
      <w:r>
        <w:rPr>
          <w:rStyle w:val="NormalTok"/>
        </w:rPr>
        <w:t xml:space="preserve">            -&gt;where(</w:t>
      </w:r>
      <w:r>
        <w:rPr>
          <w:rStyle w:val="StringTok"/>
        </w:rPr>
        <w:t>'id'</w:t>
      </w:r>
      <w:r>
        <w:rPr>
          <w:rStyle w:val="OtherTok"/>
        </w:rPr>
        <w:t>,</w:t>
      </w:r>
      <w:r>
        <w:rPr>
          <w:rStyle w:val="NormalTok"/>
        </w:rPr>
        <w:t xml:space="preserve"> </w:t>
      </w:r>
      <w:r>
        <w:rPr>
          <w:rStyle w:val="StringTok"/>
        </w:rPr>
        <w:t>'!='</w:t>
      </w:r>
      <w:r>
        <w:rPr>
          <w:rStyle w:val="OtherTok"/>
        </w:rPr>
        <w:t>,</w:t>
      </w:r>
      <w:r>
        <w:rPr>
          <w:rStyle w:val="NormalTok"/>
        </w:rPr>
        <w:t xml:space="preserve"> </w:t>
      </w:r>
      <w:r>
        <w:rPr>
          <w:rStyle w:val="VariableTok"/>
        </w:rPr>
        <w:t>$cuenta</w:t>
      </w:r>
      <w:r>
        <w:rPr>
          <w:rStyle w:val="NormalTok"/>
        </w:rPr>
        <w:t>-&gt;id)</w:t>
      </w:r>
      <w:r>
        <w:rPr/>
        <w:br/>
      </w:r>
      <w:r>
        <w:rPr>
          <w:rStyle w:val="NormalTok"/>
        </w:rPr>
        <w:t xml:space="preserve">            -&gt;where(</w:t>
      </w:r>
      <w:r>
        <w:rPr>
          <w:rStyle w:val="StringTok"/>
        </w:rPr>
        <w:t>'estado'</w:t>
      </w:r>
      <w:r>
        <w:rPr>
          <w:rStyle w:val="OtherTok"/>
        </w:rPr>
        <w:t>,</w:t>
      </w:r>
      <w:r>
        <w:rPr>
          <w:rStyle w:val="NormalTok"/>
        </w:rPr>
        <w:t xml:space="preserve"> </w:t>
      </w:r>
      <w:r>
        <w:rPr>
          <w:rStyle w:val="KeywordTok"/>
        </w:rPr>
        <w:t>true</w:t>
      </w:r>
      <w:r>
        <w:rPr>
          <w:rStyle w:val="NormalTok"/>
        </w:rPr>
        <w:t>)</w:t>
      </w:r>
      <w:r>
        <w:rPr/>
        <w:br/>
      </w:r>
      <w:r>
        <w:rPr>
          <w:rStyle w:val="NormalTok"/>
        </w:rPr>
        <w:t xml:space="preserve">            -&gt;whereHas(</w:t>
      </w:r>
      <w:r>
        <w:rPr>
          <w:rStyle w:val="StringTok"/>
        </w:rPr>
        <w:t>'rol'</w:t>
      </w:r>
      <w:r>
        <w:rPr>
          <w:rStyle w:val="OtherTok"/>
        </w:rPr>
        <w:t>,</w:t>
      </w:r>
      <w:r>
        <w:rPr>
          <w:rStyle w:val="NormalTok"/>
        </w:rPr>
        <w:t xml:space="preserve"> </w:t>
      </w:r>
      <w:r>
        <w:rPr>
          <w:rStyle w:val="KeywordTok"/>
        </w:rPr>
        <w:t>fn</w:t>
      </w:r>
      <w:r>
        <w:rPr>
          <w:rStyle w:val="NormalTok"/>
        </w:rPr>
        <w:t xml:space="preserve"> (</w:t>
      </w:r>
      <w:r>
        <w:rPr>
          <w:rStyle w:val="VariableTok"/>
        </w:rPr>
        <w:t>$rol</w:t>
      </w:r>
      <w:r>
        <w:rPr>
          <w:rStyle w:val="NormalTok"/>
        </w:rPr>
        <w:t xml:space="preserve">) =&gt; </w:t>
      </w:r>
      <w:r>
        <w:rPr>
          <w:rStyle w:val="VariableTok"/>
        </w:rPr>
        <w:t>$rol</w:t>
      </w:r>
      <w:r>
        <w:rPr>
          <w:rStyle w:val="NormalTok"/>
        </w:rPr>
        <w:t>-&gt;where(</w:t>
      </w:r>
      <w:r>
        <w:rPr>
          <w:rStyle w:val="StringTok"/>
        </w:rPr>
        <w:t>'codigo'</w:t>
      </w:r>
      <w:r>
        <w:rPr>
          <w:rStyle w:val="OtherTok"/>
        </w:rPr>
        <w:t>,</w:t>
      </w:r>
      <w:r>
        <w:rPr>
          <w:rStyle w:val="NormalTok"/>
        </w:rPr>
        <w:t xml:space="preserve"> </w:t>
      </w:r>
      <w:r>
        <w:rPr>
          <w:rStyle w:val="StringTok"/>
        </w:rPr>
        <w:t>'ADMINISTRADOR'</w:t>
      </w:r>
      <w:r>
        <w:rPr>
          <w:rStyle w:val="NormalTok"/>
        </w:rPr>
        <w:t>))</w:t>
      </w:r>
      <w:r>
        <w:rPr/>
        <w:br/>
      </w:r>
      <w:r>
        <w:rPr>
          <w:rStyle w:val="NormalTok"/>
        </w:rPr>
        <w:t xml:space="preserve">            -&gt;exists()</w:t>
      </w:r>
      <w:r>
        <w:rPr>
          <w:rStyle w:val="Othe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$hayOtro</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'Debe quedar al menos un Administrador activo.'</w:t>
      </w:r>
      <w:r>
        <w:rPr>
          <w:rStyle w:val="NormalTok"/>
        </w:rPr>
        <w:t>)</w:t>
      </w:r>
      <w:r>
        <w:rPr>
          <w:rStyle w:val="OtherTok"/>
        </w:rPr>
        <w:t>;</w:t>
      </w:r>
      <w:r>
        <w:rPr/>
        <w:br/>
      </w:r>
      <w:r>
        <w:rPr>
          <w:rStyle w:val="NormalTok"/>
        </w:rPr>
        <w:t xml:space="preserve">        }</w:t>
      </w:r>
      <w:r>
        <w:rPr/>
        <w:br/>
      </w:r>
      <w:r>
        <w:rPr>
          <w:rStyle w:val="NormalTok"/>
        </w:rPr>
        <w:t xml:space="preserve">    }</w:t>
      </w:r>
      <w:bookmarkEnd w:id="117"/>
    </w:p>
    <w:p>
      <w:pPr>
        <w:pStyle w:val="Heading3"/>
        <w:rPr/>
      </w:pPr>
      <w:bookmarkStart w:id="118" w:name="__RefHeading___Toc19492_1392729037"/>
      <w:bookmarkStart w:id="119" w:name="cu-04-gestionar-pacientes-1"/>
      <w:bookmarkEnd w:id="118"/>
      <w:r>
        <w:rPr/>
        <w:t>CU-04 Gestionar pacientes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app/Http/Controllers/PacienteController.php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app/Http/Controllers/AccesoPacienteController.php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app/Http/Requests/PacienteRequest.php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app/Http/Requests/RenovarAccesoRequest.php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app/Services/PacienteService.php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app/Services/ContrasenaTemporalService.php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resources/views/pacientes/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index</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create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edit</w:t>
            </w:r>
            <w:r>
              <w:rPr>
                <w:rFonts w:eastAsia="Aptos" w:cs=""/>
                <w:kern w:val="0"/>
                <w:sz w:val="24"/>
                <w:szCs w:val="24"/>
                <w:lang w:val="en-US" w:eastAsia="en-US" w:bidi="ar-SA"/>
              </w:rPr>
              <w:t xml:space="preserve">, </w:t>
            </w:r>
            <w:r>
              <w:rPr>
                <w:rStyle w:val="VerbatimChar"/>
                <w:rFonts w:eastAsia="Aptos" w:cs=""/>
                <w:kern w:val="0"/>
                <w:szCs w:val="24"/>
                <w:lang w:val="en-US" w:eastAsia="en-US" w:bidi="ar-SA"/>
              </w:rPr>
              <w:t>show</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credenciales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_formulario</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tests/Feature/Pacientes/PacienteTest.php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tests/Feature/Pacientes/AccesoPacienteTest.php</w:t>
            </w:r>
          </w:p>
        </w:tc>
      </w:tr>
    </w:tbl>
    <w:p>
      <w:pPr>
        <w:pStyle w:val="BodyText"/>
        <w:rPr/>
      </w:pPr>
      <w:r>
        <w:rPr/>
        <w:t>Reglas aplicadas:</w:t>
      </w:r>
    </w:p>
    <w:p>
      <w:pPr>
        <w:pStyle w:val="Compact"/>
        <w:numPr>
          <w:ilvl w:val="0"/>
          <w:numId w:val="1"/>
        </w:numPr>
        <w:rPr/>
      </w:pPr>
      <w:r>
        <w:rPr/>
        <w:t xml:space="preserve">El grupo </w:t>
      </w:r>
      <w:r>
        <w:rPr>
          <w:rStyle w:val="VerbatimChar"/>
        </w:rPr>
        <w:t>/pacientes</w:t>
      </w:r>
      <w:r>
        <w:rPr/>
        <w:t xml:space="preserve"> exige </w:t>
      </w:r>
      <w:r>
        <w:rPr>
          <w:rStyle w:val="VerbatimChar"/>
        </w:rPr>
        <w:t>pacientes:gestionar</w:t>
      </w:r>
      <w:r>
        <w:rPr/>
        <w:t xml:space="preserve">; verificar la ficha, crear el acceso y renovar la contraseña exigen además </w:t>
      </w:r>
      <w:r>
        <w:rPr>
          <w:rStyle w:val="VerbatimChar"/>
        </w:rPr>
        <w:t>pacientes:verificar</w:t>
      </w:r>
      <w:r>
        <w:rPr/>
        <w:t xml:space="preserve">, </w:t>
      </w:r>
      <w:r>
        <w:rPr>
          <w:rStyle w:val="VerbatimChar"/>
        </w:rPr>
        <w:t>pacientes:crear_acceso</w:t>
      </w:r>
      <w:r>
        <w:rPr/>
        <w:t xml:space="preserve"> y </w:t>
      </w:r>
      <w:r>
        <w:rPr>
          <w:rStyle w:val="VerbatimChar"/>
        </w:rPr>
        <w:t>accesos:renovar</w:t>
      </w:r>
      <w:r>
        <w:rPr/>
        <w:t>, respectivamente (RN12, RNF19).</w:t>
      </w:r>
    </w:p>
    <w:p>
      <w:pPr>
        <w:pStyle w:val="Compact"/>
        <w:numPr>
          <w:ilvl w:val="0"/>
          <w:numId w:val="1"/>
        </w:numPr>
        <w:rPr/>
      </w:pPr>
      <w:r>
        <w:rPr/>
        <w:t>Un CI no puede tener dos fichas de paciente (RN01): el Form Request lo rechaza al validar y el servicio lo vuelve a comprobar dentro de la transacción. Si el CI existe como persona sin ficha (por ejemplo, un médico), se reutiliza esa persona sin tocar sus datos personales.</w:t>
      </w:r>
    </w:p>
    <w:p>
      <w:pPr>
        <w:pStyle w:val="Compact"/>
        <w:numPr>
          <w:ilvl w:val="0"/>
          <w:numId w:val="1"/>
        </w:numPr>
        <w:rPr/>
      </w:pPr>
      <w:r>
        <w:rPr/>
        <w:t>La ficha creada por la Recepcionista queda verificada de inmediato (</w:t>
      </w:r>
      <w:r>
        <w:rPr>
          <w:rStyle w:val="VerbatimChar"/>
        </w:rPr>
        <w:t>verificado =&gt; true</w:t>
      </w:r>
      <w:r>
        <w:rPr/>
        <w:t xml:space="preserve">); la de registro propio (CU-02) se verifica con </w:t>
      </w:r>
      <w:r>
        <w:rPr>
          <w:rStyle w:val="VerbatimChar"/>
        </w:rPr>
        <w:t>verificar()</w:t>
      </w:r>
      <w:r>
        <w:rPr/>
        <w:t>, que puede renovar la contraseña en el mismo acto.</w:t>
      </w:r>
    </w:p>
    <w:p>
      <w:pPr>
        <w:pStyle w:val="Compact"/>
        <w:numPr>
          <w:ilvl w:val="0"/>
          <w:numId w:val="1"/>
        </w:numPr>
        <w:rPr/>
      </w:pPr>
      <w:r>
        <w:rPr/>
        <w:t>El paciente nunca se elimina: se desactiva (RN11), y su cuenta de paciente sigue ese estado, de modo que un paciente desactivado no puede iniciar sesión. No existe una ruta de eliminación.</w:t>
      </w:r>
    </w:p>
    <w:p>
      <w:pPr>
        <w:pStyle w:val="Compact"/>
        <w:numPr>
          <w:ilvl w:val="0"/>
          <w:numId w:val="1"/>
        </w:numPr>
        <w:rPr/>
      </w:pPr>
      <w:r>
        <w:rPr/>
        <w:t>Crear el acceso genera una contraseña temporal de 72 horas, que se muestra una sola vez. No se crea si el paciente está desactivado ni si la persona ya tiene una cuenta (flujos 5a a 5c).</w:t>
      </w:r>
    </w:p>
    <w:p>
      <w:pPr>
        <w:pStyle w:val="FirstParagraph"/>
        <w:rPr/>
      </w:pPr>
      <w:r>
        <w:rPr>
          <w:rStyle w:val="VerbatimChar"/>
        </w:rPr>
        <w:t>app/Services/PacienteService.php</w:t>
      </w:r>
    </w:p>
    <w:p>
      <w:pPr>
        <w:pStyle w:val="SourceCode"/>
        <w:rPr/>
      </w:pPr>
      <w:r>
        <w:rPr>
          <w:rStyle w:val="NormalTok"/>
        </w:rPr>
        <w:t xml:space="preserve">        </w:t>
      </w:r>
      <w:r>
        <w:rPr>
          <w:rStyle w:val="ControlFlowTok"/>
        </w:rPr>
        <w:t>return</w:t>
      </w:r>
      <w:r>
        <w:rPr>
          <w:rStyle w:val="NormalTok"/>
        </w:rPr>
        <w:t xml:space="preserve"> </w:t>
      </w:r>
      <w:r>
        <w:rPr>
          <w:rStyle w:val="ConstantTok"/>
        </w:rPr>
        <w:t>DB</w:t>
      </w:r>
      <w:r>
        <w:rPr>
          <w:rStyle w:val="NormalTok"/>
        </w:rPr>
        <w:t>::transaction(</w:t>
      </w:r>
      <w:r>
        <w:rPr>
          <w:rStyle w:val="KeywordTok"/>
        </w:rPr>
        <w:t>function</w:t>
      </w:r>
      <w:r>
        <w:rPr>
          <w:rStyle w:val="NormalTok"/>
        </w:rPr>
        <w:t xml:space="preserve"> () </w:t>
      </w:r>
      <w:r>
        <w:rPr>
          <w:rStyle w:val="KeywordTok"/>
        </w:rPr>
        <w:t>use</w:t>
      </w:r>
      <w:r>
        <w:rPr>
          <w:rStyle w:val="NormalTok"/>
        </w:rPr>
        <w:t xml:space="preserve"> (</w:t>
      </w:r>
      <w:r>
        <w:rPr>
          <w:rStyle w:val="VariableTok"/>
        </w:rPr>
        <w:t>$datos</w:t>
      </w:r>
      <w:r>
        <w:rPr>
          <w:rStyle w:val="OtherTok"/>
        </w:rPr>
        <w:t>,</w:t>
      </w:r>
      <w:r>
        <w:rPr>
          <w:rStyle w:val="NormalTok"/>
        </w:rPr>
        <w:t xml:space="preserve"> </w:t>
      </w:r>
      <w:r>
        <w:rPr>
          <w:rStyle w:val="VariableTok"/>
        </w:rPr>
        <w:t>$actor</w:t>
      </w:r>
      <w:r>
        <w:rPr>
          <w:rStyle w:val="NormalTok"/>
        </w:rPr>
        <w:t>) {</w:t>
      </w:r>
      <w:r>
        <w:rPr/>
        <w:br/>
      </w:r>
      <w:r>
        <w:rPr>
          <w:rStyle w:val="NormalTok"/>
        </w:rPr>
        <w:t xml:space="preserve">            </w:t>
      </w:r>
      <w:r>
        <w:rPr>
          <w:rStyle w:val="VariableTok"/>
        </w:rPr>
        <w:t>$persona</w:t>
      </w:r>
      <w:r>
        <w:rPr>
          <w:rStyle w:val="NormalTok"/>
        </w:rPr>
        <w:t xml:space="preserve"> </w:t>
      </w:r>
      <w:r>
        <w:rPr>
          <w:rStyle w:val="OperatorTok"/>
        </w:rPr>
        <w:t>=</w:t>
      </w:r>
      <w:r>
        <w:rPr>
          <w:rStyle w:val="NormalTok"/>
        </w:rPr>
        <w:t xml:space="preserve"> Persona::where(</w:t>
      </w:r>
      <w:r>
        <w:rPr>
          <w:rStyle w:val="StringTok"/>
        </w:rPr>
        <w:t>'ci'</w:t>
      </w:r>
      <w:r>
        <w:rPr>
          <w:rStyle w:val="OtherTok"/>
        </w:rPr>
        <w:t>,</w:t>
      </w:r>
      <w:r>
        <w:rPr>
          <w:rStyle w:val="NormalTok"/>
        </w:rPr>
        <w:t xml:space="preserve"> </w:t>
      </w:r>
      <w:r>
        <w:rPr>
          <w:rStyle w:val="VariableTok"/>
        </w:rPr>
        <w:t>$datos</w:t>
      </w:r>
      <w:r>
        <w:rPr>
          <w:rStyle w:val="NormalTok"/>
        </w:rPr>
        <w:t>[</w:t>
      </w:r>
      <w:r>
        <w:rPr>
          <w:rStyle w:val="StringTok"/>
        </w:rPr>
        <w:t>'ci'</w:t>
      </w:r>
      <w:r>
        <w:rPr>
          <w:rStyle w:val="NormalTok"/>
        </w:rPr>
        <w:t>])-&gt;first()</w:t>
      </w:r>
      <w:r>
        <w:rPr>
          <w:rStyle w:val="OtherTok"/>
        </w:rPr>
        <w:t>;</w:t>
      </w:r>
      <w:r>
        <w:rPr/>
        <w:br/>
      </w:r>
      <w:r>
        <w:rPr>
          <w:rStyle w:val="NormalTok"/>
        </w:rPr>
        <w:t xml:space="preserve">            </w:t>
      </w:r>
      <w:r>
        <w:rPr>
          <w:rStyle w:val="VariableTok"/>
        </w:rPr>
        <w:t>$reutilizada</w:t>
      </w:r>
      <w:r>
        <w:rPr>
          <w:rStyle w:val="NormalTok"/>
        </w:rPr>
        <w:t xml:space="preserve"> </w:t>
      </w:r>
      <w:r>
        <w:rPr>
          <w:rStyle w:val="OperatorTok"/>
        </w:rPr>
        <w:t>=</w:t>
      </w:r>
      <w:r>
        <w:rPr>
          <w:rStyle w:val="NormalTok"/>
        </w:rPr>
        <w:t xml:space="preserve"> </w:t>
      </w:r>
      <w:r>
        <w:rPr>
          <w:rStyle w:val="VariableTok"/>
        </w:rPr>
        <w:t>$persona</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VariableTok"/>
        </w:rPr>
        <w:t>$persona</w:t>
      </w:r>
      <w:r>
        <w:rPr>
          <w:rStyle w:val="NormalTok"/>
        </w:rPr>
        <w:t xml:space="preserve"> </w:t>
      </w:r>
      <w:r>
        <w:rPr>
          <w:rStyle w:val="OperatorTok"/>
        </w:rPr>
        <w:t>??=</w:t>
      </w:r>
      <w:r>
        <w:rPr>
          <w:rStyle w:val="NormalTok"/>
        </w:rPr>
        <w:t xml:space="preserve"> Persona::create(Arr::only(</w:t>
      </w:r>
      <w:r>
        <w:rPr>
          <w:rStyle w:val="VariableTok"/>
        </w:rPr>
        <w:t>$datos</w:t>
      </w:r>
      <w:r>
        <w:rPr>
          <w:rStyle w:val="OtherTok"/>
        </w:rPr>
        <w:t>,</w:t>
      </w:r>
      <w:r>
        <w:rPr>
          <w:rStyle w:val="NormalTok"/>
        </w:rPr>
        <w:t xml:space="preserve"> </w:t>
      </w:r>
      <w:r>
        <w:rPr>
          <w:rStyle w:val="KeywordTok"/>
        </w:rPr>
        <w:t>self</w:t>
      </w:r>
      <w:r>
        <w:rPr>
          <w:rStyle w:val="NormalTok"/>
        </w:rPr>
        <w:t>::</w:t>
      </w:r>
      <w:r>
        <w:rPr>
          <w:rStyle w:val="ConstantTok"/>
        </w:rPr>
        <w:t>CAMPOS_PERSONA</w:t>
      </w:r>
      <w:r>
        <w:rPr>
          <w:rStyle w:val="NormalTok"/>
        </w:rPr>
        <w:t>))</w:t>
      </w:r>
      <w:r>
        <w:rPr>
          <w:rStyle w:val="OtherTok"/>
        </w:rPr>
        <w:t>;</w:t>
      </w:r>
      <w:r>
        <w:rPr/>
        <w:br/>
        <w:br/>
      </w:r>
      <w:r>
        <w:rPr>
          <w:rStyle w:val="NormalTok"/>
        </w:rPr>
        <w:t xml:space="preserve">            </w:t>
      </w:r>
      <w:r>
        <w:rPr>
          <w:rStyle w:val="ControlFlowTok"/>
        </w:rPr>
        <w:t>if</w:t>
      </w:r>
      <w:r>
        <w:rPr>
          <w:rStyle w:val="NormalTok"/>
        </w:rPr>
        <w:t xml:space="preserve"> (</w:t>
      </w:r>
      <w:r>
        <w:rPr>
          <w:rStyle w:val="VariableTok"/>
        </w:rPr>
        <w:t>$persona</w:t>
      </w:r>
      <w:r>
        <w:rPr>
          <w:rStyle w:val="NormalTok"/>
        </w:rPr>
        <w:t>-&gt;paciente()-&gt;exists())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'Ya existe un paciente registrado con este CI.'</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$paciente</w:t>
      </w:r>
      <w:r>
        <w:rPr>
          <w:rStyle w:val="NormalTok"/>
        </w:rPr>
        <w:t xml:space="preserve"> </w:t>
      </w:r>
      <w:r>
        <w:rPr>
          <w:rStyle w:val="OperatorTok"/>
        </w:rPr>
        <w:t>=</w:t>
      </w:r>
      <w:r>
        <w:rPr>
          <w:rStyle w:val="NormalTok"/>
        </w:rPr>
        <w:t xml:space="preserve"> Paciente::create(</w:t>
      </w:r>
      <w:r>
        <w:rPr/>
        <w:br/>
      </w:r>
      <w:r>
        <w:rPr>
          <w:rStyle w:val="NormalTok"/>
        </w:rPr>
        <w:t xml:space="preserve">                [</w:t>
      </w:r>
      <w:r>
        <w:rPr>
          <w:rStyle w:val="StringTok"/>
        </w:rPr>
        <w:t>'persona_id'</w:t>
      </w:r>
      <w:r>
        <w:rPr>
          <w:rStyle w:val="NormalTok"/>
        </w:rPr>
        <w:t xml:space="preserve"> =&gt; </w:t>
      </w:r>
      <w:r>
        <w:rPr>
          <w:rStyle w:val="VariableTok"/>
        </w:rPr>
        <w:t>$persona</w:t>
      </w:r>
      <w:r>
        <w:rPr>
          <w:rStyle w:val="NormalTok"/>
        </w:rPr>
        <w:t>-&gt;id</w:t>
      </w:r>
      <w:r>
        <w:rPr>
          <w:rStyle w:val="OtherTok"/>
        </w:rPr>
        <w:t>,</w:t>
      </w:r>
      <w:r>
        <w:rPr>
          <w:rStyle w:val="NormalTok"/>
        </w:rPr>
        <w:t xml:space="preserve"> </w:t>
      </w:r>
      <w:r>
        <w:rPr>
          <w:rStyle w:val="StringTok"/>
        </w:rPr>
        <w:t>'verificado'</w:t>
      </w:r>
      <w:r>
        <w:rPr>
          <w:rStyle w:val="NormalTok"/>
        </w:rPr>
        <w:t xml:space="preserve"> =&gt; </w:t>
      </w:r>
      <w:r>
        <w:rPr>
          <w:rStyle w:val="KeywordTok"/>
        </w:rPr>
        <w:t>true</w:t>
      </w:r>
      <w:r>
        <w:rPr>
          <w:rStyle w:val="NormalTok"/>
        </w:rPr>
        <w:t xml:space="preserve">] </w:t>
      </w:r>
      <w:r>
        <w:rPr>
          <w:rStyle w:val="OperatorTok"/>
        </w:rPr>
        <w:t>+</w:t>
      </w:r>
      <w:r>
        <w:rPr>
          <w:rStyle w:val="NormalTok"/>
        </w:rPr>
        <w:t xml:space="preserve"> Arr::only(</w:t>
      </w:r>
      <w:r>
        <w:rPr>
          <w:rStyle w:val="VariableTok"/>
        </w:rPr>
        <w:t>$datos</w:t>
      </w:r>
      <w:r>
        <w:rPr>
          <w:rStyle w:val="OtherTok"/>
        </w:rPr>
        <w:t>,</w:t>
      </w:r>
      <w:r>
        <w:rPr>
          <w:rStyle w:val="NormalTok"/>
        </w:rPr>
        <w:t xml:space="preserve"> </w:t>
      </w:r>
      <w:r>
        <w:rPr>
          <w:rStyle w:val="KeywordTok"/>
        </w:rPr>
        <w:t>self</w:t>
      </w:r>
      <w:r>
        <w:rPr>
          <w:rStyle w:val="NormalTok"/>
        </w:rPr>
        <w:t>::</w:t>
      </w:r>
      <w:r>
        <w:rPr>
          <w:rStyle w:val="ConstantTok"/>
        </w:rPr>
        <w:t>CAMPOS_FICHA</w:t>
      </w:r>
      <w:r>
        <w:rPr>
          <w:rStyle w:val="NormalTok"/>
        </w:rPr>
        <w:t>)</w:t>
      </w:r>
      <w:r>
        <w:rPr/>
        <w:br/>
      </w:r>
      <w:r>
        <w:rPr>
          <w:rStyle w:val="NormalTok"/>
        </w:rPr>
        <w:t xml:space="preserve">            )-&gt;refresh()</w:t>
      </w:r>
      <w:r>
        <w:rPr>
          <w:rStyle w:val="OtherTok"/>
        </w:rPr>
        <w:t>;</w:t>
      </w:r>
      <w:r>
        <w:rPr/>
        <w:br/>
        <w:br/>
      </w:r>
      <w:r>
        <w:rPr>
          <w:rStyle w:val="NormalTok"/>
        </w:rPr>
        <w:t xml:space="preserve">            </w:t>
      </w:r>
      <w:r>
        <w:rPr>
          <w:rStyle w:val="VariableTok"/>
        </w:rPr>
        <w:t>$this</w:t>
      </w:r>
      <w:r>
        <w:rPr>
          <w:rStyle w:val="NormalTok"/>
        </w:rPr>
        <w:t>-&gt;bitacora-&gt;registrar(</w:t>
      </w:r>
      <w:r>
        <w:rPr>
          <w:rStyle w:val="StringTok"/>
        </w:rPr>
        <w:t>'paciente_creado'</w:t>
      </w:r>
      <w:r>
        <w:rPr>
          <w:rStyle w:val="OtherTok"/>
        </w:rPr>
        <w:t>,</w:t>
      </w:r>
      <w:r>
        <w:rPr>
          <w:rStyle w:val="NormalTok"/>
        </w:rPr>
        <w:t xml:space="preserve"> </w:t>
      </w:r>
      <w:r>
        <w:rPr>
          <w:rStyle w:val="VariableTok"/>
        </w:rPr>
        <w:t>$actor</w:t>
      </w:r>
      <w:r>
        <w:rPr>
          <w:rStyle w:val="OtherTok"/>
        </w:rPr>
        <w:t>,</w:t>
      </w:r>
      <w:r>
        <w:rPr>
          <w:rStyle w:val="NormalTok"/>
        </w:rPr>
        <w:t xml:space="preserve"> </w:t>
      </w:r>
      <w:r>
        <w:rPr>
          <w:rStyle w:val="StringTok"/>
        </w:rPr>
        <w:t>'pacientes'</w:t>
      </w:r>
      <w:r>
        <w:rPr>
          <w:rStyle w:val="OtherTok"/>
        </w:rPr>
        <w:t>,</w:t>
      </w:r>
      <w:r>
        <w:rPr>
          <w:rStyle w:val="NormalTok"/>
        </w:rPr>
        <w:t xml:space="preserve"> </w:t>
      </w:r>
      <w:r>
        <w:rPr>
          <w:rStyle w:val="VariableTok"/>
        </w:rPr>
        <w:t>$paciente</w:t>
      </w:r>
      <w:r>
        <w:rPr>
          <w:rStyle w:val="NormalTok"/>
        </w:rPr>
        <w:t>-&gt;id)</w:t>
      </w:r>
      <w:r>
        <w:rPr>
          <w:rStyle w:val="OtherTok"/>
        </w:rPr>
        <w:t>;</w:t>
      </w:r>
      <w:r>
        <w:rPr/>
        <w:br/>
        <w:br/>
      </w:r>
      <w:r>
        <w:rPr>
          <w:rStyle w:val="NormalTok"/>
        </w:rPr>
        <w:t xml:space="preserve">            </w:t>
      </w:r>
      <w:r>
        <w:rPr>
          <w:rStyle w:val="ControlFlowTok"/>
        </w:rPr>
        <w:t>return</w:t>
      </w:r>
      <w:r>
        <w:rPr>
          <w:rStyle w:val="NormalTok"/>
        </w:rPr>
        <w:t xml:space="preserve"> [</w:t>
      </w:r>
      <w:r>
        <w:rPr>
          <w:rStyle w:val="VariableTok"/>
        </w:rPr>
        <w:t>$paciente</w:t>
      </w:r>
      <w:r>
        <w:rPr>
          <w:rStyle w:val="OtherTok"/>
        </w:rPr>
        <w:t>,</w:t>
      </w:r>
      <w:r>
        <w:rPr>
          <w:rStyle w:val="NormalTok"/>
        </w:rPr>
        <w:t xml:space="preserve"> </w:t>
      </w:r>
      <w:r>
        <w:rPr>
          <w:rStyle w:val="VariableTok"/>
        </w:rPr>
        <w:t>$reutilizada</w:t>
      </w:r>
      <w:r>
        <w:rPr>
          <w:rStyle w:val="NormalTok"/>
        </w:rPr>
        <w:t>]</w:t>
      </w:r>
      <w:r>
        <w:rPr>
          <w:rStyle w:val="OtherTok"/>
        </w:rPr>
        <w:t>;</w:t>
      </w:r>
      <w:r>
        <w:rPr/>
        <w:br/>
      </w:r>
      <w:r>
        <w:rPr>
          <w:rStyle w:val="NormalTok"/>
        </w:rPr>
        <w:t xml:space="preserve">        })</w:t>
      </w:r>
      <w:r>
        <w:rPr>
          <w:rStyle w:val="OtherTok"/>
        </w:rPr>
        <w:t>;</w:t>
      </w:r>
      <w:bookmarkEnd w:id="119"/>
    </w:p>
    <w:p>
      <w:pPr>
        <w:pStyle w:val="Heading3"/>
        <w:rPr/>
      </w:pPr>
      <w:bookmarkStart w:id="120" w:name="__RefHeading___Toc19494_1392729037"/>
      <w:bookmarkStart w:id="121" w:name="cu-05-gestionar-médicos-1"/>
      <w:bookmarkEnd w:id="120"/>
      <w:r>
        <w:rPr/>
        <w:t>CU-05 Gestionar médicos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app/Http/Controllers/MedicoController.php</w:t>
            </w:r>
            <w:r>
              <w:rPr>
                <w:rFonts w:eastAsia="Aptos" w:cs=""/>
                <w:kern w:val="0"/>
                <w:sz w:val="24"/>
                <w:szCs w:val="24"/>
                <w:lang w:val="en-US" w:eastAsia="en-US" w:bidi="ar-SA"/>
              </w:rPr>
              <w:t xml:space="preserve"> (con el trait </w:t>
            </w:r>
            <w:r>
              <w:rPr>
                <w:rStyle w:val="VerbatimChar"/>
                <w:rFonts w:eastAsia="Aptos" w:cs=""/>
                <w:kern w:val="0"/>
                <w:szCs w:val="24"/>
                <w:lang w:val="en-US" w:eastAsia="en-US" w:bidi="ar-SA"/>
              </w:rPr>
              <w:t>ListadoConPestanas</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app/Http/Requests/MedicoRequest.php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app/Services/MedicoService.php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resources/views/medicos/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index</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create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edit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_formulario</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tests/Feature/Medicos/MedicoTest.php</w:t>
            </w:r>
          </w:p>
        </w:tc>
      </w:tr>
    </w:tbl>
    <w:p>
      <w:pPr>
        <w:pStyle w:val="BodyText"/>
        <w:rPr/>
      </w:pPr>
      <w:r>
        <w:rPr/>
        <w:t>Reglas aplicadas:</w:t>
      </w:r>
    </w:p>
    <w:p>
      <w:pPr>
        <w:pStyle w:val="Compact"/>
        <w:numPr>
          <w:ilvl w:val="0"/>
          <w:numId w:val="1"/>
        </w:numPr>
        <w:rPr/>
      </w:pPr>
      <w:r>
        <w:rPr/>
        <w:t xml:space="preserve">El grupo </w:t>
      </w:r>
      <w:r>
        <w:rPr>
          <w:rStyle w:val="VerbatimChar"/>
        </w:rPr>
        <w:t>/medicos</w:t>
      </w:r>
      <w:r>
        <w:rPr/>
        <w:t xml:space="preserve"> exige </w:t>
      </w:r>
      <w:r>
        <w:rPr>
          <w:rStyle w:val="VerbatimChar"/>
        </w:rPr>
        <w:t>medicos:gestionar</w:t>
      </w:r>
      <w:r>
        <w:rPr/>
        <w:t xml:space="preserve"> (RN12, RNF19).</w:t>
      </w:r>
    </w:p>
    <w:p>
      <w:pPr>
        <w:pStyle w:val="Compact"/>
        <w:numPr>
          <w:ilvl w:val="0"/>
          <w:numId w:val="1"/>
        </w:numPr>
        <w:rPr/>
      </w:pPr>
      <w:r>
        <w:rPr/>
        <w:t xml:space="preserve">Un CI no puede tener dos fichas de médico (RN02). El número de registro profesional se guarda en mayúsculas y sin espacios de más, y es único: lo comprueba el Form Request y lo garantiza la columna </w:t>
      </w:r>
      <w:r>
        <w:rPr>
          <w:rStyle w:val="VerbatimChar"/>
        </w:rPr>
        <w:t>UNIQUE</w:t>
      </w:r>
      <w:r>
        <w:rPr/>
        <w:t xml:space="preserve"> de la base de datos (flujo 3a). El correo se valida sin distinguir mayúsculas.</w:t>
      </w:r>
    </w:p>
    <w:p>
      <w:pPr>
        <w:pStyle w:val="Compact"/>
        <w:numPr>
          <w:ilvl w:val="0"/>
          <w:numId w:val="1"/>
        </w:numPr>
        <w:rPr/>
      </w:pPr>
      <w:r>
        <w:rPr/>
        <w:t>Hay que elegir al menos una especialidad, y solo activas; si el médico ya tenía una que luego se desactivó, puede conservarla (flujo 3c).</w:t>
      </w:r>
    </w:p>
    <w:p>
      <w:pPr>
        <w:pStyle w:val="Compact"/>
        <w:numPr>
          <w:ilvl w:val="0"/>
          <w:numId w:val="1"/>
        </w:numPr>
        <w:rPr/>
      </w:pPr>
      <w:r>
        <w:rPr/>
        <w:t>No se puede quitar una especialidad con la que el médico ya tiene citas; el servicio lo comprueba antes de guardar, nombra la especialidad en el mensaje y no aplica ningún cambio (flujo 3d). La clave foránea de la base de datos es la segunda defensa.</w:t>
      </w:r>
    </w:p>
    <w:p>
      <w:pPr>
        <w:pStyle w:val="Compact"/>
        <w:numPr>
          <w:ilvl w:val="0"/>
          <w:numId w:val="1"/>
        </w:numPr>
        <w:rPr/>
      </w:pPr>
      <w:r>
        <w:rPr/>
        <w:t>El médico nunca se elimina: se desactiva (RN04, RN11). Al desactivarlo, su cuenta de médico también se desactiva; al reactivarlo la cuenta no se reactiva sola, sino que lo decide el Administrador en CU-03.</w:t>
      </w:r>
    </w:p>
    <w:p>
      <w:pPr>
        <w:pStyle w:val="FirstParagraph"/>
        <w:rPr/>
      </w:pPr>
      <w:r>
        <w:rPr>
          <w:rStyle w:val="VerbatimChar"/>
        </w:rPr>
        <w:t>app/Services/MedicoService.php</w:t>
      </w:r>
    </w:p>
    <w:p>
      <w:pPr>
        <w:pStyle w:val="SourceCode"/>
        <w:rPr/>
      </w:pPr>
      <w:r>
        <w:rPr>
          <w:rStyle w:val="NormalTok"/>
        </w:rPr>
        <w:t xml:space="preserve">        </w:t>
      </w:r>
      <w:r>
        <w:rPr>
          <w:rStyle w:val="VariableTok"/>
        </w:rPr>
        <w:t>$quitadas</w:t>
      </w:r>
      <w:r>
        <w:rPr>
          <w:rStyle w:val="NormalTok"/>
        </w:rPr>
        <w:t xml:space="preserve"> </w:t>
      </w:r>
      <w:r>
        <w:rPr>
          <w:rStyle w:val="OperatorTok"/>
        </w:rPr>
        <w:t>=</w:t>
      </w:r>
      <w:r>
        <w:rPr>
          <w:rStyle w:val="NormalTok"/>
        </w:rPr>
        <w:t xml:space="preserve"> </w:t>
      </w:r>
      <w:r>
        <w:rPr>
          <w:rStyle w:val="VariableTok"/>
        </w:rPr>
        <w:t>$medico</w:t>
      </w:r>
      <w:r>
        <w:rPr>
          <w:rStyle w:val="NormalTok"/>
        </w:rPr>
        <w:t>-&gt;especialidades()-&gt;pluck(</w:t>
      </w:r>
      <w:r>
        <w:rPr>
          <w:rStyle w:val="StringTok"/>
        </w:rPr>
        <w:t>'especialidades.id'</w:t>
      </w:r>
      <w:r>
        <w:rPr>
          <w:rStyle w:val="NormalTok"/>
        </w:rPr>
        <w:t>)</w:t>
      </w:r>
      <w:r>
        <w:rPr/>
        <w:br/>
      </w:r>
      <w:r>
        <w:rPr>
          <w:rStyle w:val="NormalTok"/>
        </w:rPr>
        <w:t xml:space="preserve">            -&gt;diff(</w:t>
      </w:r>
      <w:r>
        <w:rPr>
          <w:rStyle w:val="FunctionTok"/>
        </w:rPr>
        <w:t>array_map</w:t>
      </w:r>
      <w:r>
        <w:rPr>
          <w:rStyle w:val="NormalTok"/>
        </w:rPr>
        <w:t>(</w:t>
      </w:r>
      <w:r>
        <w:rPr>
          <w:rStyle w:val="StringTok"/>
        </w:rPr>
        <w:t>'intval'</w:t>
      </w:r>
      <w:r>
        <w:rPr>
          <w:rStyle w:val="OtherTok"/>
        </w:rPr>
        <w:t>,</w:t>
      </w:r>
      <w:r>
        <w:rPr>
          <w:rStyle w:val="NormalTok"/>
        </w:rPr>
        <w:t xml:space="preserve"> </w:t>
      </w:r>
      <w:r>
        <w:rPr>
          <w:rStyle w:val="VariableTok"/>
        </w:rPr>
        <w:t>$nuevas</w:t>
      </w:r>
      <w:r>
        <w:rPr>
          <w:rStyle w:val="NormalTok"/>
        </w:rPr>
        <w:t>))</w:t>
      </w:r>
      <w:r>
        <w:rPr>
          <w:rStyle w:val="OtherTok"/>
        </w:rPr>
        <w:t>;</w:t>
      </w:r>
      <w:r>
        <w:rPr/>
        <w:br/>
        <w:br/>
      </w:r>
      <w:r>
        <w:rPr>
          <w:rStyle w:val="NormalTok"/>
        </w:rPr>
        <w:t xml:space="preserve">        </w:t>
      </w:r>
      <w:r>
        <w:rPr>
          <w:rStyle w:val="ControlFlowTok"/>
        </w:rPr>
        <w:t>if</w:t>
      </w:r>
      <w:r>
        <w:rPr>
          <w:rStyle w:val="NormalTok"/>
        </w:rPr>
        <w:t xml:space="preserve"> (</w:t>
      </w:r>
      <w:r>
        <w:rPr>
          <w:rStyle w:val="VariableTok"/>
        </w:rPr>
        <w:t>$quitadas</w:t>
      </w:r>
      <w:r>
        <w:rPr>
          <w:rStyle w:val="NormalTok"/>
        </w:rPr>
        <w:t>-&gt;isEmpty()) {</w:t>
      </w:r>
      <w:r>
        <w:rPr/>
        <w:br/>
      </w:r>
      <w:r>
        <w:rPr>
          <w:rStyle w:val="NormalTok"/>
        </w:rPr>
        <w:t xml:space="preserve">            </w:t>
      </w:r>
      <w:r>
        <w:rPr>
          <w:rStyle w:val="ControlFlowTok"/>
        </w:rPr>
        <w:t>return</w:t>
      </w:r>
      <w:r>
        <w:rPr>
          <w:rStyle w:val="OtherTok"/>
        </w:rPr>
        <w:t>;</w:t>
      </w:r>
      <w:r>
        <w:rPr/>
        <w:br/>
      </w:r>
      <w:r>
        <w:rPr>
          <w:rStyle w:val="NormalTok"/>
        </w:rPr>
        <w:t xml:space="preserve">        }</w:t>
      </w:r>
      <w:r>
        <w:rPr/>
        <w:br/>
        <w:br/>
      </w:r>
      <w:r>
        <w:rPr>
          <w:rStyle w:val="NormalTok"/>
        </w:rPr>
        <w:t xml:space="preserve">        </w:t>
      </w:r>
      <w:r>
        <w:rPr>
          <w:rStyle w:val="VariableTok"/>
        </w:rPr>
        <w:t>$conCitas</w:t>
      </w:r>
      <w:r>
        <w:rPr>
          <w:rStyle w:val="NormalTok"/>
        </w:rPr>
        <w:t xml:space="preserve"> </w:t>
      </w:r>
      <w:r>
        <w:rPr>
          <w:rStyle w:val="OperatorTok"/>
        </w:rPr>
        <w:t>=</w:t>
      </w:r>
      <w:r>
        <w:rPr>
          <w:rStyle w:val="NormalTok"/>
        </w:rPr>
        <w:t xml:space="preserve"> Cita::where(</w:t>
      </w:r>
      <w:r>
        <w:rPr>
          <w:rStyle w:val="StringTok"/>
        </w:rPr>
        <w:t>'medico_id'</w:t>
      </w:r>
      <w:r>
        <w:rPr>
          <w:rStyle w:val="OtherTok"/>
        </w:rPr>
        <w:t>,</w:t>
      </w:r>
      <w:r>
        <w:rPr>
          <w:rStyle w:val="NormalTok"/>
        </w:rPr>
        <w:t xml:space="preserve"> </w:t>
      </w:r>
      <w:r>
        <w:rPr>
          <w:rStyle w:val="VariableTok"/>
        </w:rPr>
        <w:t>$medico</w:t>
      </w:r>
      <w:r>
        <w:rPr>
          <w:rStyle w:val="NormalTok"/>
        </w:rPr>
        <w:t>-&gt;id)</w:t>
      </w:r>
      <w:r>
        <w:rPr/>
        <w:br/>
      </w:r>
      <w:r>
        <w:rPr>
          <w:rStyle w:val="NormalTok"/>
        </w:rPr>
        <w:t xml:space="preserve">            -&gt;whereIn(</w:t>
      </w:r>
      <w:r>
        <w:rPr>
          <w:rStyle w:val="StringTok"/>
        </w:rPr>
        <w:t>'especialidad_id'</w:t>
      </w:r>
      <w:r>
        <w:rPr>
          <w:rStyle w:val="OtherTok"/>
        </w:rPr>
        <w:t>,</w:t>
      </w:r>
      <w:r>
        <w:rPr>
          <w:rStyle w:val="NormalTok"/>
        </w:rPr>
        <w:t xml:space="preserve"> </w:t>
      </w:r>
      <w:r>
        <w:rPr>
          <w:rStyle w:val="VariableTok"/>
        </w:rPr>
        <w:t>$quitadas</w:t>
      </w:r>
      <w:r>
        <w:rPr>
          <w:rStyle w:val="NormalTok"/>
        </w:rPr>
        <w:t>)</w:t>
      </w:r>
      <w:r>
        <w:rPr/>
        <w:br/>
      </w:r>
      <w:r>
        <w:rPr>
          <w:rStyle w:val="NormalTok"/>
        </w:rPr>
        <w:t xml:space="preserve">            -&gt;distinct()</w:t>
      </w:r>
      <w:r>
        <w:rPr/>
        <w:br/>
      </w:r>
      <w:r>
        <w:rPr>
          <w:rStyle w:val="NormalTok"/>
        </w:rPr>
        <w:t xml:space="preserve">            -&gt;pluck(</w:t>
      </w:r>
      <w:r>
        <w:rPr>
          <w:rStyle w:val="StringTok"/>
        </w:rPr>
        <w:t>'especialidad_id'</w:t>
      </w:r>
      <w:r>
        <w:rPr>
          <w:rStyle w:val="NormalTok"/>
        </w:rPr>
        <w:t>)</w:t>
      </w:r>
      <w:r>
        <w:rPr>
          <w:rStyle w:val="OtherTok"/>
        </w:rPr>
        <w:t>;</w:t>
      </w:r>
      <w:r>
        <w:rPr/>
        <w:br/>
        <w:br/>
      </w:r>
      <w:r>
        <w:rPr>
          <w:rStyle w:val="NormalTok"/>
        </w:rPr>
        <w:t xml:space="preserve">        </w:t>
      </w:r>
      <w:r>
        <w:rPr>
          <w:rStyle w:val="ControlFlowTok"/>
        </w:rPr>
        <w:t>if</w:t>
      </w:r>
      <w:r>
        <w:rPr>
          <w:rStyle w:val="NormalTok"/>
        </w:rPr>
        <w:t xml:space="preserve"> (</w:t>
      </w:r>
      <w:r>
        <w:rPr>
          <w:rStyle w:val="VariableTok"/>
        </w:rPr>
        <w:t>$conCitas</w:t>
      </w:r>
      <w:r>
        <w:rPr>
          <w:rStyle w:val="NormalTok"/>
        </w:rPr>
        <w:t>-&gt;isNotEmpty()) {</w:t>
      </w:r>
      <w:r>
        <w:rPr/>
        <w:br/>
      </w:r>
      <w:r>
        <w:rPr>
          <w:rStyle w:val="NormalTok"/>
        </w:rPr>
        <w:t xml:space="preserve">            </w:t>
      </w:r>
      <w:r>
        <w:rPr>
          <w:rStyle w:val="VariableTok"/>
        </w:rPr>
        <w:t>$nombres</w:t>
      </w:r>
      <w:r>
        <w:rPr>
          <w:rStyle w:val="NormalTok"/>
        </w:rPr>
        <w:t xml:space="preserve"> </w:t>
      </w:r>
      <w:r>
        <w:rPr>
          <w:rStyle w:val="OperatorTok"/>
        </w:rPr>
        <w:t>=</w:t>
      </w:r>
      <w:r>
        <w:rPr>
          <w:rStyle w:val="NormalTok"/>
        </w:rPr>
        <w:t xml:space="preserve"> Especialidad::whereIn(</w:t>
      </w:r>
      <w:r>
        <w:rPr>
          <w:rStyle w:val="StringTok"/>
        </w:rPr>
        <w:t>'id'</w:t>
      </w:r>
      <w:r>
        <w:rPr>
          <w:rStyle w:val="OtherTok"/>
        </w:rPr>
        <w:t>,</w:t>
      </w:r>
      <w:r>
        <w:rPr>
          <w:rStyle w:val="NormalTok"/>
        </w:rPr>
        <w:t xml:space="preserve"> </w:t>
      </w:r>
      <w:r>
        <w:rPr>
          <w:rStyle w:val="VariableTok"/>
        </w:rPr>
        <w:t>$conCitas</w:t>
      </w:r>
      <w:r>
        <w:rPr>
          <w:rStyle w:val="NormalTok"/>
        </w:rPr>
        <w:t>)-&gt;orderBy(</w:t>
      </w:r>
      <w:r>
        <w:rPr>
          <w:rStyle w:val="StringTok"/>
        </w:rPr>
        <w:t>'nombre'</w:t>
      </w:r>
      <w:r>
        <w:rPr>
          <w:rStyle w:val="NormalTok"/>
        </w:rPr>
        <w:t>)-&gt;pluck(</w:t>
      </w:r>
      <w:r>
        <w:rPr>
          <w:rStyle w:val="StringTok"/>
        </w:rPr>
        <w:t>'nombre'</w:t>
      </w:r>
      <w:r>
        <w:rPr>
          <w:rStyle w:val="NormalTok"/>
        </w:rPr>
        <w:t>)-&gt;</w:t>
      </w:r>
      <w:r>
        <w:rPr>
          <w:rStyle w:val="FunctionTok"/>
        </w:rPr>
        <w:t>implode</w:t>
      </w:r>
      <w:r>
        <w:rPr>
          <w:rStyle w:val="NormalTok"/>
        </w:rPr>
        <w:t>(</w:t>
      </w:r>
      <w:r>
        <w:rPr>
          <w:rStyle w:val="StringTok"/>
        </w:rPr>
        <w:t>', '</w:t>
      </w:r>
      <w:r>
        <w:rPr>
          <w:rStyle w:val="NormalTok"/>
        </w:rPr>
        <w:t>)</w:t>
      </w:r>
      <w:r>
        <w:rPr>
          <w:rStyle w:val="OtherTok"/>
        </w:rPr>
        <w:t>;</w:t>
      </w:r>
      <w:r>
        <w:rPr/>
        <w:b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br/>
      </w:r>
      <w:r>
        <w:rPr>
          <w:rStyle w:val="NormalTok"/>
        </w:rPr>
        <w:t xml:space="preserve">                </w:t>
      </w:r>
      <w:r>
        <w:rPr>
          <w:rStyle w:val="StringTok"/>
        </w:rPr>
        <w:t xml:space="preserve">"No se puede quitar la especialidad </w:t>
      </w:r>
      <w:r>
        <w:rPr>
          <w:rStyle w:val="NormalTok"/>
        </w:rPr>
        <w:t>{</w:t>
      </w:r>
      <w:r>
        <w:rPr>
          <w:rStyle w:val="VariableTok"/>
        </w:rPr>
        <w:t>$nombres</w:t>
      </w:r>
      <w:r>
        <w:rPr>
          <w:rStyle w:val="NormalTok"/>
        </w:rPr>
        <w:t>}</w:t>
      </w:r>
      <w:r>
        <w:rPr>
          <w:rStyle w:val="StringTok"/>
        </w:rPr>
        <w:t>: el médico tiene citas registradas con ella."</w:t>
      </w:r>
      <w:r>
        <w:rPr/>
        <w:br/>
      </w:r>
      <w:r>
        <w:rPr>
          <w:rStyle w:val="NormalTok"/>
        </w:rPr>
        <w:t xml:space="preserve">            )</w:t>
      </w:r>
      <w:r>
        <w:rPr>
          <w:rStyle w:val="OtherTok"/>
        </w:rPr>
        <w:t>;</w:t>
      </w:r>
      <w:r>
        <w:rPr/>
        <w:br/>
      </w:r>
      <w:r>
        <w:rPr>
          <w:rStyle w:val="NormalTok"/>
        </w:rPr>
        <w:t xml:space="preserve">        }</w:t>
      </w:r>
      <w:bookmarkEnd w:id="121"/>
    </w:p>
    <w:p>
      <w:pPr>
        <w:pStyle w:val="Heading3"/>
        <w:rPr/>
      </w:pPr>
      <w:bookmarkStart w:id="122" w:name="__RefHeading___Toc19496_1392729037"/>
      <w:bookmarkStart w:id="123" w:name="cu-06-gestionar-especialidades-1"/>
      <w:bookmarkEnd w:id="122"/>
      <w:r>
        <w:rPr/>
        <w:t>CU-06 Gestionar especialidades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app/Http/Controllers/EspecialidadController.php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app/Http/Requests/EspecialidadRequest.php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app/Services/EspecialidadService.php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resources/views/especialidades/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index</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create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edit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_formulario</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tests/Feature/Especialidades/EspecialidadTest.php</w:t>
            </w:r>
          </w:p>
        </w:tc>
      </w:tr>
    </w:tbl>
    <w:p>
      <w:pPr>
        <w:pStyle w:val="BodyText"/>
        <w:rPr/>
      </w:pPr>
      <w:r>
        <w:rPr/>
        <w:t>Reglas aplicadas:</w:t>
      </w:r>
    </w:p>
    <w:p>
      <w:pPr>
        <w:pStyle w:val="Compact"/>
        <w:numPr>
          <w:ilvl w:val="0"/>
          <w:numId w:val="1"/>
        </w:numPr>
        <w:rPr/>
      </w:pPr>
      <w:r>
        <w:rPr/>
        <w:t xml:space="preserve">El grupo </w:t>
      </w:r>
      <w:r>
        <w:rPr>
          <w:rStyle w:val="VerbatimChar"/>
        </w:rPr>
        <w:t>/especialidades</w:t>
      </w:r>
      <w:r>
        <w:rPr/>
        <w:t xml:space="preserve"> exige </w:t>
      </w:r>
      <w:r>
        <w:rPr>
          <w:rStyle w:val="VerbatimChar"/>
        </w:rPr>
        <w:t>especialidades:gestionar</w:t>
      </w:r>
      <w:r>
        <w:rPr/>
        <w:t xml:space="preserve"> (RN12, RNF19).</w:t>
      </w:r>
    </w:p>
    <w:p>
      <w:pPr>
        <w:pStyle w:val="Compact"/>
        <w:numPr>
          <w:ilvl w:val="0"/>
          <w:numId w:val="1"/>
        </w:numPr>
        <w:rPr/>
      </w:pPr>
      <w:r>
        <w:rPr/>
        <w:t>El nombre se normaliza antes de validar (</w:t>
      </w:r>
      <w:r>
        <w:rPr>
          <w:rStyle w:val="VerbatimChar"/>
        </w:rPr>
        <w:t>prepareForValidation</w:t>
      </w:r>
      <w:r>
        <w:rPr/>
        <w:t xml:space="preserve">): sin espacios al inicio ni al final y con un solo espacio entre palabras. La unicidad no distingue mayúsculas; el Form Request la comprueba con </w:t>
      </w:r>
      <w:r>
        <w:rPr>
          <w:rStyle w:val="VerbatimChar"/>
        </w:rPr>
        <w:t>lower(btrim(nombre))</w:t>
      </w:r>
      <w:r>
        <w:rPr/>
        <w:t xml:space="preserve">, igual que el índice único </w:t>
      </w:r>
      <w:r>
        <w:rPr>
          <w:rStyle w:val="VerbatimChar"/>
        </w:rPr>
        <w:t>especialidades_nombre_uq</w:t>
      </w:r>
      <w:r>
        <w:rPr/>
        <w:t xml:space="preserve"> de </w:t>
      </w:r>
      <w:r>
        <w:rPr>
          <w:rStyle w:val="VerbatimChar"/>
        </w:rPr>
        <w:t>001_esquema_base.sql</w:t>
      </w:r>
      <w:r>
        <w:rPr/>
        <w:t>, que la garantiza ante solicitudes simultáneas (flujo 3a).</w:t>
      </w:r>
    </w:p>
    <w:p>
      <w:pPr>
        <w:pStyle w:val="Compact"/>
        <w:numPr>
          <w:ilvl w:val="0"/>
          <w:numId w:val="1"/>
        </w:numPr>
        <w:rPr/>
      </w:pPr>
      <w:r>
        <w:rPr/>
        <w:t xml:space="preserve">La duración de la cita es un entero entre 5 y 240 minutos, validado en el Form Request y con un </w:t>
      </w:r>
      <w:r>
        <w:rPr>
          <w:rStyle w:val="VerbatimChar"/>
        </w:rPr>
        <w:t>CHECK</w:t>
      </w:r>
      <w:r>
        <w:rPr/>
        <w:t xml:space="preserve"> en la columna </w:t>
      </w:r>
      <w:r>
        <w:rPr>
          <w:rStyle w:val="VerbatimChar"/>
        </w:rPr>
        <w:t>duracion_min</w:t>
      </w:r>
      <w:r>
        <w:rPr/>
        <w:t xml:space="preserve"> (flujo 3b). La duración vive en la especialidad, de modo que las citas del Ciclo #2 la tomarán de ahí (RN08).</w:t>
      </w:r>
    </w:p>
    <w:p>
      <w:pPr>
        <w:pStyle w:val="Compact"/>
        <w:numPr>
          <w:ilvl w:val="0"/>
          <w:numId w:val="1"/>
        </w:numPr>
        <w:rPr/>
      </w:pPr>
      <w:r>
        <w:rPr/>
        <w:t xml:space="preserve">La especialidad nunca se elimina: solo se activa o desactiva con </w:t>
      </w:r>
      <w:r>
        <w:rPr>
          <w:rStyle w:val="VerbatimChar"/>
        </w:rPr>
        <w:t>PATCH /especialidades/{id}/estado</w:t>
      </w:r>
      <w:r>
        <w:rPr/>
        <w:t>.</w:t>
      </w:r>
    </w:p>
    <w:p>
      <w:pPr>
        <w:pStyle w:val="FirstParagraph"/>
        <w:rPr/>
      </w:pPr>
      <w:r>
        <w:rPr>
          <w:rStyle w:val="VerbatimChar"/>
        </w:rPr>
        <w:t>app/Http/Requests/EspecialidadRequest.php</w:t>
      </w:r>
    </w:p>
    <w:p>
      <w:pPr>
        <w:pStyle w:val="SourceCode"/>
        <w:rPr/>
      </w:pPr>
      <w:r>
        <w:rPr>
          <w:rStyle w:val="NormalTok"/>
        </w:rPr>
        <w:t xml:space="preserve">                </w:t>
      </w:r>
      <w:r>
        <w:rPr>
          <w:rStyle w:val="CommentTok"/>
        </w:rPr>
        <w:t>// Nombre normalizado: no se distinguen mayúsculas ni espacios de más (como el índice único).</w:t>
      </w:r>
      <w:r>
        <w:rPr/>
        <w:br/>
      </w:r>
      <w:r>
        <w:rPr>
          <w:rStyle w:val="NormalTok"/>
        </w:rPr>
        <w:t xml:space="preserve">                </w:t>
      </w:r>
      <w:r>
        <w:rPr>
          <w:rStyle w:val="KeywordTok"/>
        </w:rPr>
        <w:t>function</w:t>
      </w:r>
      <w:r>
        <w:rPr>
          <w:rStyle w:val="NormalTok"/>
        </w:rPr>
        <w:t xml:space="preserve"> (</w:t>
      </w:r>
      <w:r>
        <w:rPr>
          <w:rStyle w:val="DataTypeTok"/>
        </w:rPr>
        <w:t>string</w:t>
      </w:r>
      <w:r>
        <w:rPr>
          <w:rStyle w:val="NormalTok"/>
        </w:rPr>
        <w:t xml:space="preserve"> </w:t>
      </w:r>
      <w:r>
        <w:rPr>
          <w:rStyle w:val="VariableTok"/>
        </w:rPr>
        <w:t>$atributo</w:t>
      </w:r>
      <w:r>
        <w:rPr>
          <w:rStyle w:val="OtherTok"/>
        </w:rPr>
        <w:t>,</w:t>
      </w:r>
      <w:r>
        <w:rPr>
          <w:rStyle w:val="NormalTok"/>
        </w:rPr>
        <w:t xml:space="preserve"> </w:t>
      </w:r>
      <w:r>
        <w:rPr>
          <w:rStyle w:val="DataTypeTok"/>
        </w:rPr>
        <w:t>mixed</w:t>
      </w:r>
      <w:r>
        <w:rPr>
          <w:rStyle w:val="NormalTok"/>
        </w:rPr>
        <w:t xml:space="preserve"> </w:t>
      </w:r>
      <w:r>
        <w:rPr>
          <w:rStyle w:val="VariableTok"/>
        </w:rPr>
        <w:t>$valor</w:t>
      </w:r>
      <w:r>
        <w:rPr>
          <w:rStyle w:val="OtherTok"/>
        </w:rPr>
        <w:t>,</w:t>
      </w:r>
      <w:r>
        <w:rPr>
          <w:rStyle w:val="NormalTok"/>
        </w:rPr>
        <w:t xml:space="preserve"> \</w:t>
      </w:r>
      <w:r>
        <w:rPr>
          <w:rStyle w:val="BuiltInTok"/>
        </w:rPr>
        <w:t>Closure</w:t>
      </w:r>
      <w:r>
        <w:rPr>
          <w:rStyle w:val="NormalTok"/>
        </w:rPr>
        <w:t xml:space="preserve"> </w:t>
      </w:r>
      <w:r>
        <w:rPr>
          <w:rStyle w:val="VariableTok"/>
        </w:rPr>
        <w:t>$fallar</w:t>
      </w:r>
      <w:r>
        <w:rPr>
          <w:rStyle w:val="NormalTok"/>
        </w:rPr>
        <w:t xml:space="preserve">) </w:t>
      </w:r>
      <w:r>
        <w:rPr>
          <w:rStyle w:val="KeywordTok"/>
        </w:rPr>
        <w:t>use</w:t>
      </w:r>
      <w:r>
        <w:rPr>
          <w:rStyle w:val="NormalTok"/>
        </w:rPr>
        <w:t xml:space="preserve"> (</w:t>
      </w:r>
      <w:r>
        <w:rPr>
          <w:rStyle w:val="VariableTok"/>
        </w:rPr>
        <w:t>$especialidad</w:t>
      </w:r>
      <w:r>
        <w:rPr>
          <w:rStyle w:val="NormalTok"/>
        </w:rPr>
        <w:t>)</w:t>
      </w:r>
      <w:r>
        <w:rPr>
          <w:rStyle w:val="OtherTok"/>
        </w:rPr>
        <w:t>:</w:t>
      </w:r>
      <w:r>
        <w:rPr>
          <w:rStyle w:val="NormalTok"/>
        </w:rPr>
        <w:t xml:space="preserve"> </w:t>
      </w:r>
      <w:r>
        <w:rPr>
          <w:rStyle w:val="DataTypeTok"/>
        </w:rPr>
        <w:t>void</w:t>
      </w:r>
      <w:r>
        <w:rPr>
          <w:rStyle w:val="NormalTok"/>
        </w:rPr>
        <w:t xml:space="preserve"> {</w:t>
      </w:r>
      <w:r>
        <w:rPr/>
        <w:br/>
      </w:r>
      <w:r>
        <w:rPr>
          <w:rStyle w:val="NormalTok"/>
        </w:rPr>
        <w:t xml:space="preserve">                    </w:t>
      </w:r>
      <w:r>
        <w:rPr>
          <w:rStyle w:val="VariableTok"/>
        </w:rPr>
        <w:t>$repetido</w:t>
      </w:r>
      <w:r>
        <w:rPr>
          <w:rStyle w:val="NormalTok"/>
        </w:rPr>
        <w:t xml:space="preserve"> </w:t>
      </w:r>
      <w:r>
        <w:rPr>
          <w:rStyle w:val="OperatorTok"/>
        </w:rPr>
        <w:t>=</w:t>
      </w:r>
      <w:r>
        <w:rPr>
          <w:rStyle w:val="NormalTok"/>
        </w:rPr>
        <w:t xml:space="preserve"> Especialidad::query()</w:t>
      </w:r>
      <w:r>
        <w:rPr/>
        <w:br/>
      </w:r>
      <w:r>
        <w:rPr>
          <w:rStyle w:val="NormalTok"/>
        </w:rPr>
        <w:t xml:space="preserve">                        -&gt;whereRaw(</w:t>
      </w:r>
      <w:r>
        <w:rPr>
          <w:rStyle w:val="StringTok"/>
        </w:rPr>
        <w:t>'lower(btrim(nombre)) = ?'</w:t>
      </w:r>
      <w:r>
        <w:rPr>
          <w:rStyle w:val="OtherTok"/>
        </w:rPr>
        <w:t>,</w:t>
      </w:r>
      <w:r>
        <w:rPr>
          <w:rStyle w:val="NormalTok"/>
        </w:rPr>
        <w:t xml:space="preserve"> [</w:t>
      </w:r>
      <w:r>
        <w:rPr>
          <w:rStyle w:val="FunctionTok"/>
        </w:rPr>
        <w:t>mb_strtolower</w:t>
      </w:r>
      <w:r>
        <w:rPr>
          <w:rStyle w:val="NormalTok"/>
        </w:rPr>
        <w:t>(</w:t>
      </w:r>
      <w:r>
        <w:rPr>
          <w:rStyle w:val="FunctionTok"/>
        </w:rPr>
        <w:t>trim</w:t>
      </w:r>
      <w:r>
        <w:rPr>
          <w:rStyle w:val="NormalTok"/>
        </w:rPr>
        <w:t>(</w:t>
      </w:r>
      <w:r>
        <w:rPr>
          <w:rStyle w:val="VariableTok"/>
        </w:rPr>
        <w:t>$valor</w:t>
      </w:r>
      <w:r>
        <w:rPr>
          <w:rStyle w:val="NormalTok"/>
        </w:rPr>
        <w:t>))])</w:t>
      </w:r>
      <w:r>
        <w:rPr/>
        <w:br/>
      </w:r>
      <w:r>
        <w:rPr>
          <w:rStyle w:val="NormalTok"/>
        </w:rPr>
        <w:t xml:space="preserve">                        -&gt;when(</w:t>
      </w:r>
      <w:r>
        <w:rPr>
          <w:rStyle w:val="VariableTok"/>
        </w:rPr>
        <w:t>$especialidad</w:t>
      </w:r>
      <w:r>
        <w:rPr>
          <w:rStyle w:val="OtherTok"/>
        </w:rPr>
        <w:t>,</w:t>
      </w:r>
      <w:r>
        <w:rPr>
          <w:rStyle w:val="NormalTok"/>
        </w:rPr>
        <w:t xml:space="preserve"> </w:t>
      </w:r>
      <w:r>
        <w:rPr>
          <w:rStyle w:val="KeywordTok"/>
        </w:rPr>
        <w:t>fn</w:t>
      </w:r>
      <w:r>
        <w:rPr>
          <w:rStyle w:val="NormalTok"/>
        </w:rPr>
        <w:t xml:space="preserve"> (</w:t>
      </w:r>
      <w:r>
        <w:rPr>
          <w:rStyle w:val="VariableTok"/>
        </w:rPr>
        <w:t>$consulta</w:t>
      </w:r>
      <w:r>
        <w:rPr>
          <w:rStyle w:val="NormalTok"/>
        </w:rPr>
        <w:t xml:space="preserve">) =&gt; </w:t>
      </w:r>
      <w:r>
        <w:rPr>
          <w:rStyle w:val="VariableTok"/>
        </w:rPr>
        <w:t>$consulta</w:t>
      </w:r>
      <w:r>
        <w:rPr>
          <w:rStyle w:val="NormalTok"/>
        </w:rPr>
        <w:t>-&gt;where(</w:t>
      </w:r>
      <w:r>
        <w:rPr>
          <w:rStyle w:val="StringTok"/>
        </w:rPr>
        <w:t>'id'</w:t>
      </w:r>
      <w:r>
        <w:rPr>
          <w:rStyle w:val="OtherTok"/>
        </w:rPr>
        <w:t>,</w:t>
      </w:r>
      <w:r>
        <w:rPr>
          <w:rStyle w:val="NormalTok"/>
        </w:rPr>
        <w:t xml:space="preserve"> </w:t>
      </w:r>
      <w:r>
        <w:rPr>
          <w:rStyle w:val="StringTok"/>
        </w:rPr>
        <w:t>'!='</w:t>
      </w:r>
      <w:r>
        <w:rPr>
          <w:rStyle w:val="OtherTok"/>
        </w:rPr>
        <w:t>,</w:t>
      </w:r>
      <w:r>
        <w:rPr>
          <w:rStyle w:val="NormalTok"/>
        </w:rPr>
        <w:t xml:space="preserve"> </w:t>
      </w:r>
      <w:r>
        <w:rPr>
          <w:rStyle w:val="VariableTok"/>
        </w:rPr>
        <w:t>$especialidad</w:t>
      </w:r>
      <w:r>
        <w:rPr>
          <w:rStyle w:val="NormalTok"/>
        </w:rPr>
        <w:t>-&gt;id))</w:t>
      </w:r>
      <w:r>
        <w:rPr/>
        <w:br/>
      </w:r>
      <w:r>
        <w:rPr>
          <w:rStyle w:val="NormalTok"/>
        </w:rPr>
        <w:t xml:space="preserve">                        -&gt;exists()</w:t>
      </w:r>
      <w:r>
        <w:rPr>
          <w:rStyle w:val="OtherTok"/>
        </w:rPr>
        <w:t>;</w:t>
      </w:r>
      <w:r>
        <w:rPr/>
        <w:br/>
        <w:br/>
      </w:r>
      <w:r>
        <w:rPr>
          <w:rStyle w:val="NormalTok"/>
        </w:rPr>
        <w:t xml:space="preserve">                    </w:t>
      </w:r>
      <w:r>
        <w:rPr>
          <w:rStyle w:val="ControlFlowTok"/>
        </w:rPr>
        <w:t>if</w:t>
      </w:r>
      <w:r>
        <w:rPr>
          <w:rStyle w:val="NormalTok"/>
        </w:rPr>
        <w:t xml:space="preserve"> (</w:t>
      </w:r>
      <w:r>
        <w:rPr>
          <w:rStyle w:val="VariableTok"/>
        </w:rPr>
        <w:t>$repetido</w:t>
      </w:r>
      <w:r>
        <w:rPr>
          <w:rStyle w:val="NormalTok"/>
        </w:rPr>
        <w:t>) {</w:t>
      </w:r>
      <w:r>
        <w:rPr/>
        <w:br/>
      </w:r>
      <w:r>
        <w:rPr>
          <w:rStyle w:val="NormalTok"/>
        </w:rPr>
        <w:t xml:space="preserve">                        </w:t>
      </w:r>
      <w:r>
        <w:rPr>
          <w:rStyle w:val="VariableTok"/>
        </w:rPr>
        <w:t>$fallar</w:t>
      </w:r>
      <w:r>
        <w:rPr>
          <w:rStyle w:val="NormalTok"/>
        </w:rPr>
        <w:t>(EspecialidadService::</w:t>
      </w:r>
      <w:r>
        <w:rPr>
          <w:rStyle w:val="ConstantTok"/>
        </w:rPr>
        <w:t>MENSAJE_NOMBRE_REPETIDO</w:t>
      </w:r>
      <w:r>
        <w:rPr>
          <w:rStyle w:val="NormalTok"/>
        </w:rPr>
        <w:t>)</w:t>
      </w:r>
      <w:r>
        <w:rPr>
          <w:rStyle w:val="OtherTok"/>
        </w:rPr>
        <w:t>;</w:t>
      </w:r>
      <w:r>
        <w:rPr/>
        <w:br/>
      </w:r>
      <w:r>
        <w:rPr>
          <w:rStyle w:val="NormalTok"/>
        </w:rPr>
        <w:t xml:space="preserve">                    }</w:t>
      </w:r>
      <w:r>
        <w:rPr/>
        <w:br/>
      </w:r>
      <w:r>
        <w:rPr>
          <w:rStyle w:val="NormalTok"/>
        </w:rPr>
        <w:t xml:space="preserve">                }</w:t>
      </w:r>
      <w:r>
        <w:rPr>
          <w:rStyle w:val="OtherTok"/>
        </w:rPr>
        <w:t>,</w:t>
      </w:r>
      <w:bookmarkEnd w:id="123"/>
    </w:p>
    <w:p>
      <w:pPr>
        <w:pStyle w:val="Heading3"/>
        <w:rPr/>
      </w:pPr>
      <w:bookmarkStart w:id="124" w:name="__RefHeading___Toc19498_1392729037"/>
      <w:bookmarkStart w:id="125" w:name="cu-07-gestionar-horarios-de-atención-1"/>
      <w:bookmarkEnd w:id="124"/>
      <w:r>
        <w:rPr/>
        <w:t>CU-07 Gestionar horarios de atención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app/Http/Controllers/HorarioController.php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app/Http/Requests/HorarioRequest.php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app/Services/HorarioService.php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resources/views/horarios/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index</w:t>
            </w:r>
            <w:r>
              <w:rPr>
                <w:rFonts w:eastAsia="Aptos" w:cs=""/>
                <w:kern w:val="0"/>
                <w:sz w:val="24"/>
                <w:szCs w:val="24"/>
                <w:lang w:val="en-US" w:eastAsia="en-US" w:bidi="ar-SA"/>
              </w:rPr>
              <w:t xml:space="preserve">, </w:t>
            </w:r>
            <w:r>
              <w:rPr>
                <w:rStyle w:val="VerbatimChar"/>
                <w:rFonts w:eastAsia="Aptos" w:cs=""/>
                <w:kern w:val="0"/>
                <w:szCs w:val="24"/>
                <w:lang w:val="en-US" w:eastAsia="en-US" w:bidi="ar-SA"/>
              </w:rPr>
              <w:t>medico</w:t>
            </w:r>
            <w:r>
              <w:rPr>
                <w:rFonts w:eastAsia="Aptos" w:cs=""/>
                <w:kern w:val="0"/>
                <w:sz w:val="24"/>
                <w:szCs w:val="24"/>
                <w:lang w:val="en-US" w:eastAsia="en-US" w:bidi="ar-SA"/>
              </w:rPr>
              <w:t xml:space="preserve">, </w:t>
            </w:r>
            <w:r>
              <w:rPr>
                <w:rStyle w:val="VerbatimChar"/>
                <w:rFonts w:eastAsia="Aptos" w:cs=""/>
                <w:kern w:val="0"/>
                <w:szCs w:val="24"/>
                <w:lang w:val="en-US" w:eastAsia="en-US" w:bidi="ar-SA"/>
              </w:rPr>
              <w:t>edit</w:t>
            </w:r>
            <w:r>
              <w:rPr>
                <w:rFonts w:eastAsia="Aptos" w:cs=""/>
                <w:kern w:val="0"/>
                <w:sz w:val="24"/>
                <w:szCs w:val="24"/>
                <w:lang w:val="en-US" w:eastAsia="en-US" w:bidi="ar-SA"/>
              </w:rPr>
              <w:t xml:space="preserve">, </w:t>
            </w:r>
            <w:r>
              <w:rPr>
                <w:rStyle w:val="VerbatimChar"/>
                <w:rFonts w:eastAsia="Aptos" w:cs=""/>
                <w:kern w:val="0"/>
                <w:szCs w:val="24"/>
                <w:lang w:val="en-US" w:eastAsia="en-US" w:bidi="ar-SA"/>
              </w:rPr>
              <w:t>_formulario</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tests/Feature/Horarios/HorarioTest.php</w:t>
            </w:r>
          </w:p>
        </w:tc>
      </w:tr>
    </w:tbl>
    <w:p>
      <w:pPr>
        <w:pStyle w:val="BodyText"/>
        <w:rPr/>
      </w:pPr>
      <w:r>
        <w:rPr/>
        <w:t>Reglas aplicadas:</w:t>
      </w:r>
    </w:p>
    <w:p>
      <w:pPr>
        <w:pStyle w:val="Compact"/>
        <w:numPr>
          <w:ilvl w:val="0"/>
          <w:numId w:val="1"/>
        </w:numPr>
        <w:rPr/>
      </w:pPr>
      <w:r>
        <w:rPr/>
        <w:t xml:space="preserve">El grupo </w:t>
      </w:r>
      <w:r>
        <w:rPr>
          <w:rStyle w:val="VerbatimChar"/>
        </w:rPr>
        <w:t>/horarios</w:t>
      </w:r>
      <w:r>
        <w:rPr/>
        <w:t xml:space="preserve"> exige </w:t>
      </w:r>
      <w:r>
        <w:rPr>
          <w:rStyle w:val="VerbatimChar"/>
        </w:rPr>
        <w:t>horarios:gestionar</w:t>
      </w:r>
      <w:r>
        <w:rPr/>
        <w:t xml:space="preserve"> (RN12, RNF19). Las rutas de un bloque llevan el médico o el horario en la URL, restringidos a números.</w:t>
      </w:r>
    </w:p>
    <w:p>
      <w:pPr>
        <w:pStyle w:val="Compact"/>
        <w:numPr>
          <w:ilvl w:val="0"/>
          <w:numId w:val="1"/>
        </w:numPr>
        <w:rPr/>
      </w:pPr>
      <w:r>
        <w:rPr/>
        <w:t xml:space="preserve">Día entre 1 y 7, horas con formato </w:t>
      </w:r>
      <w:r>
        <w:rPr>
          <w:rStyle w:val="VerbatimChar"/>
        </w:rPr>
        <w:t>H:i</w:t>
      </w:r>
      <w:r>
        <w:rPr/>
        <w:t xml:space="preserve"> y hora final posterior a la inicial (flujo 3a). El consultorio es opcional. La duración de la cita no se define aquí: la determina la especialidad (CU-06).</w:t>
      </w:r>
    </w:p>
    <w:p>
      <w:pPr>
        <w:pStyle w:val="Compact"/>
        <w:numPr>
          <w:ilvl w:val="0"/>
          <w:numId w:val="1"/>
        </w:numPr>
        <w:rPr/>
      </w:pPr>
      <w:r>
        <w:rPr/>
        <w:t xml:space="preserve">Un médico no puede tener dos bloques superpuestos el mismo día. El Form Request lo detecta y su mensaje nombra el bloque en conflicto (flujo 3b); como los bloques pegados no se superponen, la consulta compara con </w:t>
      </w:r>
      <w:r>
        <w:rPr>
          <w:rStyle w:val="VerbatimChar"/>
        </w:rPr>
        <w:t>&lt;</w:t>
      </w:r>
      <w:r>
        <w:rPr/>
        <w:t xml:space="preserve"> y </w:t>
      </w:r>
      <w:r>
        <w:rPr>
          <w:rStyle w:val="VerbatimChar"/>
        </w:rPr>
        <w:t>&gt;</w:t>
      </w:r>
      <w:r>
        <w:rPr/>
        <w:t xml:space="preserve"> estrictos. La restricción </w:t>
      </w:r>
      <w:r>
        <w:rPr>
          <w:rStyle w:val="VerbatimChar"/>
        </w:rPr>
        <w:t>EXCLUDE</w:t>
      </w:r>
      <w:r>
        <w:rPr/>
        <w:t xml:space="preserve"> de la base de datos (sección 7.2) cubre las solicitudes simultáneas.</w:t>
      </w:r>
    </w:p>
    <w:p>
      <w:pPr>
        <w:pStyle w:val="Compact"/>
        <w:numPr>
          <w:ilvl w:val="0"/>
          <w:numId w:val="1"/>
        </w:numPr>
        <w:rPr/>
      </w:pPr>
      <w:r>
        <w:rPr/>
        <w:t xml:space="preserve">La sucursal se asigna automáticamente con </w:t>
      </w:r>
      <w:r>
        <w:rPr>
          <w:rStyle w:val="VerbatimChar"/>
        </w:rPr>
        <w:t>Sucursal::predeterminada()</w:t>
      </w:r>
      <w:r>
        <w:rPr/>
        <w:t>, porque solo hay una.</w:t>
      </w:r>
    </w:p>
    <w:p>
      <w:pPr>
        <w:pStyle w:val="Compact"/>
        <w:numPr>
          <w:ilvl w:val="0"/>
          <w:numId w:val="1"/>
        </w:numPr>
        <w:rPr/>
      </w:pPr>
      <w:r>
        <w:rPr/>
        <w:t>No se registra, modifica ni elimina el horario de un médico desactivado (</w:t>
      </w:r>
      <w:r>
        <w:rPr>
          <w:rStyle w:val="VerbatimChar"/>
        </w:rPr>
        <w:t>exigirMedicoActivo</w:t>
      </w:r>
      <w:r>
        <w:rPr/>
        <w:t>, flujo 3c).</w:t>
      </w:r>
    </w:p>
    <w:p>
      <w:pPr>
        <w:pStyle w:val="Compact"/>
        <w:numPr>
          <w:ilvl w:val="0"/>
          <w:numId w:val="1"/>
        </w:numPr>
        <w:rPr/>
      </w:pPr>
      <w:r>
        <w:rPr/>
        <w:t xml:space="preserve">Antes de modificar o eliminar un bloque, el servicio calcula las citas futuras programadas o confirmadas que quedarían fuera del horario; si el cambio deja alguna sin cubrir, lo revierte y nombra las citas. Las que ya estaban fuera antes del cambio no cuentan (flujos 5a y 5b). Las citas pertenecen al Ciclo #2: la tabla </w:t>
      </w:r>
      <w:r>
        <w:rPr>
          <w:rStyle w:val="VerbatimChar"/>
        </w:rPr>
        <w:t>citas</w:t>
      </w:r>
      <w:r>
        <w:rPr/>
        <w:t xml:space="preserve"> existe desde </w:t>
      </w:r>
      <w:r>
        <w:rPr>
          <w:rStyle w:val="VerbatimChar"/>
        </w:rPr>
        <w:t>002_citas_y_notas.sql</w:t>
      </w:r>
      <w:r>
        <w:rPr/>
        <w:t>, pero en este ciclo no hay pantallas para crearlas.</w:t>
      </w:r>
    </w:p>
    <w:p>
      <w:pPr>
        <w:pStyle w:val="FirstParagraph"/>
        <w:rPr/>
      </w:pPr>
      <w:r>
        <w:rPr>
          <w:rStyle w:val="VerbatimChar"/>
        </w:rPr>
        <w:t>app/Http/Requests/HorarioRequest.php</w:t>
      </w:r>
    </w:p>
    <w:p>
      <w:pPr>
        <w:pStyle w:val="SourceCode"/>
        <w:rPr/>
      </w:pPr>
      <w:r>
        <w:rPr>
          <w:rStyle w:val="NormalTok"/>
        </w:rPr>
        <w:t xml:space="preserve">            </w:t>
      </w:r>
      <w:r>
        <w:rPr>
          <w:rStyle w:val="VariableTok"/>
        </w:rPr>
        <w:t>$choque</w:t>
      </w:r>
      <w:r>
        <w:rPr>
          <w:rStyle w:val="NormalTok"/>
        </w:rPr>
        <w:t xml:space="preserve"> </w:t>
      </w:r>
      <w:r>
        <w:rPr>
          <w:rStyle w:val="OperatorTok"/>
        </w:rPr>
        <w:t>=</w:t>
      </w:r>
      <w:r>
        <w:rPr>
          <w:rStyle w:val="NormalTok"/>
        </w:rPr>
        <w:t xml:space="preserve"> HorarioAtencion::query()</w:t>
      </w:r>
      <w:r>
        <w:rPr/>
        <w:br/>
      </w:r>
      <w:r>
        <w:rPr>
          <w:rStyle w:val="NormalTok"/>
        </w:rPr>
        <w:t xml:space="preserve">                -&gt;where(</w:t>
      </w:r>
      <w:r>
        <w:rPr>
          <w:rStyle w:val="StringTok"/>
        </w:rPr>
        <w:t>'medico_id'</w:t>
      </w:r>
      <w:r>
        <w:rPr>
          <w:rStyle w:val="OtherTok"/>
        </w:rPr>
        <w:t>,</w:t>
      </w:r>
      <w:r>
        <w:rPr>
          <w:rStyle w:val="NormalTok"/>
        </w:rPr>
        <w:t xml:space="preserve"> </w:t>
      </w:r>
      <w:r>
        <w:rPr>
          <w:rStyle w:val="VariableTok"/>
        </w:rPr>
        <w:t>$medicoId</w:t>
      </w:r>
      <w:r>
        <w:rPr>
          <w:rStyle w:val="NormalTok"/>
        </w:rPr>
        <w:t>)</w:t>
      </w:r>
      <w:r>
        <w:rPr/>
        <w:br/>
      </w:r>
      <w:r>
        <w:rPr>
          <w:rStyle w:val="NormalTok"/>
        </w:rPr>
        <w:t xml:space="preserve">                -&gt;where(</w:t>
      </w:r>
      <w:r>
        <w:rPr>
          <w:rStyle w:val="StringTok"/>
        </w:rPr>
        <w:t>'dia_semana'</w:t>
      </w:r>
      <w:r>
        <w:rPr>
          <w:rStyle w:val="OtherTok"/>
        </w:rPr>
        <w:t>,</w:t>
      </w:r>
      <w:r>
        <w:rPr>
          <w:rStyle w:val="NormalTok"/>
        </w:rPr>
        <w:t xml:space="preserve"> (</w:t>
      </w:r>
      <w:r>
        <w:rPr>
          <w:rStyle w:val="DataTypeTok"/>
        </w:rPr>
        <w:t>int</w:t>
      </w:r>
      <w:r>
        <w:rPr>
          <w:rStyle w:val="NormalTok"/>
        </w:rPr>
        <w:t xml:space="preserve">) </w:t>
      </w:r>
      <w:r>
        <w:rPr>
          <w:rStyle w:val="VariableTok"/>
        </w:rPr>
        <w:t>$dia</w:t>
      </w:r>
      <w:r>
        <w:rPr>
          <w:rStyle w:val="NormalTok"/>
        </w:rPr>
        <w:t>)</w:t>
      </w:r>
      <w:r>
        <w:rPr/>
        <w:br/>
      </w:r>
      <w:r>
        <w:rPr>
          <w:rStyle w:val="NormalTok"/>
        </w:rPr>
        <w:t xml:space="preserve">                -&gt;where(</w:t>
      </w:r>
      <w:r>
        <w:rPr>
          <w:rStyle w:val="StringTok"/>
        </w:rPr>
        <w:t>'hora_inicio'</w:t>
      </w:r>
      <w:r>
        <w:rPr>
          <w:rStyle w:val="OtherTok"/>
        </w:rPr>
        <w:t>,</w:t>
      </w:r>
      <w:r>
        <w:rPr>
          <w:rStyle w:val="NormalTok"/>
        </w:rPr>
        <w:t xml:space="preserve"> </w:t>
      </w:r>
      <w:r>
        <w:rPr>
          <w:rStyle w:val="StringTok"/>
        </w:rPr>
        <w:t>'&lt;'</w:t>
      </w:r>
      <w:r>
        <w:rPr>
          <w:rStyle w:val="OtherTok"/>
        </w:rPr>
        <w:t>,</w:t>
      </w:r>
      <w:r>
        <w:rPr>
          <w:rStyle w:val="NormalTok"/>
        </w:rPr>
        <w:t xml:space="preserve"> </w:t>
      </w:r>
      <w:r>
        <w:rPr>
          <w:rStyle w:val="VariableTok"/>
        </w:rPr>
        <w:t>$horaFin</w:t>
      </w:r>
      <w:r>
        <w:rPr>
          <w:rStyle w:val="NormalTok"/>
        </w:rPr>
        <w:t>)</w:t>
      </w:r>
      <w:r>
        <w:rPr/>
        <w:br/>
      </w:r>
      <w:r>
        <w:rPr>
          <w:rStyle w:val="NormalTok"/>
        </w:rPr>
        <w:t xml:space="preserve">                -&gt;where(</w:t>
      </w:r>
      <w:r>
        <w:rPr>
          <w:rStyle w:val="StringTok"/>
        </w:rPr>
        <w:t>'hora_fin'</w:t>
      </w:r>
      <w:r>
        <w:rPr>
          <w:rStyle w:val="OtherTok"/>
        </w:rPr>
        <w:t>,</w:t>
      </w:r>
      <w:r>
        <w:rPr>
          <w:rStyle w:val="NormalTok"/>
        </w:rPr>
        <w:t xml:space="preserve"> </w:t>
      </w:r>
      <w:r>
        <w:rPr>
          <w:rStyle w:val="StringTok"/>
        </w:rPr>
        <w:t>'&gt;'</w:t>
      </w:r>
      <w:r>
        <w:rPr>
          <w:rStyle w:val="OtherTok"/>
        </w:rPr>
        <w:t>,</w:t>
      </w:r>
      <w:r>
        <w:rPr>
          <w:rStyle w:val="NormalTok"/>
        </w:rPr>
        <w:t xml:space="preserve"> </w:t>
      </w:r>
      <w:r>
        <w:rPr>
          <w:rStyle w:val="VariableTok"/>
        </w:rPr>
        <w:t>$horaInicio</w:t>
      </w:r>
      <w:r>
        <w:rPr>
          <w:rStyle w:val="NormalTok"/>
        </w:rPr>
        <w:t>)</w:t>
      </w:r>
      <w:r>
        <w:rPr/>
        <w:br/>
      </w:r>
      <w:r>
        <w:rPr>
          <w:rStyle w:val="NormalTok"/>
        </w:rPr>
        <w:t xml:space="preserve">                -&gt;when(</w:t>
      </w:r>
      <w:r>
        <w:rPr>
          <w:rStyle w:val="VariableTok"/>
        </w:rPr>
        <w:t>$ignorarId</w:t>
      </w:r>
      <w:r>
        <w:rPr>
          <w:rStyle w:val="OtherTok"/>
        </w:rPr>
        <w:t>,</w:t>
      </w:r>
      <w:r>
        <w:rPr>
          <w:rStyle w:val="NormalTok"/>
        </w:rPr>
        <w:t xml:space="preserve"> </w:t>
      </w:r>
      <w:r>
        <w:rPr>
          <w:rStyle w:val="KeywordTok"/>
        </w:rPr>
        <w:t>fn</w:t>
      </w:r>
      <w:r>
        <w:rPr>
          <w:rStyle w:val="NormalTok"/>
        </w:rPr>
        <w:t xml:space="preserve"> (</w:t>
      </w:r>
      <w:r>
        <w:rPr>
          <w:rStyle w:val="VariableTok"/>
        </w:rPr>
        <w:t>$consulta</w:t>
      </w:r>
      <w:r>
        <w:rPr>
          <w:rStyle w:val="NormalTok"/>
        </w:rPr>
        <w:t xml:space="preserve">) =&gt; </w:t>
      </w:r>
      <w:r>
        <w:rPr>
          <w:rStyle w:val="VariableTok"/>
        </w:rPr>
        <w:t>$consulta</w:t>
      </w:r>
      <w:r>
        <w:rPr>
          <w:rStyle w:val="NormalTok"/>
        </w:rPr>
        <w:t>-&gt;where(</w:t>
      </w:r>
      <w:r>
        <w:rPr>
          <w:rStyle w:val="StringTok"/>
        </w:rPr>
        <w:t>'id'</w:t>
      </w:r>
      <w:r>
        <w:rPr>
          <w:rStyle w:val="OtherTok"/>
        </w:rPr>
        <w:t>,</w:t>
      </w:r>
      <w:r>
        <w:rPr>
          <w:rStyle w:val="NormalTok"/>
        </w:rPr>
        <w:t xml:space="preserve"> </w:t>
      </w:r>
      <w:r>
        <w:rPr>
          <w:rStyle w:val="StringTok"/>
        </w:rPr>
        <w:t>'!='</w:t>
      </w:r>
      <w:r>
        <w:rPr>
          <w:rStyle w:val="OtherTok"/>
        </w:rPr>
        <w:t>,</w:t>
      </w:r>
      <w:r>
        <w:rPr>
          <w:rStyle w:val="NormalTok"/>
        </w:rPr>
        <w:t xml:space="preserve"> </w:t>
      </w:r>
      <w:r>
        <w:rPr>
          <w:rStyle w:val="VariableTok"/>
        </w:rPr>
        <w:t>$ignorarId</w:t>
      </w:r>
      <w:r>
        <w:rPr>
          <w:rStyle w:val="NormalTok"/>
        </w:rPr>
        <w:t>))</w:t>
      </w:r>
      <w:r>
        <w:rPr/>
        <w:br/>
      </w:r>
      <w:r>
        <w:rPr>
          <w:rStyle w:val="NormalTok"/>
        </w:rPr>
        <w:t xml:space="preserve">                -&gt;first()</w:t>
      </w:r>
      <w:r>
        <w:rPr>
          <w:rStyle w:val="OtherTok"/>
        </w:rPr>
        <w:t>;</w:t>
      </w:r>
      <w:r>
        <w:rPr/>
        <w:br/>
        <w:br/>
      </w:r>
      <w:r>
        <w:rPr>
          <w:rStyle w:val="NormalTok"/>
        </w:rPr>
        <w:t xml:space="preserve">            </w:t>
      </w:r>
      <w:r>
        <w:rPr>
          <w:rStyle w:val="ControlFlowTok"/>
        </w:rPr>
        <w:t>if</w:t>
      </w:r>
      <w:r>
        <w:rPr>
          <w:rStyle w:val="NormalTok"/>
        </w:rPr>
        <w:t xml:space="preserve"> (</w:t>
      </w:r>
      <w:r>
        <w:rPr>
          <w:rStyle w:val="VariableTok"/>
        </w:rPr>
        <w:t>$choque</w:t>
      </w:r>
      <w:r>
        <w:rPr>
          <w:rStyle w:val="NormalTok"/>
        </w:rPr>
        <w:t xml:space="preserve"> </w:t>
      </w:r>
      <w:r>
        <w:rPr>
          <w:rStyle w:val="OperatorTok"/>
        </w:rPr>
        <w:t>!==</w:t>
      </w:r>
      <w:r>
        <w:rPr>
          <w:rStyle w:val="NormalTok"/>
        </w:rPr>
        <w:t xml:space="preserve"> </w:t>
      </w:r>
      <w:r>
        <w:rPr>
          <w:rStyle w:val="KeywordTok"/>
        </w:rPr>
        <w:t>null</w:t>
      </w:r>
      <w:r>
        <w:rPr>
          <w:rStyle w:val="NormalTok"/>
        </w:rPr>
        <w:t>) {</w:t>
      </w:r>
      <w:r>
        <w:rPr/>
        <w:br/>
      </w:r>
      <w:r>
        <w:rPr>
          <w:rStyle w:val="NormalTok"/>
        </w:rPr>
        <w:t xml:space="preserve">                </w:t>
      </w:r>
      <w:r>
        <w:rPr>
          <w:rStyle w:val="VariableTok"/>
        </w:rPr>
        <w:t>$fallar</w:t>
      </w:r>
      <w:r>
        <w:rPr>
          <w:rStyle w:val="NormalTok"/>
        </w:rPr>
        <w:t>(</w:t>
      </w:r>
      <w:r>
        <w:rPr>
          <w:rStyle w:val="StringTok"/>
        </w:rPr>
        <w:t xml:space="preserve">"Este horario se superpone con otro del mismo médico: </w:t>
      </w:r>
      <w:r>
        <w:rPr>
          <w:rStyle w:val="NormalTok"/>
        </w:rPr>
        <w:t>{</w:t>
      </w:r>
      <w:r>
        <w:rPr>
          <w:rStyle w:val="VariableTok"/>
        </w:rPr>
        <w:t>$choque</w:t>
      </w:r>
      <w:r>
        <w:rPr>
          <w:rStyle w:val="NormalTok"/>
        </w:rPr>
        <w:t>-&gt;descripcion()}</w:t>
      </w:r>
      <w:r>
        <w:rPr>
          <w:rStyle w:val="StringTok"/>
        </w:rPr>
        <w:t>."</w:t>
      </w:r>
      <w:r>
        <w:rPr>
          <w:rStyle w:val="NormalTok"/>
        </w:rPr>
        <w:t>)</w:t>
      </w:r>
      <w:r>
        <w:rPr>
          <w:rStyle w:val="OtherTok"/>
        </w:rPr>
        <w:t>;</w:t>
      </w:r>
      <w:r>
        <w:rPr/>
        <w:br/>
      </w:r>
      <w:r>
        <w:rPr>
          <w:rStyle w:val="NormalTok"/>
        </w:rPr>
        <w:t xml:space="preserve">            }</w:t>
      </w:r>
      <w:bookmarkEnd w:id="125"/>
    </w:p>
    <w:p>
      <w:pPr>
        <w:pStyle w:val="Heading3"/>
        <w:rPr/>
      </w:pPr>
      <w:bookmarkStart w:id="126" w:name="__RefHeading___Toc19500_1392729037"/>
      <w:bookmarkStart w:id="127" w:name="cu-08-gestionar-mi-perfil-1"/>
      <w:bookmarkEnd w:id="126"/>
      <w:r>
        <w:rPr/>
        <w:t>CU-08 Gestionar mi perfil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app/Http/Controllers/PerfilController.php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app/Http/Controllers/CambioPasswordController.php</w:t>
            </w:r>
            <w:r>
              <w:rPr>
                <w:rFonts w:eastAsia="Aptos" w:cs=""/>
                <w:kern w:val="0"/>
                <w:sz w:val="24"/>
                <w:szCs w:val="24"/>
                <w:lang w:val="en-US" w:eastAsia="en-US" w:bidi="ar-SA"/>
              </w:rPr>
              <w:t xml:space="preserve"> (cambio de contraseña)</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app/Http/Requests/PerfilRequest.php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app/Http/Requests/CambiarPasswordRequest.php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Sin servicio propio: el controlador actualiza el teléfono y llama a </w:t>
            </w:r>
            <w:r>
              <w:rPr>
                <w:rStyle w:val="VerbatimChar"/>
                <w:rFonts w:eastAsia="Aptos" w:cs=""/>
                <w:kern w:val="0"/>
                <w:szCs w:val="24"/>
                <w:lang w:val="en-US" w:eastAsia="en-US" w:bidi="ar-SA"/>
              </w:rPr>
              <w:t>BitacoraService</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resources/views/perfil/mostrar.blade.php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resources/views/auth/cambiar-password.blade.php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tests/Feature/Perfil/PerfilTest.php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tests/Feature/Acceso/CambioPasswordTest.php</w:t>
            </w:r>
          </w:p>
        </w:tc>
      </w:tr>
    </w:tbl>
    <w:p>
      <w:pPr>
        <w:pStyle w:val="BodyText"/>
        <w:rPr/>
      </w:pPr>
      <w:r>
        <w:rPr/>
        <w:t>Reglas aplicadas:</w:t>
      </w:r>
    </w:p>
    <w:p>
      <w:pPr>
        <w:pStyle w:val="Compact"/>
        <w:numPr>
          <w:ilvl w:val="0"/>
          <w:numId w:val="1"/>
        </w:numPr>
        <w:rPr/>
      </w:pPr>
      <w:r>
        <w:rPr/>
        <w:t xml:space="preserve">El grupo </w:t>
      </w:r>
      <w:r>
        <w:rPr>
          <w:rStyle w:val="VerbatimChar"/>
        </w:rPr>
        <w:t>/perfil</w:t>
      </w:r>
      <w:r>
        <w:rPr/>
        <w:t xml:space="preserve"> exige </w:t>
      </w:r>
      <w:r>
        <w:rPr>
          <w:rStyle w:val="VerbatimChar"/>
        </w:rPr>
        <w:t>perfil:gestionar</w:t>
      </w:r>
      <w:r>
        <w:rPr/>
        <w:t>, que solo concede el rol Paciente (RN12, RNF19). Una cuenta sin ficha de paciente recibe 404.</w:t>
      </w:r>
    </w:p>
    <w:p>
      <w:pPr>
        <w:pStyle w:val="Compact"/>
        <w:numPr>
          <w:ilvl w:val="0"/>
          <w:numId w:val="1"/>
        </w:numPr>
        <w:rPr/>
      </w:pPr>
      <w:r>
        <w:rPr>
          <w:rStyle w:val="VerbatimChar"/>
        </w:rPr>
        <w:t>PerfilRequest</w:t>
      </w:r>
      <w:r>
        <w:rPr/>
        <w:t xml:space="preserve"> solo acepta el teléfono, obligatorio y de 7 a 15 dígitos con un </w:t>
      </w:r>
      <w:r>
        <w:rPr>
          <w:rStyle w:val="VerbatimChar"/>
        </w:rPr>
        <w:t>+</w:t>
      </w:r>
      <w:r>
        <w:rPr/>
        <w:t xml:space="preserve"> inicial opcional. El nombre, el CI, el correo, la información médica y el contacto de emergencia no se pueden modificar desde aquí.</w:t>
      </w:r>
    </w:p>
    <w:p>
      <w:pPr>
        <w:pStyle w:val="Compact"/>
        <w:numPr>
          <w:ilvl w:val="0"/>
          <w:numId w:val="1"/>
        </w:numPr>
        <w:rPr/>
      </w:pPr>
      <w:r>
        <w:rPr/>
        <w:t>El cambio se guarda y se registra en la bitácora solo si el teléfono es distinto del anterior.</w:t>
      </w:r>
    </w:p>
    <w:p>
      <w:pPr>
        <w:pStyle w:val="Compact"/>
        <w:numPr>
          <w:ilvl w:val="0"/>
          <w:numId w:val="1"/>
        </w:numPr>
        <w:rPr/>
      </w:pPr>
      <w:r>
        <w:rPr/>
        <w:t>La contraseña se cambia con el mismo formulario del primer ingreso (</w:t>
      </w:r>
      <w:r>
        <w:rPr>
          <w:rStyle w:val="VerbatimChar"/>
        </w:rPr>
        <w:t>password.cambiar</w:t>
      </w:r>
      <w:r>
        <w:rPr/>
        <w:t>): pide la contraseña actual, exige que la nueva sea distinta y cumpla la política (8 caracteres, mayúsculas, minúsculas y números), y al guardar limpia las dos columnas de la contraseña temporal a la vez, como exige la base de datos.</w:t>
      </w:r>
    </w:p>
    <w:p>
      <w:pPr>
        <w:pStyle w:val="Compact"/>
        <w:numPr>
          <w:ilvl w:val="0"/>
          <w:numId w:val="1"/>
        </w:numPr>
        <w:rPr/>
      </w:pPr>
      <w:r>
        <w:rPr/>
        <w:t>Las pruebas cubren que la información médica se muestre solo con la ficha verificada.</w:t>
      </w:r>
    </w:p>
    <w:p>
      <w:pPr>
        <w:pStyle w:val="FirstParagraph"/>
        <w:rPr/>
      </w:pPr>
      <w:r>
        <w:rPr>
          <w:rStyle w:val="VerbatimChar"/>
        </w:rPr>
        <w:t>app/Http/Controllers/PerfilController.php</w:t>
      </w:r>
    </w:p>
    <w:p>
      <w:pPr>
        <w:pStyle w:val="SourceCode"/>
        <w:rPr/>
      </w:pP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actualizar(PerfilRequest </w:t>
      </w:r>
      <w:r>
        <w:rPr>
          <w:rStyle w:val="VariableTok"/>
        </w:rPr>
        <w:t>$request</w:t>
      </w:r>
      <w:r>
        <w:rPr>
          <w:rStyle w:val="OtherTok"/>
        </w:rPr>
        <w:t>,</w:t>
      </w:r>
      <w:r>
        <w:rPr>
          <w:rStyle w:val="NormalTok"/>
        </w:rPr>
        <w:t xml:space="preserve"> BitacoraService </w:t>
      </w:r>
      <w:r>
        <w:rPr>
          <w:rStyle w:val="VariableTok"/>
        </w:rPr>
        <w:t>$bitacora</w:t>
      </w:r>
      <w:r>
        <w:rPr>
          <w:rStyle w:val="NormalTok"/>
        </w:rPr>
        <w:t>)</w:t>
      </w:r>
      <w:r>
        <w:rPr>
          <w:rStyle w:val="OtherTok"/>
        </w:rPr>
        <w:t>:</w:t>
      </w:r>
      <w:r>
        <w:rPr>
          <w:rStyle w:val="NormalTok"/>
        </w:rPr>
        <w:t xml:space="preserve"> RedirectResponse</w:t>
      </w:r>
      <w:r>
        <w:rPr/>
        <w:br/>
      </w:r>
      <w:r>
        <w:rPr>
          <w:rStyle w:val="NormalTok"/>
        </w:rPr>
        <w:t xml:space="preserve">    {</w:t>
      </w:r>
      <w:r>
        <w:rPr/>
        <w:br/>
      </w:r>
      <w:r>
        <w:rPr>
          <w:rStyle w:val="NormalTok"/>
        </w:rPr>
        <w:t xml:space="preserve">        </w:t>
      </w:r>
      <w:r>
        <w:rPr>
          <w:rStyle w:val="VariableTok"/>
        </w:rPr>
        <w:t>$paciente</w:t>
      </w:r>
      <w:r>
        <w:rPr>
          <w:rStyle w:val="NormalTok"/>
        </w:rPr>
        <w:t xml:space="preserve"> </w:t>
      </w:r>
      <w:r>
        <w:rPr>
          <w:rStyle w:val="OperatorTok"/>
        </w:rPr>
        <w:t>=</w:t>
      </w:r>
      <w:r>
        <w:rPr>
          <w:rStyle w:val="NormalTok"/>
        </w:rPr>
        <w:t xml:space="preserve"> </w:t>
      </w:r>
      <w:r>
        <w:rPr>
          <w:rStyle w:val="VariableTok"/>
        </w:rPr>
        <w:t>$this</w:t>
      </w:r>
      <w:r>
        <w:rPr>
          <w:rStyle w:val="NormalTok"/>
        </w:rPr>
        <w:t>-&gt;paciente()</w:t>
      </w:r>
      <w:r>
        <w:rPr>
          <w:rStyle w:val="OtherTok"/>
        </w:rPr>
        <w:t>;</w:t>
      </w:r>
      <w:r>
        <w:rPr/>
        <w:br/>
      </w:r>
      <w:r>
        <w:rPr>
          <w:rStyle w:val="NormalTok"/>
        </w:rPr>
        <w:t xml:space="preserve">        </w:t>
      </w:r>
      <w:r>
        <w:rPr>
          <w:rStyle w:val="VariableTok"/>
        </w:rPr>
        <w:t>$telefono</w:t>
      </w:r>
      <w:r>
        <w:rPr>
          <w:rStyle w:val="NormalTok"/>
        </w:rPr>
        <w:t xml:space="preserve"> </w:t>
      </w:r>
      <w:r>
        <w:rPr>
          <w:rStyle w:val="OperatorTok"/>
        </w:rPr>
        <w:t>=</w:t>
      </w:r>
      <w:r>
        <w:rPr>
          <w:rStyle w:val="NormalTok"/>
        </w:rPr>
        <w:t xml:space="preserve"> </w:t>
      </w:r>
      <w:r>
        <w:rPr>
          <w:rStyle w:val="VariableTok"/>
        </w:rPr>
        <w:t>$request</w:t>
      </w:r>
      <w:r>
        <w:rPr>
          <w:rStyle w:val="NormalTok"/>
        </w:rPr>
        <w:t>-&gt;validated(</w:t>
      </w:r>
      <w:r>
        <w:rPr>
          <w:rStyle w:val="StringTok"/>
        </w:rPr>
        <w:t>'telefono'</w:t>
      </w:r>
      <w:r>
        <w:rPr>
          <w:rStyle w:val="NormalTok"/>
        </w:rPr>
        <w:t>)</w:t>
      </w:r>
      <w:r>
        <w:rPr>
          <w:rStyle w:val="OtherTok"/>
        </w:rPr>
        <w:t>;</w:t>
      </w:r>
      <w:r>
        <w:rPr/>
        <w:br/>
        <w:br/>
      </w:r>
      <w:r>
        <w:rPr>
          <w:rStyle w:val="NormalTok"/>
        </w:rPr>
        <w:t xml:space="preserve">        </w:t>
      </w:r>
      <w:r>
        <w:rPr>
          <w:rStyle w:val="ControlFlowTok"/>
        </w:rPr>
        <w:t>if</w:t>
      </w:r>
      <w:r>
        <w:rPr>
          <w:rStyle w:val="NormalTok"/>
        </w:rPr>
        <w:t xml:space="preserve"> (</w:t>
      </w:r>
      <w:r>
        <w:rPr>
          <w:rStyle w:val="VariableTok"/>
        </w:rPr>
        <w:t>$paciente</w:t>
      </w:r>
      <w:r>
        <w:rPr>
          <w:rStyle w:val="NormalTok"/>
        </w:rPr>
        <w:t xml:space="preserve">-&gt;persona-&gt;telefono </w:t>
      </w:r>
      <w:r>
        <w:rPr>
          <w:rStyle w:val="OperatorTok"/>
        </w:rPr>
        <w:t>!==</w:t>
      </w:r>
      <w:r>
        <w:rPr>
          <w:rStyle w:val="NormalTok"/>
        </w:rPr>
        <w:t xml:space="preserve"> </w:t>
      </w:r>
      <w:r>
        <w:rPr>
          <w:rStyle w:val="VariableTok"/>
        </w:rPr>
        <w:t>$telefono</w:t>
      </w:r>
      <w:r>
        <w:rPr>
          <w:rStyle w:val="NormalTok"/>
        </w:rPr>
        <w:t>) {</w:t>
      </w:r>
      <w:r>
        <w:rPr/>
        <w:br/>
      </w:r>
      <w:r>
        <w:rPr>
          <w:rStyle w:val="NormalTok"/>
        </w:rPr>
        <w:t xml:space="preserve">            </w:t>
      </w:r>
      <w:r>
        <w:rPr>
          <w:rStyle w:val="VariableTok"/>
        </w:rPr>
        <w:t>$paciente</w:t>
      </w:r>
      <w:r>
        <w:rPr>
          <w:rStyle w:val="NormalTok"/>
        </w:rPr>
        <w:t>-&gt;persona-&gt;update([</w:t>
      </w:r>
      <w:r>
        <w:rPr>
          <w:rStyle w:val="StringTok"/>
        </w:rPr>
        <w:t>'telefono'</w:t>
      </w:r>
      <w:r>
        <w:rPr>
          <w:rStyle w:val="NormalTok"/>
        </w:rPr>
        <w:t xml:space="preserve"> =&gt; </w:t>
      </w:r>
      <w:r>
        <w:rPr>
          <w:rStyle w:val="VariableTok"/>
        </w:rPr>
        <w:t>$telefono</w:t>
      </w:r>
      <w:r>
        <w:rPr>
          <w:rStyle w:val="NormalTok"/>
        </w:rPr>
        <w:t>])</w:t>
      </w:r>
      <w:r>
        <w:rPr>
          <w:rStyle w:val="OtherTok"/>
        </w:rPr>
        <w:t>;</w:t>
      </w:r>
      <w:r>
        <w:rPr/>
        <w:br/>
      </w:r>
      <w:r>
        <w:rPr>
          <w:rStyle w:val="NormalTok"/>
        </w:rPr>
        <w:t xml:space="preserve">            </w:t>
      </w:r>
      <w:r>
        <w:rPr>
          <w:rStyle w:val="VariableTok"/>
        </w:rPr>
        <w:t>$bitacora</w:t>
      </w:r>
      <w:r>
        <w:rPr>
          <w:rStyle w:val="NormalTok"/>
        </w:rPr>
        <w:t>-&gt;registrar(</w:t>
      </w:r>
      <w:r>
        <w:rPr>
          <w:rStyle w:val="StringTok"/>
        </w:rPr>
        <w:t>'perfil_modificado'</w:t>
      </w:r>
      <w:r>
        <w:rPr>
          <w:rStyle w:val="OtherTok"/>
        </w:rPr>
        <w:t>,</w:t>
      </w:r>
      <w:r>
        <w:rPr>
          <w:rStyle w:val="NormalTok"/>
        </w:rPr>
        <w:t xml:space="preserve"> </w:t>
      </w:r>
      <w:r>
        <w:rPr>
          <w:rStyle w:val="VariableTok"/>
        </w:rPr>
        <w:t>$request</w:t>
      </w:r>
      <w:r>
        <w:rPr>
          <w:rStyle w:val="NormalTok"/>
        </w:rPr>
        <w:t>-&gt;user()</w:t>
      </w:r>
      <w:r>
        <w:rPr>
          <w:rStyle w:val="OtherTok"/>
        </w:rPr>
        <w:t>,</w:t>
      </w:r>
      <w:r>
        <w:rPr>
          <w:rStyle w:val="NormalTok"/>
        </w:rPr>
        <w:t xml:space="preserve"> </w:t>
      </w:r>
      <w:r>
        <w:rPr>
          <w:rStyle w:val="StringTok"/>
        </w:rPr>
        <w:t>'personas'</w:t>
      </w:r>
      <w:r>
        <w:rPr>
          <w:rStyle w:val="OtherTok"/>
        </w:rPr>
        <w:t>,</w:t>
      </w:r>
      <w:r>
        <w:rPr>
          <w:rStyle w:val="NormalTok"/>
        </w:rPr>
        <w:t xml:space="preserve"> </w:t>
      </w:r>
      <w:r>
        <w:rPr>
          <w:rStyle w:val="VariableTok"/>
        </w:rPr>
        <w:t>$paciente</w:t>
      </w:r>
      <w:r>
        <w:rPr>
          <w:rStyle w:val="NormalTok"/>
        </w:rPr>
        <w:t>-&gt;persona_id</w:t>
      </w:r>
      <w:r>
        <w:rPr>
          <w:rStyle w:val="OtherTok"/>
        </w:rPr>
        <w:t>,</w:t>
      </w:r>
      <w:r>
        <w:rPr>
          <w:rStyle w:val="NormalTok"/>
        </w:rPr>
        <w:t xml:space="preserve"> </w:t>
      </w:r>
      <w:r>
        <w:rPr>
          <w:rStyle w:val="StringTok"/>
        </w:rPr>
        <w:t>'Teléfono'</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redirect()-&gt;route(</w:t>
      </w:r>
      <w:r>
        <w:rPr>
          <w:rStyle w:val="StringTok"/>
        </w:rPr>
        <w:t>'perfil.mostrar'</w:t>
      </w:r>
      <w:r>
        <w:rPr>
          <w:rStyle w:val="NormalTok"/>
        </w:rPr>
        <w:t>)-&gt;with(</w:t>
      </w:r>
      <w:r>
        <w:rPr>
          <w:rStyle w:val="StringTok"/>
        </w:rPr>
        <w:t>'exito'</w:t>
      </w:r>
      <w:r>
        <w:rPr>
          <w:rStyle w:val="OtherTok"/>
        </w:rPr>
        <w:t>,</w:t>
      </w:r>
      <w:r>
        <w:rPr>
          <w:rStyle w:val="NormalTok"/>
        </w:rPr>
        <w:t xml:space="preserve"> </w:t>
      </w:r>
      <w:r>
        <w:rPr>
          <w:rStyle w:val="StringTok"/>
        </w:rPr>
        <w:t>'Su teléfono fue actualizado.'</w:t>
      </w:r>
      <w:r>
        <w:rPr>
          <w:rStyle w:val="NormalTok"/>
        </w:rPr>
        <w:t>)</w:t>
      </w:r>
      <w:r>
        <w:rPr>
          <w:rStyle w:val="OtherTok"/>
        </w:rPr>
        <w:t>;</w:t>
      </w:r>
      <w:r>
        <w:rPr/>
        <w:br/>
      </w:r>
      <w:r>
        <w:rPr>
          <w:rStyle w:val="NormalTok"/>
        </w:rPr>
        <w:t xml:space="preserve">    }</w:t>
      </w:r>
      <w:bookmarkEnd w:id="127"/>
    </w:p>
    <w:p>
      <w:pPr>
        <w:pStyle w:val="Heading3"/>
        <w:rPr/>
      </w:pPr>
      <w:bookmarkStart w:id="128" w:name="__RefHeading___Toc19502_1392729037"/>
      <w:bookmarkStart w:id="129" w:name="cu-19-renovar-contraseña-temporal-1"/>
      <w:bookmarkEnd w:id="128"/>
      <w:r>
        <w:rPr/>
        <w:t>CU-19 Renovar contraseña temporal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080"/>
        <w:gridCol w:w="6280"/>
      </w:tblGrid>
      <w:tr>
        <w:trPr>
          <w:tblHeader w:val="true"/>
        </w:trPr>
        <w:tc>
          <w:tcPr>
            <w:tcW w:w="30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Elemento</w:t>
            </w:r>
          </w:p>
        </w:tc>
        <w:tc>
          <w:tcPr>
            <w:tcW w:w="62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Archivo</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Controlador</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app/Http/Controllers/AccesoPacienteController.php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renovar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credenciales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app/Http/Controllers/UsuarioController.php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renovar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app/Console/Commands/RenovarPasswordAdministrador.php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Solicitud de validación</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app/Http/Requests/RenovarAccesoRequest.php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Servicio</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app/Services/PacienteService.php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renovarAcceso</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app/Services/UsuarioService.php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renovarContrasena</w:t>
            </w:r>
            <w:r>
              <w:rPr>
                <w:rFonts w:eastAsia="Aptos" w:cs=""/>
                <w:kern w:val="0"/>
                <w:sz w:val="24"/>
                <w:szCs w:val="24"/>
                <w:lang w:val="en-US" w:eastAsia="en-US" w:bidi="ar-SA"/>
              </w:rPr>
              <w:t xml:space="preserve">), </w:t>
            </w:r>
            <w:r>
              <w:rPr>
                <w:rStyle w:val="VerbatimChar"/>
                <w:rFonts w:eastAsia="Aptos" w:cs=""/>
                <w:kern w:val="0"/>
                <w:szCs w:val="24"/>
                <w:lang w:val="en-US" w:eastAsia="en-US" w:bidi="ar-SA"/>
              </w:rPr>
              <w:t>app/Services/ContrasenaTemporalService.php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emitirPara</w:t>
            </w:r>
            <w:r>
              <w:rPr>
                <w:rFonts w:eastAsia="Aptos" w:cs=""/>
                <w:kern w:val="0"/>
                <w:sz w:val="24"/>
                <w:szCs w:val="24"/>
                <w:lang w:val="en-US" w:eastAsia="en-US" w:bidi="ar-SA"/>
              </w:rPr>
              <w:t>)</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Vistas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resources/views/pacientes/credenciales.blade.php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resources/views/usuarios/credenciales.blade.php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resources/views/components/comprobante-credenciales.blade.php</w:t>
            </w:r>
          </w:p>
        </w:tc>
      </w:tr>
      <w:tr>
        <w:trPr/>
        <w:tc>
          <w:tcPr>
            <w:tcW w:w="30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628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tests/Feature/Pacientes/AccesoPacienteTest.php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tests/Feature/Usuarios/UsuarioTest.php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tests/Feature/Consola/RenovarPasswordAdministradorTest.php</w:t>
            </w:r>
            <w:r>
              <w:rPr>
                <w:rFonts w:eastAsia="Aptos" w:cs=""/>
                <w:kern w:val="0"/>
                <w:sz w:val="24"/>
                <w:szCs w:val="24"/>
                <w:lang w:val="en-US" w:eastAsia="en-US" w:bidi="ar-SA"/>
              </w:rPr>
              <w:t xml:space="preserve">, </w:t>
            </w:r>
            <w:r>
              <w:rPr>
                <w:rStyle w:val="VerbatimChar"/>
                <w:rFonts w:eastAsia="Aptos" w:cs=""/>
                <w:kern w:val="0"/>
                <w:szCs w:val="24"/>
                <w:lang w:val="en-US" w:eastAsia="en-US" w:bidi="ar-SA"/>
              </w:rPr>
              <w:t>tests/Unit/ContrasenaTemporalServiceTest.php</w:t>
            </w:r>
          </w:p>
        </w:tc>
      </w:tr>
    </w:tbl>
    <w:p>
      <w:pPr>
        <w:pStyle w:val="BodyText"/>
        <w:rPr/>
      </w:pPr>
      <w:r>
        <w:rPr/>
        <w:t>Reglas aplicadas:</w:t>
      </w:r>
    </w:p>
    <w:p>
      <w:pPr>
        <w:pStyle w:val="Compact"/>
        <w:numPr>
          <w:ilvl w:val="0"/>
          <w:numId w:val="1"/>
        </w:numPr>
        <w:rPr/>
      </w:pPr>
      <w:r>
        <w:rPr/>
        <w:t>La Recepcionista renueva las cuentas de pacientes (</w:t>
      </w:r>
      <w:r>
        <w:rPr>
          <w:rStyle w:val="VerbatimChar"/>
        </w:rPr>
        <w:t>POST /pacientes/{id}/acceso/renovar</w:t>
      </w:r>
      <w:r>
        <w:rPr/>
        <w:t>) y el Administrador las del personal (</w:t>
      </w:r>
      <w:r>
        <w:rPr>
          <w:rStyle w:val="VerbatimChar"/>
        </w:rPr>
        <w:t>POST /usuarios/{id}/renovar</w:t>
      </w:r>
      <w:r>
        <w:rPr/>
        <w:t xml:space="preserve">). Las dos rutas exigen </w:t>
      </w:r>
      <w:r>
        <w:rPr>
          <w:rStyle w:val="VerbatimChar"/>
        </w:rPr>
        <w:t>accesos:renovar</w:t>
      </w:r>
      <w:r>
        <w:rPr/>
        <w:t xml:space="preserve"> (RN12, RNF19).</w:t>
      </w:r>
    </w:p>
    <w:p>
      <w:pPr>
        <w:pStyle w:val="Compact"/>
        <w:numPr>
          <w:ilvl w:val="0"/>
          <w:numId w:val="1"/>
        </w:numPr>
        <w:rPr/>
      </w:pPr>
      <w:r>
        <w:rPr/>
        <w:t xml:space="preserve">Sin indicar cómo se verificó la identidad (documento o celular registrado) no se renueva nada: </w:t>
      </w:r>
      <w:r>
        <w:rPr>
          <w:rStyle w:val="VerbatimChar"/>
        </w:rPr>
        <w:t>RenovarAccesoRequest</w:t>
      </w:r>
      <w:r>
        <w:rPr/>
        <w:t xml:space="preserve"> valida la clave y el servicio la vuelve a exigir (flujo 3a). La forma de verificar queda en el campo </w:t>
      </w:r>
      <w:r>
        <w:rPr>
          <w:rStyle w:val="VerbatimChar"/>
        </w:rPr>
        <w:t>detalle</w:t>
      </w:r>
      <w:r>
        <w:rPr/>
        <w:t xml:space="preserve"> de la bitácora (RNF13).</w:t>
      </w:r>
    </w:p>
    <w:p>
      <w:pPr>
        <w:pStyle w:val="Compact"/>
        <w:numPr>
          <w:ilvl w:val="0"/>
          <w:numId w:val="1"/>
        </w:numPr>
        <w:rPr/>
      </w:pPr>
      <w:r>
        <w:rPr/>
        <w:t>No se renueva la contraseña de una cuenta de paciente cuyo paciente está desactivado (3b) ni de un paciente sin cuenta (3d). La Recepcionista tampoco renueva una cuenta con otro rol: lo hace el Administrador (3c).</w:t>
      </w:r>
    </w:p>
    <w:p>
      <w:pPr>
        <w:pStyle w:val="Compact"/>
        <w:numPr>
          <w:ilvl w:val="0"/>
          <w:numId w:val="1"/>
        </w:numPr>
        <w:rPr/>
      </w:pPr>
      <w:r>
        <w:rPr/>
        <w:t>Nadie se renueva su propia contraseña desde esta función: para eso existe «Cambiar contraseña» (CU-08).</w:t>
      </w:r>
    </w:p>
    <w:p>
      <w:pPr>
        <w:pStyle w:val="Compact"/>
        <w:numPr>
          <w:ilvl w:val="0"/>
          <w:numId w:val="1"/>
        </w:numPr>
        <w:rPr/>
      </w:pPr>
      <w:r>
        <w:rPr>
          <w:rStyle w:val="VerbatimChar"/>
        </w:rPr>
        <w:t>emitirPara()</w:t>
      </w:r>
      <w:r>
        <w:rPr/>
        <w:t xml:space="preserve"> genera una contraseña aleatoria de 14 caracteres con 72 horas de vigencia, deja sin efecto la anterior, pone en cero los intentos fallidos y levanta el bloqueo (RNF18). La contraseña se muestra una sola vez en la pantalla de credenciales.</w:t>
      </w:r>
    </w:p>
    <w:p>
      <w:pPr>
        <w:pStyle w:val="Compact"/>
        <w:numPr>
          <w:ilvl w:val="0"/>
          <w:numId w:val="1"/>
        </w:numPr>
        <w:rPr/>
      </w:pPr>
      <w:r>
        <w:rPr/>
        <w:t xml:space="preserve">Recuperación de emergencia: el comando de consola </w:t>
      </w:r>
      <w:r>
        <w:rPr>
          <w:rStyle w:val="VerbatimChar"/>
        </w:rPr>
        <w:t>php artisan administrador:renovar-password {correo}</w:t>
      </w:r>
      <w:r>
        <w:rPr/>
        <w:t xml:space="preserve"> renueva solo cuentas de Administrador activas, pide confirmación (salvo con </w:t>
      </w:r>
      <w:r>
        <w:rPr>
          <w:rStyle w:val="VerbatimChar"/>
        </w:rPr>
        <w:t>--force</w:t>
      </w:r>
      <w:r>
        <w:rPr/>
        <w:t xml:space="preserve">) y registra </w:t>
      </w:r>
      <w:r>
        <w:rPr>
          <w:rStyle w:val="VerbatimChar"/>
        </w:rPr>
        <w:t>acceso_renovado</w:t>
      </w:r>
      <w:r>
        <w:rPr/>
        <w:t xml:space="preserve"> sin usuario actor.</w:t>
      </w:r>
    </w:p>
    <w:p>
      <w:pPr>
        <w:pStyle w:val="FirstParagraph"/>
        <w:rPr/>
      </w:pPr>
      <w:r>
        <w:rPr>
          <w:rStyle w:val="VerbatimChar"/>
        </w:rPr>
        <w:t>app/Services/PacienteService.php</w:t>
      </w:r>
    </w:p>
    <w:p>
      <w:pPr>
        <w:pStyle w:val="SourceCode"/>
        <w:rPr/>
      </w:pPr>
      <w:r>
        <w:rPr>
          <w:rStyle w:val="NormalTok"/>
        </w:rPr>
        <w:t xml:space="preserve">        </w:t>
      </w:r>
      <w:r>
        <w:rPr>
          <w:rStyle w:val="VariableTok"/>
        </w:rPr>
        <w:t>$formaDeVerificar</w:t>
      </w:r>
      <w:r>
        <w:rPr>
          <w:rStyle w:val="NormalTok"/>
        </w:rPr>
        <w:t xml:space="preserve"> </w:t>
      </w:r>
      <w:r>
        <w:rPr>
          <w:rStyle w:val="OperatorTok"/>
        </w:rPr>
        <w:t>=</w:t>
      </w:r>
      <w:r>
        <w:rPr>
          <w:rStyle w:val="NormalTok"/>
        </w:rPr>
        <w:t xml:space="preserve"> </w:t>
      </w:r>
      <w:r>
        <w:rPr>
          <w:rStyle w:val="KeywordTok"/>
        </w:rPr>
        <w:t>self</w:t>
      </w:r>
      <w:r>
        <w:rPr>
          <w:rStyle w:val="NormalTok"/>
        </w:rPr>
        <w:t>::</w:t>
      </w:r>
      <w:r>
        <w:rPr>
          <w:rStyle w:val="ConstantTok"/>
        </w:rPr>
        <w:t>VERIFICACION_IDENTIDAD</w:t>
      </w:r>
      <w:r>
        <w:rPr>
          <w:rStyle w:val="NormalTok"/>
        </w:rPr>
        <w:t>[</w:t>
      </w:r>
      <w:r>
        <w:rPr>
          <w:rStyle w:val="VariableTok"/>
        </w:rPr>
        <w:t>$verificacion</w:t>
      </w:r>
      <w:r>
        <w:rPr>
          <w:rStyle w:val="NormalTok"/>
        </w:rPr>
        <w:t>]</w:t>
      </w:r>
      <w:r>
        <w:rPr/>
        <w:br/>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'Indique cómo verificó la identidad del titular.'</w:t>
      </w:r>
      <w:r>
        <w:rPr>
          <w:rStyle w:val="NormalTok"/>
        </w:rPr>
        <w:t>)</w:t>
      </w:r>
      <w:r>
        <w:rPr>
          <w:rStyle w:val="OtherTok"/>
        </w:rPr>
        <w:t>;</w:t>
      </w:r>
      <w:r>
        <w:rPr/>
        <w:br/>
        <w:br/>
      </w:r>
      <w:r>
        <w:rPr>
          <w:rStyle w:val="NormalTok"/>
        </w:rPr>
        <w:t xml:space="preserve">        </w:t>
      </w:r>
      <w:r>
        <w:rPr>
          <w:rStyle w:val="VariableTok"/>
        </w:rPr>
        <w:t>$cuenta</w:t>
      </w:r>
      <w:r>
        <w:rPr>
          <w:rStyle w:val="NormalTok"/>
        </w:rPr>
        <w:t xml:space="preserve"> </w:t>
      </w:r>
      <w:r>
        <w:rPr>
          <w:rStyle w:val="OperatorTok"/>
        </w:rPr>
        <w:t>=</w:t>
      </w:r>
      <w:r>
        <w:rPr>
          <w:rStyle w:val="NormalTok"/>
        </w:rPr>
        <w:t xml:space="preserve"> </w:t>
      </w:r>
      <w:r>
        <w:rPr>
          <w:rStyle w:val="VariableTok"/>
        </w:rPr>
        <w:t>$paciente</w:t>
      </w:r>
      <w:r>
        <w:rPr>
          <w:rStyle w:val="NormalTok"/>
        </w:rPr>
        <w:t>-&gt;persona-&gt;usuario</w:t>
      </w:r>
      <w:r>
        <w:rPr>
          <w:rStyle w:val="OtherTok"/>
        </w:rPr>
        <w:t>;</w:t>
      </w:r>
      <w:r>
        <w:rPr/>
        <w:br/>
        <w:br/>
      </w:r>
      <w:r>
        <w:rPr>
          <w:rStyle w:val="NormalTok"/>
        </w:rPr>
        <w:t xml:space="preserve">        </w:t>
      </w:r>
      <w:r>
        <w:rPr>
          <w:rStyle w:val="ControlFlowTok"/>
        </w:rPr>
        <w:t>if</w:t>
      </w:r>
      <w:r>
        <w:rPr>
          <w:rStyle w:val="NormalTok"/>
        </w:rPr>
        <w:t xml:space="preserve"> (</w:t>
      </w:r>
      <w:r>
        <w:rPr>
          <w:rStyle w:val="VariableTok"/>
        </w:rPr>
        <w:t>$cuenta</w:t>
      </w:r>
      <w:r>
        <w:rPr>
          <w:rStyle w:val="NormalTok"/>
        </w:rPr>
        <w:t xml:space="preserve"> </w:t>
      </w:r>
      <w:r>
        <w:rPr>
          <w:rStyle w:val="OperatorTok"/>
        </w:rPr>
        <w:t>===</w:t>
      </w:r>
      <w:r>
        <w:rPr>
          <w:rStyle w:val="NormalTok"/>
        </w:rPr>
        <w:t xml:space="preserve"> </w:t>
      </w:r>
      <w:r>
        <w:rPr>
          <w:rStyle w:val="KeywordTok"/>
        </w:rPr>
        <w:t>null</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'El paciente todavía no tiene una cuenta.'</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$cuenta</w:t>
      </w:r>
      <w:r>
        <w:rPr>
          <w:rStyle w:val="NormalTok"/>
        </w:rPr>
        <w:t xml:space="preserve">-&gt;rol-&gt;codigo </w:t>
      </w:r>
      <w:r>
        <w:rPr>
          <w:rStyle w:val="OperatorTok"/>
        </w:rPr>
        <w:t>!==</w:t>
      </w:r>
      <w:r>
        <w:rPr>
          <w:rStyle w:val="NormalTok"/>
        </w:rPr>
        <w:t xml:space="preserve"> </w:t>
      </w:r>
      <w:r>
        <w:rPr>
          <w:rStyle w:val="StringTok"/>
        </w:rPr>
        <w:t>'PACIENTE'</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'La cuenta de esta persona no es de paciente: la renueva el Administrador.'</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 </w:t>
      </w:r>
      <w:r>
        <w:rPr>
          <w:rStyle w:val="VariableTok"/>
        </w:rPr>
        <w:t>$paciente</w:t>
      </w:r>
      <w:r>
        <w:rPr>
          <w:rStyle w:val="NormalTok"/>
        </w:rPr>
        <w:t>-&gt;estado)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ReglaDeNegocioException(</w:t>
      </w:r>
      <w:r>
        <w:rPr>
          <w:rStyle w:val="StringTok"/>
        </w:rPr>
        <w:t>'No se puede renovar el acceso de un paciente desactivado.'</w:t>
      </w:r>
      <w:r>
        <w:rPr>
          <w:rStyle w:val="NormalTok"/>
        </w:rPr>
        <w:t>)</w:t>
      </w:r>
      <w:r>
        <w:rPr>
          <w:rStyle w:val="OtherTok"/>
        </w:rPr>
        <w:t>;</w:t>
      </w:r>
      <w:r>
        <w:rPr/>
        <w:br/>
      </w:r>
      <w:r>
        <w:rPr>
          <w:rStyle w:val="NormalTok"/>
        </w:rPr>
        <w:t xml:space="preserve">        }</w:t>
      </w:r>
      <w:r>
        <w:rPr/>
        <w:br/>
      </w:r>
      <w:r>
        <w:rPr>
          <w:rStyle w:val="CommentTok"/>
        </w:rPr>
        <w:t>// ...</w:t>
      </w:r>
      <w:r>
        <w:rPr/>
        <w:br/>
      </w:r>
      <w:r>
        <w:rPr>
          <w:rStyle w:val="NormalTok"/>
        </w:rPr>
        <w:t xml:space="preserve">        </w:t>
      </w:r>
      <w:r>
        <w:rPr>
          <w:rStyle w:val="ControlFlowTok"/>
        </w:rPr>
        <w:t>return</w:t>
      </w:r>
      <w:r>
        <w:rPr>
          <w:rStyle w:val="NormalTok"/>
        </w:rPr>
        <w:t xml:space="preserve"> </w:t>
      </w:r>
      <w:r>
        <w:rPr>
          <w:rStyle w:val="ConstantTok"/>
        </w:rPr>
        <w:t>DB</w:t>
      </w:r>
      <w:r>
        <w:rPr>
          <w:rStyle w:val="NormalTok"/>
        </w:rPr>
        <w:t>::transaction(</w:t>
      </w:r>
      <w:r>
        <w:rPr>
          <w:rStyle w:val="KeywordTok"/>
        </w:rPr>
        <w:t>function</w:t>
      </w:r>
      <w:r>
        <w:rPr>
          <w:rStyle w:val="NormalTok"/>
        </w:rPr>
        <w:t xml:space="preserve"> () </w:t>
      </w:r>
      <w:r>
        <w:rPr>
          <w:rStyle w:val="KeywordTok"/>
        </w:rPr>
        <w:t>use</w:t>
      </w:r>
      <w:r>
        <w:rPr>
          <w:rStyle w:val="NormalTok"/>
        </w:rPr>
        <w:t xml:space="preserve"> (</w:t>
      </w:r>
      <w:r>
        <w:rPr>
          <w:rStyle w:val="VariableTok"/>
        </w:rPr>
        <w:t>$paciente</w:t>
      </w:r>
      <w:r>
        <w:rPr>
          <w:rStyle w:val="OtherTok"/>
        </w:rPr>
        <w:t>,</w:t>
      </w:r>
      <w:r>
        <w:rPr>
          <w:rStyle w:val="NormalTok"/>
        </w:rPr>
        <w:t xml:space="preserve"> </w:t>
      </w:r>
      <w:r>
        <w:rPr>
          <w:rStyle w:val="VariableTok"/>
        </w:rPr>
        <w:t>$cuenta</w:t>
      </w:r>
      <w:r>
        <w:rPr>
          <w:rStyle w:val="OtherTok"/>
        </w:rPr>
        <w:t>,</w:t>
      </w:r>
      <w:r>
        <w:rPr>
          <w:rStyle w:val="NormalTok"/>
        </w:rPr>
        <w:t xml:space="preserve"> </w:t>
      </w:r>
      <w:r>
        <w:rPr>
          <w:rStyle w:val="VariableTok"/>
        </w:rPr>
        <w:t>$actor</w:t>
      </w:r>
      <w:r>
        <w:rPr>
          <w:rStyle w:val="OtherTok"/>
        </w:rPr>
        <w:t>,</w:t>
      </w:r>
      <w:r>
        <w:rPr>
          <w:rStyle w:val="NormalTok"/>
        </w:rPr>
        <w:t xml:space="preserve"> </w:t>
      </w:r>
      <w:r>
        <w:rPr>
          <w:rStyle w:val="VariableTok"/>
        </w:rPr>
        <w:t>$formaDeVerificar</w:t>
      </w:r>
      <w:r>
        <w:rPr>
          <w:rStyle w:val="NormalTok"/>
        </w:rPr>
        <w:t>) {</w:t>
      </w:r>
      <w:r>
        <w:rPr/>
        <w:br/>
      </w:r>
      <w:r>
        <w:rPr>
          <w:rStyle w:val="NormalTok"/>
        </w:rPr>
        <w:t xml:space="preserve">            </w:t>
      </w:r>
      <w:r>
        <w:rPr>
          <w:rStyle w:val="VariableTok"/>
        </w:rPr>
        <w:t>$emitida</w:t>
      </w:r>
      <w:r>
        <w:rPr>
          <w:rStyle w:val="NormalTok"/>
        </w:rPr>
        <w:t xml:space="preserve"> </w:t>
      </w:r>
      <w:r>
        <w:rPr>
          <w:rStyle w:val="OperatorTok"/>
        </w:rPr>
        <w:t>=</w:t>
      </w:r>
      <w:r>
        <w:rPr>
          <w:rStyle w:val="NormalTok"/>
        </w:rPr>
        <w:t xml:space="preserve"> </w:t>
      </w:r>
      <w:r>
        <w:rPr>
          <w:rStyle w:val="VariableTok"/>
        </w:rPr>
        <w:t>$this</w:t>
      </w:r>
      <w:r>
        <w:rPr>
          <w:rStyle w:val="NormalTok"/>
        </w:rPr>
        <w:t>-&gt;contrasenas-&gt;emitirPara(</w:t>
      </w:r>
      <w:r>
        <w:rPr>
          <w:rStyle w:val="VariableTok"/>
        </w:rPr>
        <w:t>$cuenta</w:t>
      </w:r>
      <w:r>
        <w:rPr>
          <w:rStyle w:val="NormalTok"/>
        </w:rPr>
        <w:t>)</w:t>
      </w:r>
      <w:r>
        <w:rPr>
          <w:rStyle w:val="OtherTok"/>
        </w:rPr>
        <w:t>;</w:t>
      </w:r>
      <w:r>
        <w:rPr/>
        <w:br/>
      </w:r>
      <w:r>
        <w:rPr>
          <w:rStyle w:val="NormalTok"/>
        </w:rPr>
        <w:t xml:space="preserve">            </w:t>
      </w:r>
      <w:r>
        <w:rPr>
          <w:rStyle w:val="VariableTok"/>
        </w:rPr>
        <w:t>$this</w:t>
      </w:r>
      <w:r>
        <w:rPr>
          <w:rStyle w:val="NormalTok"/>
        </w:rPr>
        <w:t>-&gt;bitacora-&gt;registrar(</w:t>
      </w:r>
      <w:r>
        <w:rPr/>
        <w:br/>
      </w:r>
      <w:r>
        <w:rPr>
          <w:rStyle w:val="NormalTok"/>
        </w:rPr>
        <w:t xml:space="preserve">                </w:t>
      </w:r>
      <w:r>
        <w:rPr>
          <w:rStyle w:val="StringTok"/>
        </w:rPr>
        <w:t>'acceso_renovado'</w:t>
      </w:r>
      <w:r>
        <w:rPr>
          <w:rStyle w:val="OtherTok"/>
        </w:rPr>
        <w:t>,</w:t>
      </w:r>
      <w:r>
        <w:rPr>
          <w:rStyle w:val="NormalTok"/>
        </w:rPr>
        <w:t xml:space="preserve"> </w:t>
      </w:r>
      <w:r>
        <w:rPr>
          <w:rStyle w:val="VariableTok"/>
        </w:rPr>
        <w:t>$actor</w:t>
      </w:r>
      <w:r>
        <w:rPr>
          <w:rStyle w:val="OtherTok"/>
        </w:rPr>
        <w:t>,</w:t>
      </w:r>
      <w:r>
        <w:rPr>
          <w:rStyle w:val="NormalTok"/>
        </w:rPr>
        <w:t xml:space="preserve"> </w:t>
      </w:r>
      <w:r>
        <w:rPr>
          <w:rStyle w:val="StringTok"/>
        </w:rPr>
        <w:t>'usuarios'</w:t>
      </w:r>
      <w:r>
        <w:rPr>
          <w:rStyle w:val="OtherTok"/>
        </w:rPr>
        <w:t>,</w:t>
      </w:r>
      <w:r>
        <w:rPr>
          <w:rStyle w:val="NormalTok"/>
        </w:rPr>
        <w:t xml:space="preserve"> </w:t>
      </w:r>
      <w:r>
        <w:rPr>
          <w:rStyle w:val="VariableTok"/>
        </w:rPr>
        <w:t>$cuenta</w:t>
      </w:r>
      <w:r>
        <w:rPr>
          <w:rStyle w:val="NormalTok"/>
        </w:rPr>
        <w:t>-&gt;id</w:t>
      </w:r>
      <w:r>
        <w:rPr>
          <w:rStyle w:val="OtherTok"/>
        </w:rPr>
        <w:t>,</w:t>
      </w:r>
      <w:r>
        <w:rPr>
          <w:rStyle w:val="NormalTok"/>
        </w:rPr>
        <w:t xml:space="preserve"> </w:t>
      </w:r>
      <w:r>
        <w:rPr>
          <w:rStyle w:val="StringTok"/>
        </w:rPr>
        <w:t xml:space="preserve">"Identidad verificada con: </w:t>
      </w:r>
      <w:r>
        <w:rPr>
          <w:rStyle w:val="NormalTok"/>
        </w:rPr>
        <w:t>{</w:t>
      </w:r>
      <w:r>
        <w:rPr>
          <w:rStyle w:val="VariableTok"/>
        </w:rPr>
        <w:t>$formaDeVerificar</w:t>
      </w:r>
      <w:r>
        <w:rPr>
          <w:rStyle w:val="NormalTok"/>
        </w:rPr>
        <w:t>}</w:t>
      </w:r>
      <w:r>
        <w:rPr>
          <w:rStyle w:val="StringTok"/>
        </w:rPr>
        <w:t>"</w:t>
      </w:r>
      <w:r>
        <w:rPr/>
        <w:br/>
      </w:r>
      <w:r>
        <w:rPr>
          <w:rStyle w:val="NormalTok"/>
        </w:rPr>
        <w:t xml:space="preserve">            )</w:t>
      </w:r>
      <w:r>
        <w:rPr>
          <w:rStyle w:val="OtherTok"/>
        </w:rPr>
        <w:t>;</w:t>
      </w:r>
      <w:r>
        <w:rPr/>
        <w:br/>
        <w:br/>
      </w:r>
      <w:r>
        <w:rPr>
          <w:rStyle w:val="NormalTok"/>
        </w:rPr>
        <w:t xml:space="preserve">            </w:t>
      </w:r>
      <w:r>
        <w:rPr>
          <w:rStyle w:val="ControlFlowTok"/>
        </w:rPr>
        <w:t>return</w:t>
      </w:r>
      <w:r>
        <w:rPr>
          <w:rStyle w:val="NormalTok"/>
        </w:rPr>
        <w:t xml:space="preserve"> </w:t>
      </w:r>
      <w:r>
        <w:rPr>
          <w:rStyle w:val="VariableTok"/>
        </w:rPr>
        <w:t>$emitida</w:t>
      </w:r>
      <w:r>
        <w:rPr>
          <w:rStyle w:val="NormalTok"/>
        </w:rPr>
        <w:t xml:space="preserve"> </w:t>
      </w:r>
      <w:r>
        <w:rPr>
          <w:rStyle w:val="OperatorTok"/>
        </w:rPr>
        <w:t>+</w:t>
      </w:r>
      <w:r>
        <w:rPr>
          <w:rStyle w:val="NormalTok"/>
        </w:rPr>
        <w:t xml:space="preserve"> [</w:t>
      </w:r>
      <w:r>
        <w:rPr>
          <w:rStyle w:val="StringTok"/>
        </w:rPr>
        <w:t>'usuario'</w:t>
      </w:r>
      <w:r>
        <w:rPr>
          <w:rStyle w:val="NormalTok"/>
        </w:rPr>
        <w:t xml:space="preserve"> =&gt; </w:t>
      </w:r>
      <w:r>
        <w:rPr>
          <w:rStyle w:val="VariableTok"/>
        </w:rPr>
        <w:t>$paciente</w:t>
      </w:r>
      <w:r>
        <w:rPr>
          <w:rStyle w:val="NormalTok"/>
        </w:rPr>
        <w:t>-&gt;persona-&gt;ci]</w:t>
      </w:r>
      <w:r>
        <w:rPr>
          <w:rStyle w:val="OtherTok"/>
        </w:rPr>
        <w:t>;</w:t>
      </w:r>
      <w:r>
        <w:rPr/>
        <w:br/>
      </w:r>
      <w:r>
        <w:rPr>
          <w:rStyle w:val="NormalTok"/>
        </w:rPr>
        <w:t xml:space="preserve">        })</w:t>
      </w:r>
      <w:r>
        <w:rPr>
          <w:rStyle w:val="OtherTok"/>
        </w:rPr>
        <w:t>;</w:t>
      </w:r>
      <w:bookmarkEnd w:id="111"/>
      <w:bookmarkEnd w:id="129"/>
    </w:p>
    <w:p>
      <w:pPr>
        <w:pStyle w:val="Heading2"/>
        <w:rPr/>
      </w:pPr>
      <w:bookmarkStart w:id="130" w:name="__RefHeading___Toc19504_1392729037"/>
      <w:bookmarkStart w:id="131" w:name="X9474a948a57bcef07f19ca1773ece4f4ee286a2"/>
      <w:bookmarkEnd w:id="130"/>
      <w:r>
        <w:rPr/>
        <w:t>7.4 Repositorio</w:t>
      </w:r>
    </w:p>
    <w:p>
      <w:pPr>
        <w:pStyle w:val="FirstParagraph"/>
        <w:rPr/>
      </w:pPr>
      <w:r>
        <w:rPr/>
        <w:t xml:space="preserve">El código fuente está publicado en GitHub, con la historia de commits atómicos del desarrollo y un </w:t>
      </w:r>
      <w:r>
        <w:rPr>
          <w:rStyle w:val="VerbatimChar"/>
        </w:rPr>
        <w:t>README.md</w:t>
      </w:r>
      <w:r>
        <w:rPr/>
        <w:t xml:space="preserve"> con las instrucciones para instalar y ejecutar el sistema.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797"/>
        <w:gridCol w:w="6563"/>
      </w:tblGrid>
      <w:tr>
        <w:trPr>
          <w:tblHeader w:val="true"/>
        </w:trPr>
        <w:tc>
          <w:tcPr>
            <w:tcW w:w="279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656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r>
      <w:tr>
        <w:trPr/>
        <w:tc>
          <w:tcPr>
            <w:tcW w:w="279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URL</w:t>
            </w:r>
          </w:p>
        </w:tc>
        <w:tc>
          <w:tcPr>
            <w:tcW w:w="6563" w:type="dxa"/>
            <w:tcBorders/>
          </w:tcPr>
          <w:p>
            <w:pPr>
              <w:pStyle w:val="Compact"/>
              <w:widowControl/>
              <w:spacing w:before="36" w:after="36"/>
              <w:jc w:val="left"/>
              <w:rPr>
                <w:rFonts w:ascii="Aptos" w:hAnsi="Aptos" w:eastAsia="Aptos" w:cs=""/>
                <w:kern w:val="0"/>
                <w:sz w:val="24"/>
                <w:szCs w:val="24"/>
                <w:lang w:val="en-US" w:eastAsia="en-US" w:bidi="ar-SA"/>
              </w:rPr>
            </w:pPr>
            <w:hyperlink r:id="rId46">
              <w:r>
                <w:rPr>
                  <w:rStyle w:val="Hyperlink"/>
                  <w:rFonts w:eastAsia="Aptos" w:cs=""/>
                  <w:kern w:val="0"/>
                  <w:sz w:val="24"/>
                  <w:szCs w:val="24"/>
                  <w:lang w:val="en-US" w:eastAsia="en-US" w:bidi="ar-SA"/>
                </w:rPr>
                <w:t>https://github.com/Einarpd26/2do-examen-ing-requisitos</w:t>
              </w:r>
            </w:hyperlink>
          </w:p>
        </w:tc>
      </w:tr>
      <w:tr>
        <w:trPr/>
        <w:tc>
          <w:tcPr>
            <w:tcW w:w="279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Rama principal</w:t>
            </w:r>
          </w:p>
        </w:tc>
        <w:tc>
          <w:tcPr>
            <w:tcW w:w="6563"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main</w:t>
            </w:r>
          </w:p>
        </w:tc>
      </w:tr>
      <w:tr>
        <w:trPr/>
        <w:tc>
          <w:tcPr>
            <w:tcW w:w="279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Visibilidad</w:t>
            </w:r>
          </w:p>
        </w:tc>
        <w:tc>
          <w:tcPr>
            <w:tcW w:w="656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Pública</w:t>
            </w:r>
          </w:p>
        </w:tc>
      </w:tr>
    </w:tbl>
    <w:p>
      <w:pPr>
        <w:pStyle w:val="BodyText"/>
        <w:rPr/>
      </w:pPr>
      <w:r>
        <w:rPr/>
        <w:drawing>
          <wp:inline distT="0" distB="0" distL="0" distR="0">
            <wp:extent cx="1143000" cy="1143000"/>
            <wp:effectExtent l="0" t="0" r="0" b="0"/>
            <wp:docPr id="18" name="Imagen18" descr="Código QR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descr="Código QR del repositorio"/>
                    <pic:cNvPicPr>
                      <a:picLocks noChangeAspect="1" noChangeArrowheads="1"/>
                    </pic:cNvPicPr>
                  </pic:nvPicPr>
                  <pic:blipFill>
                    <a:blip r:embed="rId47"/>
                    <a:stretch>
                      <a:fillRect/>
                    </a:stretch>
                  </pic:blipFill>
                  <pic:spPr bwMode="auto">
                    <a:xfrm>
                      <a:off x="0" y="0"/>
                      <a:ext cx="1143000" cy="1143000"/>
                    </a:xfrm>
                    <a:prstGeom prst="rect">
                      <a:avLst/>
                    </a:prstGeom>
                    <a:noFill/>
                  </pic:spPr>
                </pic:pic>
              </a:graphicData>
            </a:graphic>
          </wp:inline>
        </w:drawing>
      </w:r>
    </w:p>
    <w:p>
      <w:pPr>
        <w:pStyle w:val="BodyText"/>
        <w:rPr/>
      </w:pPr>
      <w:r>
        <w:rPr/>
        <w:t>Al escanear el código QR se abre la página del repositorio. La estructura de carpetas se describe en el Anexo A.</w:t>
      </w:r>
    </w:p>
    <w:p>
      <w:pPr>
        <w:pStyle w:val="Normal"/>
        <w:rPr/>
      </w:pPr>
      <w:r>
        <w:rPr/>
      </w:r>
      <w:bookmarkEnd w:id="103"/>
      <w:bookmarkEnd w:id="131"/>
      <w:r>
        <w:br w:type="page"/>
      </w:r>
    </w:p>
    <w:p>
      <w:pPr>
        <w:pStyle w:val="Heading1"/>
        <w:spacing w:before="0" w:after="80"/>
        <w:rPr/>
      </w:pPr>
      <w:bookmarkStart w:id="132" w:name="__RefHeading___Toc19506_1392729037"/>
      <w:bookmarkStart w:id="133" w:name="X131d3a6e102397c8f6e8212cd87fe1fe872397a"/>
      <w:bookmarkEnd w:id="132"/>
      <w:r>
        <w:rPr/>
        <w:t>8. FT. Pruebas</w:t>
      </w:r>
    </w:p>
    <w:p>
      <w:pPr>
        <w:pStyle w:val="Heading2"/>
        <w:rPr/>
      </w:pPr>
      <w:bookmarkStart w:id="134" w:name="__RefHeading___Toc19508_1392729037"/>
      <w:bookmarkEnd w:id="134"/>
      <w:r>
        <w:rPr/>
        <w:t>8.1 Plan de pruebas</w:t>
      </w:r>
    </w:p>
    <w:p>
      <w:pPr>
        <w:pStyle w:val="FirstParagraph"/>
        <w:rPr/>
      </w:pPr>
      <w:r>
        <w:rPr>
          <w:b/>
          <w:bCs/>
        </w:rPr>
        <w:t>Objetivo.</w:t>
      </w:r>
      <w:r>
        <w:rPr/>
        <w:t xml:space="preserve"> Comprobar que el sistema cumple los casos de uso y las reglas de negocio del Ciclo #1 (CU-01 a CU-08 y CU-19), que rechaza los datos y los accesos inválidos, y que la base de datos hace cumplir sus restricciones aunque la aplicación falle.</w:t>
      </w:r>
    </w:p>
    <w:p>
      <w:pPr>
        <w:pStyle w:val="BodyText"/>
        <w:rPr/>
      </w:pPr>
      <w:r>
        <w:rPr>
          <w:b/>
          <w:bCs/>
        </w:rPr>
        <w:t>Alcance.</w:t>
      </w:r>
      <w:r>
        <w:rPr/>
        <w:t xml:space="preserve"> Ciclo #1: acceso y roles, usuarios, pacientes, médicos, especialidades, horarios y perfil del paciente. Las pruebas 3 a 8 del enunciado dependen de las citas (CU-09 en adelante) y se ejecutan en el Ciclo #2.</w:t>
      </w:r>
    </w:p>
    <w:p>
      <w:pPr>
        <w:pStyle w:val="BodyText"/>
        <w:rPr/>
      </w:pPr>
      <w:r>
        <w:rPr>
          <w:b/>
          <w:bCs/>
        </w:rPr>
        <w:t>Estrategia.</w:t>
      </w:r>
      <w:r>
        <w:rPr/>
        <w:t xml:space="preserve"> Cada caso de uso se prueba en tres frentes: automatizado, contra la base de datos real y de forma manual.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24"/>
        <w:gridCol w:w="2352"/>
        <w:gridCol w:w="2462"/>
        <w:gridCol w:w="2322"/>
      </w:tblGrid>
      <w:tr>
        <w:trPr>
          <w:tblHeader w:val="true"/>
        </w:trPr>
        <w:tc>
          <w:tcPr>
            <w:tcW w:w="222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Nivel</w:t>
            </w:r>
          </w:p>
        </w:tc>
        <w:tc>
          <w:tcPr>
            <w:tcW w:w="235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Qué verifica</w:t>
            </w:r>
          </w:p>
        </w:tc>
        <w:tc>
          <w:tcPr>
            <w:tcW w:w="246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Herramienta</w:t>
            </w:r>
          </w:p>
        </w:tc>
        <w:tc>
          <w:tcPr>
            <w:tcW w:w="232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Dónde está</w:t>
            </w:r>
          </w:p>
        </w:tc>
      </w:tr>
      <w:tr>
        <w:trPr/>
        <w:tc>
          <w:tcPr>
            <w:tcW w:w="22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Unitarias</w:t>
            </w:r>
          </w:p>
        </w:tc>
        <w:tc>
          <w:tcPr>
            <w:tcW w:w="23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Reglas aisladas sin base de datos: códigos con formato (</w:t>
            </w:r>
            <w:r>
              <w:rPr>
                <w:rStyle w:val="VerbatimChar"/>
                <w:rFonts w:eastAsia="Aptos" w:cs=""/>
                <w:kern w:val="0"/>
                <w:szCs w:val="24"/>
                <w:lang w:val="en-US" w:eastAsia="en-US" w:bidi="ar-SA"/>
              </w:rPr>
              <w:t>PAC-000001</w:t>
            </w:r>
            <w:r>
              <w:rPr>
                <w:rFonts w:eastAsia="Aptos" w:cs=""/>
                <w:kern w:val="0"/>
                <w:sz w:val="24"/>
                <w:szCs w:val="24"/>
                <w:lang w:val="en-US" w:eastAsia="en-US" w:bidi="ar-SA"/>
              </w:rPr>
              <w:t>), contraseñas temporales y paleta de colores.</w:t>
            </w:r>
          </w:p>
        </w:tc>
        <w:tc>
          <w:tcPr>
            <w:tcW w:w="24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PHPUnit</w:t>
            </w:r>
          </w:p>
        </w:tc>
        <w:tc>
          <w:tcPr>
            <w:tcW w:w="2322"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tests/Unit/</w:t>
            </w:r>
          </w:p>
        </w:tc>
      </w:tr>
      <w:tr>
        <w:trPr/>
        <w:tc>
          <w:tcPr>
            <w:tcW w:w="22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Funcionales (HTTP y base de datos)</w:t>
            </w:r>
          </w:p>
        </w:tc>
        <w:tc>
          <w:tcPr>
            <w:tcW w:w="23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ruta del sistema con una solicitud real: permisos, validaciones, reglas de negocio, mensajes en español y registro en la bitácora.</w:t>
            </w:r>
          </w:p>
        </w:tc>
        <w:tc>
          <w:tcPr>
            <w:tcW w:w="24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PHPUnit con </w:t>
            </w:r>
            <w:r>
              <w:rPr>
                <w:rStyle w:val="VerbatimChar"/>
                <w:rFonts w:eastAsia="Aptos" w:cs=""/>
                <w:kern w:val="0"/>
                <w:szCs w:val="24"/>
                <w:lang w:val="en-US" w:eastAsia="en-US" w:bidi="ar-SA"/>
              </w:rPr>
              <w:t>RefreshDatabase</w:t>
            </w:r>
            <w:r>
              <w:rPr>
                <w:rFonts w:eastAsia="Aptos" w:cs=""/>
                <w:kern w:val="0"/>
                <w:sz w:val="24"/>
                <w:szCs w:val="24"/>
                <w:lang w:val="en-US" w:eastAsia="en-US" w:bidi="ar-SA"/>
              </w:rPr>
              <w:t xml:space="preserve"> sobre la base </w:t>
            </w:r>
            <w:r>
              <w:rPr>
                <w:rStyle w:val="VerbatimChar"/>
                <w:rFonts w:eastAsia="Aptos" w:cs=""/>
                <w:kern w:val="0"/>
                <w:szCs w:val="24"/>
                <w:lang w:val="en-US" w:eastAsia="en-US" w:bidi="ar-SA"/>
              </w:rPr>
              <w:t>clinica_test</w:t>
            </w:r>
            <w:r>
              <w:rPr>
                <w:rFonts w:eastAsia="Aptos" w:cs=""/>
                <w:kern w:val="0"/>
                <w:sz w:val="24"/>
                <w:szCs w:val="24"/>
                <w:lang w:val="en-US" w:eastAsia="en-US" w:bidi="ar-SA"/>
              </w:rPr>
              <w:t xml:space="preserve"> (PostgreSQL)</w:t>
            </w:r>
          </w:p>
        </w:tc>
        <w:tc>
          <w:tcPr>
            <w:tcW w:w="2322"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w:t>
            </w:r>
          </w:p>
        </w:tc>
      </w:tr>
      <w:tr>
        <w:trPr/>
        <w:tc>
          <w:tcPr>
            <w:tcW w:w="22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Restricciones de la base</w:t>
            </w:r>
          </w:p>
        </w:tc>
        <w:tc>
          <w:tcPr>
            <w:tcW w:w="23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 PostgreSQL rechace los datos inválidos aunque se salte la aplicación: claves únicas de médicos y especialidades y bloques de horario superpuestos.</w:t>
            </w:r>
          </w:p>
        </w:tc>
        <w:tc>
          <w:tcPr>
            <w:tcW w:w="24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PHPUnit, pruebas «la base rechaza…»</w:t>
            </w:r>
          </w:p>
        </w:tc>
        <w:tc>
          <w:tcPr>
            <w:tcW w:w="2322"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tests/Feature/</w:t>
            </w:r>
          </w:p>
        </w:tc>
      </w:tr>
      <w:tr>
        <w:trPr/>
        <w:tc>
          <w:tcPr>
            <w:tcW w:w="22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Manuales</w:t>
            </w:r>
          </w:p>
        </w:tc>
        <w:tc>
          <w:tcPr>
            <w:tcW w:w="235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recorrido de cada caso de uso en el navegador, por rol, incluida la vista en un teléfono.</w:t>
            </w:r>
          </w:p>
        </w:tc>
        <w:tc>
          <w:tcPr>
            <w:tcW w:w="24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Lista de verificación por caso de uso</w:t>
            </w:r>
          </w:p>
        </w:tc>
        <w:tc>
          <w:tcPr>
            <w:tcW w:w="23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Sección 8.3</w:t>
            </w:r>
          </w:p>
        </w:tc>
      </w:tr>
    </w:tbl>
    <w:p>
      <w:pPr>
        <w:pStyle w:val="BodyText"/>
        <w:rPr/>
      </w:pPr>
      <w:r>
        <w:rPr/>
        <w:t xml:space="preserve">Las pruebas funcionales usan la base de datos real y no una simulada, porque varias reglas viven en PostgreSQL (restricciones </w:t>
      </w:r>
      <w:r>
        <w:rPr>
          <w:rStyle w:val="VerbatimChar"/>
        </w:rPr>
        <w:t>UNIQUE</w:t>
      </w:r>
      <w:r>
        <w:rPr/>
        <w:t xml:space="preserve">, </w:t>
      </w:r>
      <w:r>
        <w:rPr>
          <w:rStyle w:val="VerbatimChar"/>
        </w:rPr>
        <w:t>CHECK</w:t>
      </w:r>
      <w:r>
        <w:rPr/>
        <w:t xml:space="preserve"> y </w:t>
      </w:r>
      <w:r>
        <w:rPr>
          <w:rStyle w:val="VerbatimChar"/>
        </w:rPr>
        <w:t>EXCLUDE</w:t>
      </w:r>
      <w:r>
        <w:rPr/>
        <w:t>), y una base simulada no las habría ejercitado.</w:t>
      </w:r>
    </w:p>
    <w:p>
      <w:pPr>
        <w:pStyle w:val="BodyText"/>
        <w:rPr/>
      </w:pPr>
      <w:r>
        <w:rPr>
          <w:b/>
          <w:bCs/>
        </w:rPr>
        <w:t>Tipos de caso por cada caso de uso.</w:t>
      </w:r>
      <w:r>
        <w:rPr/>
        <w:t xml:space="preserve"> Para cada uno se escriben, cuando aplican, pruebas de:</w:t>
      </w:r>
    </w:p>
    <w:p>
      <w:pPr>
        <w:pStyle w:val="Compact"/>
        <w:numPr>
          <w:ilvl w:val="0"/>
          <w:numId w:val="59"/>
        </w:numPr>
        <w:rPr/>
      </w:pPr>
      <w:r>
        <w:rPr>
          <w:b/>
          <w:bCs/>
        </w:rPr>
        <w:t>Permisos:</w:t>
      </w:r>
      <w:r>
        <w:rPr/>
        <w:t xml:space="preserve"> solo el rol autorizado entra; los demás reciben el error 403 y quien no inició sesión es enviado al login.</w:t>
      </w:r>
    </w:p>
    <w:p>
      <w:pPr>
        <w:pStyle w:val="Compact"/>
        <w:numPr>
          <w:ilvl w:val="0"/>
          <w:numId w:val="2"/>
        </w:numPr>
        <w:rPr/>
      </w:pPr>
      <w:r>
        <w:rPr>
          <w:b/>
          <w:bCs/>
        </w:rPr>
        <w:t>Flujo principal:</w:t>
      </w:r>
      <w:r>
        <w:rPr/>
        <w:t xml:space="preserve"> la operación se completa y el resultado queda guardado.</w:t>
      </w:r>
    </w:p>
    <w:p>
      <w:pPr>
        <w:pStyle w:val="Compact"/>
        <w:numPr>
          <w:ilvl w:val="0"/>
          <w:numId w:val="2"/>
        </w:numPr>
        <w:rPr/>
      </w:pPr>
      <w:r>
        <w:rPr>
          <w:b/>
          <w:bCs/>
        </w:rPr>
        <w:t>Validación:</w:t>
      </w:r>
      <w:r>
        <w:rPr/>
        <w:t xml:space="preserve"> los datos inválidos se rechazan en el servidor con un mensaje en español y no se guarda nada.</w:t>
      </w:r>
    </w:p>
    <w:p>
      <w:pPr>
        <w:pStyle w:val="Compact"/>
        <w:numPr>
          <w:ilvl w:val="0"/>
          <w:numId w:val="2"/>
        </w:numPr>
        <w:rPr/>
      </w:pPr>
      <w:r>
        <w:rPr>
          <w:b/>
          <w:bCs/>
        </w:rPr>
        <w:t>Reglas de negocio:</w:t>
      </w:r>
      <w:r>
        <w:rPr/>
        <w:t xml:space="preserve"> duplicados, bajas lógicas, superposiciones y demás reglas del modelo de negocio (RN).</w:t>
      </w:r>
    </w:p>
    <w:p>
      <w:pPr>
        <w:pStyle w:val="Compact"/>
        <w:numPr>
          <w:ilvl w:val="0"/>
          <w:numId w:val="2"/>
        </w:numPr>
        <w:rPr/>
      </w:pPr>
      <w:r>
        <w:rPr>
          <w:b/>
          <w:bCs/>
        </w:rPr>
        <w:t>Concurrencia:</w:t>
      </w:r>
      <w:r>
        <w:rPr/>
        <w:t xml:space="preserve"> una solicitud simultánea que choca con la base se informa como regla de negocio, sin error técnico.</w:t>
      </w:r>
    </w:p>
    <w:p>
      <w:pPr>
        <w:pStyle w:val="Compact"/>
        <w:numPr>
          <w:ilvl w:val="0"/>
          <w:numId w:val="2"/>
        </w:numPr>
        <w:rPr/>
      </w:pPr>
      <w:r>
        <w:rPr>
          <w:b/>
          <w:bCs/>
        </w:rPr>
        <w:t>Auditoría:</w:t>
      </w:r>
      <w:r>
        <w:rPr/>
        <w:t xml:space="preserve"> la acción queda en la bitácora (RNF13).</w:t>
      </w:r>
    </w:p>
    <w:p>
      <w:pPr>
        <w:pStyle w:val="FirstParagraph"/>
        <w:rPr/>
      </w:pPr>
      <w:r>
        <w:rPr>
          <w:b/>
          <w:bCs/>
        </w:rPr>
        <w:t>Entorno.</w:t>
      </w:r>
      <w:r>
        <w:rPr/>
        <w:t xml:space="preserve"> PHP 8.5.4, Laravel 13, PHPUnit 12.5.40 y PostgreSQL 16 en un contenedor Docker, con la base </w:t>
      </w:r>
      <w:r>
        <w:rPr>
          <w:rStyle w:val="VerbatimChar"/>
        </w:rPr>
        <w:t>clinica_test</w:t>
      </w:r>
      <w:r>
        <w:rPr/>
        <w:t xml:space="preserve"> separada de la de desarrollo. Cada prueba parte de una base vacía y con los catálogos cargados.</w:t>
      </w:r>
    </w:p>
    <w:p>
      <w:pPr>
        <w:pStyle w:val="BodyText"/>
        <w:rPr/>
      </w:pPr>
      <w:r>
        <w:rPr>
          <w:b/>
          <w:bCs/>
        </w:rPr>
        <w:t>Criterio de aprobación.</w:t>
      </w:r>
      <w:r>
        <w:rPr/>
        <w:t xml:space="preserve"> Un caso se aprueba cuando se obtiene el resultado esperado. El ciclo se da por probado cuando la suite completa pasa sin fallos.</w:t>
      </w:r>
    </w:p>
    <w:p>
      <w:pPr>
        <w:pStyle w:val="BodyText"/>
        <w:rPr/>
      </w:pPr>
      <w:r>
        <w:rPr>
          <w:b/>
          <w:bCs/>
        </w:rPr>
        <w:t>Cronograma.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568"/>
        <w:gridCol w:w="4732"/>
        <w:gridCol w:w="3060"/>
      </w:tblGrid>
      <w:tr>
        <w:trPr>
          <w:tblHeader w:val="true"/>
        </w:trPr>
        <w:tc>
          <w:tcPr>
            <w:tcW w:w="156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w:t>
            </w:r>
          </w:p>
        </w:tc>
        <w:tc>
          <w:tcPr>
            <w:tcW w:w="473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30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56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47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 1, 2, 9 y 10 del enunciado y los casos por caso de uso de CU-01 a CU-08 y CU-19</w:t>
            </w:r>
          </w:p>
        </w:tc>
        <w:tc>
          <w:tcPr>
            <w:tcW w:w="30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Ejecutadas (sección 8.2)</w:t>
            </w:r>
          </w:p>
        </w:tc>
      </w:tr>
      <w:tr>
        <w:trPr/>
        <w:tc>
          <w:tcPr>
            <w:tcW w:w="156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47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 3 a 8 del enunciado y los casos de CU-09 a CU-18</w:t>
            </w:r>
          </w:p>
        </w:tc>
        <w:tc>
          <w:tcPr>
            <w:tcW w:w="30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Pendientes</w:t>
            </w:r>
            <w:bookmarkStart w:id="135" w:name="X99921cff1cb876e644cbb0b0ee911dc547c0f90"/>
            <w:bookmarkEnd w:id="135"/>
          </w:p>
        </w:tc>
      </w:tr>
    </w:tbl>
    <w:p>
      <w:pPr>
        <w:pStyle w:val="Heading2"/>
        <w:rPr/>
      </w:pPr>
      <w:bookmarkStart w:id="136" w:name="__RefHeading___Toc19510_1392729037"/>
      <w:bookmarkEnd w:id="136"/>
      <w:r>
        <w:rPr/>
        <w:t>8.2 Casos de prueba</w:t>
      </w:r>
    </w:p>
    <w:p>
      <w:pPr>
        <w:pStyle w:val="Heading3"/>
        <w:rPr/>
      </w:pPr>
      <w:bookmarkStart w:id="137" w:name="__RefHeading___Toc19512_1392729037"/>
      <w:bookmarkEnd w:id="137"/>
      <w:r>
        <w:rPr/>
        <w:t>8.2.1 Pruebas mínimas del enunciado</w:t>
      </w:r>
    </w:p>
    <w:p>
      <w:pPr>
        <w:pStyle w:val="FirstParagraph"/>
        <w:rPr/>
      </w:pPr>
      <w:r>
        <w:rPr/>
        <w:t xml:space="preserve">Los resultados obtenidos salen de la ejecución de la suite del 24/10/2026 (sección 8.3). En cada fila, la prueba automatizada está indicada como </w:t>
      </w:r>
      <w:r>
        <w:rPr>
          <w:rStyle w:val="VerbatimChar"/>
        </w:rPr>
        <w:t>Clase::método</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16"/>
        <w:gridCol w:w="1832"/>
        <w:gridCol w:w="1830"/>
        <w:gridCol w:w="3155"/>
        <w:gridCol w:w="1527"/>
      </w:tblGrid>
      <w:tr>
        <w:trPr>
          <w:tblHeader w:val="true"/>
        </w:trPr>
        <w:tc>
          <w:tcPr>
            <w:tcW w:w="101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183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183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315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5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paciente nuevo</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paciente queda guardado</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La Recepcionista registra al paciente: se crean la persona (con su nombre completo calculado) y la ficha en estado verificado y activo, y queda un registro </w:t>
            </w:r>
            <w:r>
              <w:rPr>
                <w:rStyle w:val="VerbatimChar"/>
                <w:rFonts w:eastAsia="Aptos" w:cs=""/>
                <w:kern w:val="0"/>
                <w:szCs w:val="24"/>
                <w:lang w:val="en-US" w:eastAsia="en-US" w:bidi="ar-SA"/>
              </w:rPr>
              <w:t>paciente_creado</w:t>
            </w:r>
            <w:r>
              <w:rPr>
                <w:rFonts w:eastAsia="Aptos" w:cs=""/>
                <w:kern w:val="0"/>
                <w:sz w:val="24"/>
                <w:szCs w:val="24"/>
                <w:lang w:val="en-US" w:eastAsia="en-US" w:bidi="ar-SA"/>
              </w:rPr>
              <w:t xml:space="preserve"> en la bitácora. Con el registro propio se crea además la cuenta y la ficha queda pendiente de verificación. Pruebas </w:t>
            </w:r>
            <w:r>
              <w:rPr>
                <w:rStyle w:val="VerbatimChar"/>
                <w:rFonts w:eastAsia="Aptos" w:cs=""/>
                <w:kern w:val="0"/>
                <w:szCs w:val="24"/>
                <w:lang w:val="en-US" w:eastAsia="en-US" w:bidi="ar-SA"/>
              </w:rPr>
              <w:t>PacienteTest::registra_un_paciente_verificado_con_su_persona_y_su_ficha</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RegistroTest::crea_la_persona_la_ficha_pendiente_y_la_cuenta_de_paciente</w:t>
            </w:r>
            <w:r>
              <w:rPr>
                <w:rFonts w:eastAsia="Aptos" w:cs=""/>
                <w:kern w:val="0"/>
                <w:sz w:val="24"/>
                <w:szCs w:val="24"/>
                <w:lang w:val="en-US" w:eastAsia="en-US" w:bidi="ar-SA"/>
              </w:rPr>
              <w:t>.</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paciente con CI duplicado</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sistema rechaza el duplicado</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El sistema devuelve un error en el campo CI y no crea otra ficha: la cantidad de pacientes sigue en uno. En el registro propio manda además al paciente a la recepción. Pruebas </w:t>
            </w:r>
            <w:r>
              <w:rPr>
                <w:rStyle w:val="VerbatimChar"/>
                <w:rFonts w:eastAsia="Aptos" w:cs=""/>
                <w:kern w:val="0"/>
                <w:szCs w:val="24"/>
                <w:lang w:val="en-US" w:eastAsia="en-US" w:bidi="ar-SA"/>
              </w:rPr>
              <w:t>PacienteTest::rechaza_un_ci_que_ya_tiene_ficha_de_paciente</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RegistroTest::rechaza_un_ci_que_ya_esta_registrado_y_manda_a_recepcion</w:t>
            </w:r>
            <w:r>
              <w:rPr>
                <w:rFonts w:eastAsia="Aptos" w:cs=""/>
                <w:kern w:val="0"/>
                <w:sz w:val="24"/>
                <w:szCs w:val="24"/>
                <w:lang w:val="en-US" w:eastAsia="en-US" w:bidi="ar-SA"/>
              </w:rPr>
              <w:t>.</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Programar una cita en horario disponible</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cita queda registrada</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Programar otra cita superpuesta para el mismo médico</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sistema impide el conflicto</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Intentar reservar fuera del horario médico</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sistema rechaza la cita</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CU-09</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Cancelar una cita</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 a estado cancelado y conserva el historial</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CU-11</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Consultar el historial de un paciente</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Aparecen sus citas registradas</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CU-14</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las citas de un médico por fecha</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muestran los resultados correctos</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Depende de CU-13</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Ciclo #2</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Ingresar a una página interna sin iniciar sesión</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acceso es denegado</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El sistema redirige al formulario de inicio de sesión sin mostrar la página. Se comprueba en el inicio y en cada módulo de gestión (usuarios, pacientes, médicos, especialidades, horarios y perfil). Prueba </w:t>
            </w:r>
            <w:r>
              <w:rPr>
                <w:rStyle w:val="VerbatimChar"/>
                <w:rFonts w:eastAsia="Aptos" w:cs=""/>
                <w:kern w:val="0"/>
                <w:szCs w:val="24"/>
                <w:lang w:val="en-US" w:eastAsia="en-US" w:bidi="ar-SA"/>
              </w:rPr>
              <w:t>LoginTest::una_pagina_interna_sin_sesion_redirige_al_login</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sin_sesion_se_redirige_al_login</w:t>
            </w:r>
            <w:r>
              <w:rPr>
                <w:rFonts w:eastAsia="Aptos" w:cs=""/>
                <w:kern w:val="0"/>
                <w:sz w:val="24"/>
                <w:szCs w:val="24"/>
                <w:lang w:val="en-US" w:eastAsia="en-US" w:bidi="ar-SA"/>
              </w:rPr>
              <w:t xml:space="preserve"> de cada módulo.</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1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18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Intentar ejecutar una operación con datos inválidos</w:t>
            </w:r>
          </w:p>
        </w:tc>
        <w:tc>
          <w:tcPr>
            <w:tcW w:w="18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servidor valida y rechaza la operación</w:t>
            </w:r>
          </w:p>
        </w:tc>
        <w:tc>
          <w:tcPr>
            <w:tcW w:w="31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El servidor rechaza cada dato inválido con un error en el campo correspondiente y no guarda nada. En el alta de pacientes se prueban doce casos: sin nombre, sin apellido, sin CI, CI con letras, CI muy corto, teléfono inválido, teléfono de emergencia inválido, tipo de sangre inválido, sexo inválido, fecha de nacimiento futura, correo mal escrito y correo de otra persona. Prueba </w:t>
            </w:r>
            <w:r>
              <w:rPr>
                <w:rStyle w:val="VerbatimChar"/>
                <w:rFonts w:eastAsia="Aptos" w:cs=""/>
                <w:kern w:val="0"/>
                <w:szCs w:val="24"/>
                <w:lang w:val="en-US" w:eastAsia="en-US" w:bidi="ar-SA"/>
              </w:rPr>
              <w:t>PacienteTest::valida_los_datos_del_formulario</w:t>
            </w:r>
            <w:r>
              <w:rPr>
                <w:rFonts w:eastAsia="Aptos" w:cs=""/>
                <w:kern w:val="0"/>
                <w:sz w:val="24"/>
                <w:szCs w:val="24"/>
                <w:lang w:val="en-US" w:eastAsia="en-US" w:bidi="ar-SA"/>
              </w:rPr>
              <w:t>, con pruebas equivalentes en cada módulo.</w:t>
            </w:r>
          </w:p>
        </w:tc>
        <w:tc>
          <w:tcPr>
            <w:tcW w:w="15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bookmarkStart w:id="138" w:name="Xc66cf945fcee97daafcdb85c37c5a8041f02c0c"/>
            <w:bookmarkEnd w:id="138"/>
          </w:p>
        </w:tc>
      </w:tr>
    </w:tbl>
    <w:p>
      <w:pPr>
        <w:pStyle w:val="Heading3"/>
        <w:rPr/>
      </w:pPr>
      <w:bookmarkStart w:id="139" w:name="__RefHeading___Toc19514_1392729037"/>
      <w:bookmarkEnd w:id="139"/>
      <w:r>
        <w:rPr/>
        <w:t>8.2.2 Casos por caso de uso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02"/>
        <w:gridCol w:w="1002"/>
        <w:gridCol w:w="1755"/>
        <w:gridCol w:w="1756"/>
        <w:gridCol w:w="2591"/>
        <w:gridCol w:w="1254"/>
      </w:tblGrid>
      <w:tr>
        <w:trPr>
          <w:tblHeader w:val="true"/>
        </w:trPr>
        <w:tc>
          <w:tcPr>
            <w:tcW w:w="10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10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w:t>
            </w:r>
          </w:p>
        </w:tc>
        <w:tc>
          <w:tcPr>
            <w:tcW w:w="175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175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259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 automatizada</w:t>
            </w:r>
          </w:p>
        </w:tc>
        <w:tc>
          <w:tcPr>
            <w:tcW w:w="125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CP-01</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personal entra con su correo y el paciente con su CI</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al inicio; el correo no distingue mayúsculas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LoginTest::el_personal_entra_con_su_correo</w:t>
            </w:r>
            <w:r>
              <w:rPr>
                <w:rFonts w:eastAsia="Aptos" w:cs=""/>
                <w:kern w:val="0"/>
                <w:sz w:val="24"/>
                <w:szCs w:val="24"/>
                <w:lang w:val="en-US" w:eastAsia="en-US" w:bidi="ar-SA"/>
              </w:rPr>
              <w:t xml:space="preserve">, </w:t>
            </w:r>
            <w:r>
              <w:rPr>
                <w:rStyle w:val="VerbatimChar"/>
                <w:rFonts w:eastAsia="Aptos" w:cs=""/>
                <w:kern w:val="0"/>
                <w:szCs w:val="24"/>
                <w:lang w:val="en-US" w:eastAsia="en-US" w:bidi="ar-SA"/>
              </w:rPr>
              <w:t>el_paciente_entra_con_su_ci</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CP-02</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CI se escribe con espacios y en minúsculas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igual que al registrarse</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LoginTest::el_ci_se_acepta_con_espacios_como_al_registrarse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CP-03</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 incorrecta y cuenta inexistente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Mismo mensaje en ambos casos, sin revelar si la cuenta existe</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LoginTest::contrasena_incorrecta_y_cuenta_inexistente_dan_el_mismo_mensaje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CP-04</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Cinco fallos seguidos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cuenta se bloquea 15 minutos, aun con la contraseña correcta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LoginTest::el_quinto_fallo_bloquea_la_cuenta_15_minutos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una_cuenta_bloqueada_no_entra_ni_con_la_clave_correcta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CP-05</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Intentos simultáneos con el contador desactualizado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bloqueo se aplica con el valor real de la base</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LoginTest::el_conteo_de_intentos_usa_el_valor_real_de_la_base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CP-06</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Más de 10 solicitudes de login en un minuto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solicitud 11 recibe el error 429 con el aviso en español</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LoginTest::el_login_limita_las_solicitudes_por_minuto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CP-07</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 temporal vigente y vencida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vigente entra y obliga a cambiarla; la vencida no entra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LoginTest::una_contrasena_temporal_vigente_entra_pero_obliga_a_cambiarla</w:t>
            </w:r>
            <w:r>
              <w:rPr>
                <w:rFonts w:eastAsia="Aptos" w:cs=""/>
                <w:kern w:val="0"/>
                <w:sz w:val="24"/>
                <w:szCs w:val="24"/>
                <w:lang w:val="en-US" w:eastAsia="en-US" w:bidi="ar-SA"/>
              </w:rPr>
              <w:t xml:space="preserve">, </w:t>
            </w:r>
            <w:r>
              <w:rPr>
                <w:rStyle w:val="VerbatimChar"/>
                <w:rFonts w:eastAsia="Aptos" w:cs=""/>
                <w:kern w:val="0"/>
                <w:szCs w:val="24"/>
                <w:lang w:val="en-US" w:eastAsia="en-US" w:bidi="ar-SA"/>
              </w:rPr>
              <w:t>una_contrasena_temporal_vencida_no_entra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CP-08</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Cuenta desactivada con la sesión abierta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sesión se cierra en la siguiente solicitud</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LoginTest::una_cuenta_desactivada_con_la_sesion_abierta_se_cierra_en_la_siguiente_solicitud</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CP-09</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rol abre el menú</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uno ve solo las opciones que su rol permite</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LoginTest::el_menu_muestra_solo_lo_que_el_rol_permite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CP-10</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 / CU-08</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Cambiar la contraseña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la actual incorrecta, la débil, la confirmación distinta y la repetida; con una válida se limpian las dos columnas de la temporal</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CambioPasswordTest</w:t>
            </w:r>
            <w:r>
              <w:rPr>
                <w:rFonts w:eastAsia="Aptos" w:cs=""/>
                <w:kern w:val="0"/>
                <w:sz w:val="24"/>
                <w:szCs w:val="24"/>
                <w:lang w:val="en-US" w:eastAsia="en-US" w:bidi="ar-SA"/>
              </w:rPr>
              <w:t xml:space="preserve"> (9 pruebas)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CP-11</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Registro propio del paciente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crean la persona, la ficha pendiente y la cuenta; puede entrar con su CI</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RegistroTest::crea_la_persona_la_ficha_pendiente_y_la_cuenta_de_paciente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el_paciente_recien_registrado_puede_entrar_con_su_ci_aunque_su_ficha_siga_pendiente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CP-12</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 de un médico o del personal, o correo repetido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el registro</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RegistroTest::rechaza_un_ci_que_pertenece_a_un_medico_o_al_personal</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rechaza_un_correo_ya_registrado_sin_distinguir_mayusculas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CP-13</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Fallo a mitad del registro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quedan filas a medias y la contraseña no vuelve al formulario</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RegistroTest::no_deja_filas_a_medias_si_algo_falla</w:t>
            </w:r>
            <w:r>
              <w:rPr>
                <w:rFonts w:eastAsia="Aptos" w:cs=""/>
                <w:kern w:val="0"/>
                <w:sz w:val="24"/>
                <w:szCs w:val="24"/>
                <w:lang w:val="en-US" w:eastAsia="en-US" w:bidi="ar-SA"/>
              </w:rPr>
              <w:t xml:space="preserve">, </w:t>
            </w:r>
            <w:r>
              <w:rPr>
                <w:rStyle w:val="VerbatimChar"/>
                <w:rFonts w:eastAsia="Aptos" w:cs=""/>
                <w:kern w:val="0"/>
                <w:szCs w:val="24"/>
                <w:lang w:val="en-US" w:eastAsia="en-US" w:bidi="ar-SA"/>
              </w:rPr>
              <w:t>si_el_registro_falla_la_contraseña_no_vuelve_al_formulario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CP-14</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Más de 10 registros por minuto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limita la solicitud</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RegistroTest::el_registro_publico_limita_las_solicitudes_por_minuto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CP-15</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usuarios del personal</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 temporal de 72 horas, mostrada una sola vez; el empleado debe cambiarla al entrar</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UsuarioTest::crea_una_cuenta_de_recepcionista_con_contrasena_temporal_de_72_horas</w:t>
            </w:r>
            <w:r>
              <w:rPr>
                <w:rFonts w:eastAsia="Aptos" w:cs=""/>
                <w:kern w:val="0"/>
                <w:sz w:val="24"/>
                <w:szCs w:val="24"/>
                <w:lang w:val="en-US" w:eastAsia="en-US" w:bidi="ar-SA"/>
              </w:rPr>
              <w:t xml:space="preserve">, </w:t>
            </w:r>
            <w:r>
              <w:rPr>
                <w:rStyle w:val="VerbatimChar"/>
                <w:rFonts w:eastAsia="Aptos" w:cs=""/>
                <w:kern w:val="0"/>
                <w:szCs w:val="24"/>
                <w:lang w:val="en-US" w:eastAsia="en-US" w:bidi="ar-SA"/>
              </w:rPr>
              <w:t>la_contrasena_temporal_se_muestra_una_sola_vez</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CP-16</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Cuenta con rol Médico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vincula a un médico registrado y activo, sin cuenta previa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UsuarioTest::vincula_la_cuenta_a_un_medico_registrado_sin_pedir_datos_personales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rechaza_vincular_a_un_medico_que_ya_tiene_cuenta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CP-17</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 o correo de otra persona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si el CI es de una persona sin cuenta, se reutiliza sin cambiar sus datos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UsuarioTest::rechaza_un_ci_de_una_persona_que_ya_tiene_cuenta</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reutiliza_la_persona_que_existe_sin_cuenta_y_no_toca_sus_datos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CP-18</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Protecciones de la cuenta propia y del último Administrador</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desactiva ni cambia el rol de la propia cuenta; siempre queda un Administrador activo</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UsuarioTest::nadie_puede_desactivar_su_propia_cuenta</w:t>
            </w:r>
            <w:r>
              <w:rPr>
                <w:rFonts w:eastAsia="Aptos" w:cs=""/>
                <w:kern w:val="0"/>
                <w:sz w:val="24"/>
                <w:szCs w:val="24"/>
                <w:lang w:val="en-US" w:eastAsia="en-US" w:bidi="ar-SA"/>
              </w:rPr>
              <w:t xml:space="preserve">, </w:t>
            </w:r>
            <w:r>
              <w:rPr>
                <w:rStyle w:val="VerbatimChar"/>
                <w:rFonts w:eastAsia="Aptos" w:cs=""/>
                <w:kern w:val="0"/>
                <w:szCs w:val="24"/>
                <w:lang w:val="en-US" w:eastAsia="en-US" w:bidi="ar-SA"/>
              </w:rPr>
              <w:t>nadie_puede_cambiarse_su_propio_rol</w:t>
            </w:r>
            <w:r>
              <w:rPr>
                <w:rFonts w:eastAsia="Aptos" w:cs=""/>
                <w:kern w:val="0"/>
                <w:sz w:val="24"/>
                <w:szCs w:val="24"/>
                <w:lang w:val="en-US" w:eastAsia="en-US" w:bidi="ar-SA"/>
              </w:rPr>
              <w:t xml:space="preserve">, </w:t>
            </w:r>
            <w:r>
              <w:rPr>
                <w:rStyle w:val="VerbatimChar"/>
                <w:rFonts w:eastAsia="Aptos" w:cs=""/>
                <w:kern w:val="0"/>
                <w:szCs w:val="24"/>
                <w:lang w:val="en-US" w:eastAsia="en-US" w:bidi="ar-SA"/>
              </w:rPr>
              <w:t>el_sistema_conserva_siempre_un_administrador_activo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CP-19</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Las cuentas de pacientes no se alcanzan desde Usuarios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404 al editar, desactivar o renovar</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UsuarioTest::las_cuentas_de_pacientes_no_se_alcanzan_desde_aqui</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CP-20</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Alta, búsqueda y edición de pacientes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Se guarda con su código </w:t>
            </w:r>
            <w:r>
              <w:rPr>
                <w:rStyle w:val="VerbatimChar"/>
                <w:rFonts w:eastAsia="Aptos" w:cs=""/>
                <w:kern w:val="0"/>
                <w:szCs w:val="24"/>
                <w:lang w:val="en-US" w:eastAsia="en-US" w:bidi="ar-SA"/>
              </w:rPr>
              <w:t>PAC-</w:t>
            </w:r>
            <w:r>
              <w:rPr>
                <w:rFonts w:eastAsia="Aptos" w:cs=""/>
                <w:kern w:val="0"/>
                <w:sz w:val="24"/>
                <w:szCs w:val="24"/>
                <w:lang w:val="en-US" w:eastAsia="en-US" w:bidi="ar-SA"/>
              </w:rPr>
              <w:t>; se busca por CI, nombre, apellido o código</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PacienteTest::registra_un_paciente_verificado_con_su_persona_y_su_ficha</w:t>
            </w:r>
            <w:r>
              <w:rPr>
                <w:rFonts w:eastAsia="Aptos" w:cs=""/>
                <w:kern w:val="0"/>
                <w:sz w:val="24"/>
                <w:szCs w:val="24"/>
                <w:lang w:val="en-US" w:eastAsia="en-US" w:bidi="ar-SA"/>
              </w:rPr>
              <w:t xml:space="preserve">, </w:t>
            </w:r>
            <w:r>
              <w:rPr>
                <w:rStyle w:val="VerbatimChar"/>
                <w:rFonts w:eastAsia="Aptos" w:cs=""/>
                <w:kern w:val="0"/>
                <w:szCs w:val="24"/>
                <w:lang w:val="en-US" w:eastAsia="en-US" w:bidi="ar-SA"/>
              </w:rPr>
              <w:t>busca_por_ci_nombre_apellido_y_codigo</w:t>
            </w:r>
            <w:r>
              <w:rPr>
                <w:rFonts w:eastAsia="Aptos" w:cs=""/>
                <w:kern w:val="0"/>
                <w:sz w:val="24"/>
                <w:szCs w:val="24"/>
                <w:lang w:val="en-US" w:eastAsia="en-US" w:bidi="ar-SA"/>
              </w:rPr>
              <w:t xml:space="preserve">, </w:t>
            </w:r>
            <w:r>
              <w:rPr>
                <w:rStyle w:val="VerbatimChar"/>
                <w:rFonts w:eastAsia="Aptos" w:cs=""/>
                <w:kern w:val="0"/>
                <w:szCs w:val="24"/>
                <w:lang w:val="en-US" w:eastAsia="en-US" w:bidi="ar-SA"/>
              </w:rPr>
              <w:t>modifica_los_datos_personales_y_la_ficha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CP-21</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al paciente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elimina; su cuenta se desactiva con él y se reactiva si lo reactivan</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PacienteTest::desactivar_y_reactivar_siguen_a_la_cuenta_del_paciente</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CP-22</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el acceso del paciente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 temporal de 72 horas, mostrada una sola vez</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AccesoPacienteTest::crea_la_cuenta_con_una_contraseña_temporal_de_72_horas</w:t>
            </w:r>
            <w:r>
              <w:rPr>
                <w:rFonts w:eastAsia="Aptos" w:cs=""/>
                <w:kern w:val="0"/>
                <w:sz w:val="24"/>
                <w:szCs w:val="24"/>
                <w:lang w:val="en-US" w:eastAsia="en-US" w:bidi="ar-SA"/>
              </w:rPr>
              <w:t xml:space="preserve">, </w:t>
            </w:r>
            <w:r>
              <w:rPr>
                <w:rStyle w:val="VerbatimChar"/>
                <w:rFonts w:eastAsia="Aptos" w:cs=""/>
                <w:kern w:val="0"/>
                <w:szCs w:val="24"/>
                <w:lang w:val="en-US" w:eastAsia="en-US" w:bidi="ar-SA"/>
              </w:rPr>
              <w:t>la_contraseña_temporal_se_muestra_una_sola_vez</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CP-23</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Verificar una ficha pendiente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Pasa a verificada; no se verifica dos veces; puede renovar la contraseña en el mismo acto</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AccesoPacienteTest::verifica_una_ficha_pendiente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no_se_verifica_dos_veces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verificar_puede_renovar_la_contraseña_en_el_mismo_acto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CP-24</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CU-19</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temporal</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anterior deja de servir y se levanta el bloqueo; exige indicar cómo se verificó la identidad y lo guarda en la bitácora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AccesoPacienteTest::renovar_invalida_la_contraseña_anterior_y_levanta_el_bloqueo</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renovar_exige_indicar_como_se_verifico_la_identidad</w:t>
            </w:r>
            <w:r>
              <w:rPr>
                <w:rFonts w:eastAsia="Aptos" w:cs=""/>
                <w:kern w:val="0"/>
                <w:sz w:val="24"/>
                <w:szCs w:val="24"/>
                <w:lang w:val="en-US" w:eastAsia="en-US" w:bidi="ar-SA"/>
              </w:rPr>
              <w:t xml:space="preserve">, </w:t>
            </w:r>
            <w:r>
              <w:rPr>
                <w:rStyle w:val="VerbatimChar"/>
                <w:rFonts w:eastAsia="Aptos" w:cs=""/>
                <w:kern w:val="0"/>
                <w:szCs w:val="24"/>
                <w:lang w:val="en-US" w:eastAsia="en-US" w:bidi="ar-SA"/>
              </w:rPr>
              <w:t>la_bitacora_guarda_como_se_verifico_la_identidad</w:t>
            </w:r>
            <w:r>
              <w:rPr>
                <w:rFonts w:eastAsia="Aptos" w:cs=""/>
                <w:kern w:val="0"/>
                <w:sz w:val="24"/>
                <w:szCs w:val="24"/>
                <w:lang w:val="en-US" w:eastAsia="en-US" w:bidi="ar-SA"/>
              </w:rPr>
              <w:t xml:space="preserve">; </w:t>
            </w:r>
            <w:r>
              <w:rPr>
                <w:rStyle w:val="VerbatimChar"/>
                <w:rFonts w:eastAsia="Aptos" w:cs=""/>
                <w:kern w:val="0"/>
                <w:szCs w:val="24"/>
                <w:lang w:val="en-US" w:eastAsia="en-US" w:bidi="ar-SA"/>
              </w:rPr>
              <w:t>UsuarioTest::renueva_la_contrasena_invalida_la_anterior_y_levanta_el_bloqueo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CP-25</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CU-19</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del Administrador por consola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Genera una temporal nueva y deja constancia en la bitácora; no sirve para otros roles ni cuentas desactivadas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RenovarPasswordAdministradorTest</w:t>
            </w:r>
            <w:r>
              <w:rPr>
                <w:rFonts w:eastAsia="Aptos" w:cs=""/>
                <w:kern w:val="0"/>
                <w:sz w:val="24"/>
                <w:szCs w:val="24"/>
                <w:lang w:val="en-US" w:eastAsia="en-US" w:bidi="ar-SA"/>
              </w:rPr>
              <w:t xml:space="preserve"> (8 pruebas)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CP-26</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médico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Se crea con su persona y especialidades y su código </w:t>
            </w:r>
            <w:r>
              <w:rPr>
                <w:rStyle w:val="VerbatimChar"/>
                <w:rFonts w:eastAsia="Aptos" w:cs=""/>
                <w:kern w:val="0"/>
                <w:szCs w:val="24"/>
                <w:lang w:val="en-US" w:eastAsia="en-US" w:bidi="ar-SA"/>
              </w:rPr>
              <w:t>MED-</w:t>
            </w:r>
            <w:r>
              <w:rPr>
                <w:rFonts w:eastAsia="Aptos" w:cs=""/>
                <w:kern w:val="0"/>
                <w:sz w:val="24"/>
                <w:szCs w:val="24"/>
                <w:lang w:val="en-US" w:eastAsia="en-US" w:bidi="ar-SA"/>
              </w:rPr>
              <w:t>; rechaza CI o registro profesional repetidos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MedicoTest::registra_el_medico_con_su_persona_y_sus_especialidades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rechaza_un_ci_que_ya_tiene_ficha_de_medico</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rechaza_un_registro_profesional_repetido_aunque_cambien_mayusculas_y_espacios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CP-27</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y reactivar un médico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elimina; al desactivarlo su cuenta se desactiva y al reactivarlo no se reactiva sola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MedicoTest::desactivar_baja_la_cuenta_de_medico_pero_reactivar_no_la_reactiva</w:t>
            </w:r>
            <w:r>
              <w:rPr>
                <w:rFonts w:eastAsia="Aptos" w:cs=""/>
                <w:kern w:val="0"/>
                <w:sz w:val="24"/>
                <w:szCs w:val="24"/>
                <w:lang w:val="en-US" w:eastAsia="en-US" w:bidi="ar-SA"/>
              </w:rPr>
              <w:t xml:space="preserve">, </w:t>
            </w:r>
            <w:r>
              <w:rPr>
                <w:rStyle w:val="VerbatimChar"/>
                <w:rFonts w:eastAsia="Aptos" w:cs=""/>
                <w:kern w:val="0"/>
                <w:szCs w:val="24"/>
                <w:lang w:val="en-US" w:eastAsia="en-US" w:bidi="ar-SA"/>
              </w:rPr>
              <w:t>reactivar_al_medico_no_reactiva_una_cuenta_desactivada_a_proposito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CP-28</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Quitar una especialidad con citas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y no cambia nada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MedicoTest::no_se_puede_quitar_una_especialidad_con_citas_y_no_cambia_nada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CP-29</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Búsqueda y pestañas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 por nombre, especialidad, CI, registro y código; la búsqueda incluye a los inactivos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MedicoTest::busca_por_nombre_apellido_especialidad_ci_registro_y_codigo</w:t>
            </w:r>
            <w:r>
              <w:rPr>
                <w:rFonts w:eastAsia="Aptos" w:cs=""/>
                <w:kern w:val="0"/>
                <w:sz w:val="24"/>
                <w:szCs w:val="24"/>
                <w:lang w:val="en-US" w:eastAsia="en-US" w:bidi="ar-SA"/>
              </w:rPr>
              <w:t xml:space="preserve">, </w:t>
            </w:r>
            <w:r>
              <w:rPr>
                <w:rStyle w:val="VerbatimChar"/>
                <w:rFonts w:eastAsia="Aptos" w:cs=""/>
                <w:kern w:val="0"/>
                <w:szCs w:val="24"/>
                <w:lang w:val="en-US" w:eastAsia="en-US" w:bidi="ar-SA"/>
              </w:rPr>
              <w:t>sin_busqueda_se_ven_los_activos_y_con_busqueda_tambien_los_inactivos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CP-30</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una especialidad</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guarda y queda en la bitácora; la duración válida va de 5 a 240 minutos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EspecialidadTest::registra_una_especialidad_y_queda_en_la_bitacora</w:t>
            </w:r>
            <w:r>
              <w:rPr>
                <w:rFonts w:eastAsia="Aptos" w:cs=""/>
                <w:kern w:val="0"/>
                <w:sz w:val="24"/>
                <w:szCs w:val="24"/>
                <w:lang w:val="en-US" w:eastAsia="en-US" w:bidi="ar-SA"/>
              </w:rPr>
              <w:t xml:space="preserve">, </w:t>
            </w:r>
            <w:r>
              <w:rPr>
                <w:rStyle w:val="VerbatimChar"/>
                <w:rFonts w:eastAsia="Aptos" w:cs=""/>
                <w:kern w:val="0"/>
                <w:szCs w:val="24"/>
                <w:lang w:val="en-US" w:eastAsia="en-US" w:bidi="ar-SA"/>
              </w:rPr>
              <w:t>acepta_los_limites_de_la_duracion</w:t>
            </w:r>
            <w:r>
              <w:rPr>
                <w:rFonts w:eastAsia="Aptos" w:cs=""/>
                <w:kern w:val="0"/>
                <w:sz w:val="24"/>
                <w:szCs w:val="24"/>
                <w:lang w:val="en-US" w:eastAsia="en-US" w:bidi="ar-SA"/>
              </w:rPr>
              <w:t xml:space="preserve">, </w:t>
            </w:r>
            <w:r>
              <w:rPr>
                <w:rStyle w:val="VerbatimChar"/>
                <w:rFonts w:eastAsia="Aptos" w:cs=""/>
                <w:kern w:val="0"/>
                <w:szCs w:val="24"/>
                <w:lang w:val="en-US" w:eastAsia="en-US" w:bidi="ar-SA"/>
              </w:rPr>
              <w:t>valida_los_datos_del_formulario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CP-31</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Nombre repetido con otras mayúsculas o espacios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EspecialidadTest::rechaza_un_nombre_repetido_sin_distinguir_mayusculas_ni_espacios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la_base_rechaza_un_nombre_repetido_aunque_se_salte_la_aplicacion</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CP-32</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una especialidad</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Conserva sus médicos y citas; cambiar la duración no altera las citas ya agendadas</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EspecialidadTest::desactivar_una_especialidad_conserva_sus_medicos_y_citas</w:t>
            </w:r>
            <w:r>
              <w:rPr>
                <w:rFonts w:eastAsia="Aptos" w:cs=""/>
                <w:kern w:val="0"/>
                <w:sz w:val="24"/>
                <w:szCs w:val="24"/>
                <w:lang w:val="en-US" w:eastAsia="en-US" w:bidi="ar-SA"/>
              </w:rPr>
              <w:t xml:space="preserve">, </w:t>
            </w:r>
            <w:r>
              <w:rPr>
                <w:rStyle w:val="VerbatimChar"/>
                <w:rFonts w:eastAsia="Aptos" w:cs=""/>
                <w:kern w:val="0"/>
                <w:szCs w:val="24"/>
                <w:lang w:val="en-US" w:eastAsia="en-US" w:bidi="ar-SA"/>
              </w:rPr>
              <w:t>cambiar_la_duracion_no_altera_las_citas_ya_agendadas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CP-33</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bloque horario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guarda con la única sucursal y queda en la bitácora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HorarioTest::registra_un_bloque_con_la_unica_sucursal_y_queda_en_la_bitacora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CP-34</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Bloques superpuestos y pegados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superpuesto se rechaza; el pegado se acepta; la base lo hace cumplir aunque se salte la aplicación</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HorarioTest::rechaza_un_bloque_que_se_superpone_con_otro_del_mismo_medico_y_dia</w:t>
            </w:r>
            <w:r>
              <w:rPr>
                <w:rFonts w:eastAsia="Aptos" w:cs=""/>
                <w:kern w:val="0"/>
                <w:sz w:val="24"/>
                <w:szCs w:val="24"/>
                <w:lang w:val="en-US" w:eastAsia="en-US" w:bidi="ar-SA"/>
              </w:rPr>
              <w:t xml:space="preserve">, </w:t>
            </w:r>
            <w:r>
              <w:rPr>
                <w:rStyle w:val="VerbatimChar"/>
                <w:rFonts w:eastAsia="Aptos" w:cs=""/>
                <w:kern w:val="0"/>
                <w:szCs w:val="24"/>
                <w:lang w:val="en-US" w:eastAsia="en-US" w:bidi="ar-SA"/>
              </w:rPr>
              <w:t>permite_bloques_pegados_el_mismo_dia_y_el_mismo_horario_otro_dia_u_otro_medico</w:t>
            </w:r>
            <w:r>
              <w:rPr>
                <w:rFonts w:eastAsia="Aptos" w:cs=""/>
                <w:kern w:val="0"/>
                <w:sz w:val="24"/>
                <w:szCs w:val="24"/>
                <w:lang w:val="en-US" w:eastAsia="en-US" w:bidi="ar-SA"/>
              </w:rPr>
              <w:t xml:space="preserve">, </w:t>
            </w:r>
            <w:r>
              <w:rPr>
                <w:rStyle w:val="VerbatimChar"/>
                <w:rFonts w:eastAsia="Aptos" w:cs=""/>
                <w:kern w:val="0"/>
                <w:szCs w:val="24"/>
                <w:lang w:val="en-US" w:eastAsia="en-US" w:bidi="ar-SA"/>
              </w:rPr>
              <w:t>la_base_rechaza_bloques_superpuestos_aunque_se_salte_la_aplicacion</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CP-35</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Cambiar un horario con una cita agendada</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si deja la cita fuera de la atención; se permite si la cita sigue dentro, está cancelada o pasó</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HorarioTest::no_acorta_un_bloque_si_deja_una_cita_agendada_fuera_de_la_atencion</w:t>
            </w:r>
            <w:r>
              <w:rPr>
                <w:rFonts w:eastAsia="Aptos" w:cs=""/>
                <w:kern w:val="0"/>
                <w:sz w:val="24"/>
                <w:szCs w:val="24"/>
                <w:lang w:val="en-US" w:eastAsia="en-US" w:bidi="ar-SA"/>
              </w:rPr>
              <w:t xml:space="preserve">, </w:t>
            </w:r>
            <w:r>
              <w:rPr>
                <w:rStyle w:val="VerbatimChar"/>
                <w:rFonts w:eastAsia="Aptos" w:cs=""/>
                <w:kern w:val="0"/>
                <w:szCs w:val="24"/>
                <w:lang w:val="en-US" w:eastAsia="en-US" w:bidi="ar-SA"/>
              </w:rPr>
              <w:t>si_la_cita_sigue_dentro_del_bloque_si_se_puede_acortar_o_mover_el_consultorio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CP-36</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Horarios de un médico desactivado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se registran, modifican ni eliminan</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HorarioTest::no_registra_horarios_a_un_medico_desactivado</w:t>
            </w:r>
            <w:r>
              <w:rPr>
                <w:rFonts w:eastAsia="Aptos" w:cs=""/>
                <w:kern w:val="0"/>
                <w:sz w:val="24"/>
                <w:szCs w:val="24"/>
                <w:lang w:val="en-US" w:eastAsia="en-US" w:bidi="ar-SA"/>
              </w:rPr>
              <w:t xml:space="preserve">, </w:t>
            </w:r>
            <w:r>
              <w:rPr>
                <w:rStyle w:val="VerbatimChar"/>
                <w:rFonts w:eastAsia="Aptos" w:cs=""/>
                <w:kern w:val="0"/>
                <w:szCs w:val="24"/>
                <w:lang w:val="en-US" w:eastAsia="en-US" w:bidi="ar-SA"/>
              </w:rPr>
              <w:t>no_modifica_el_horario_de_un_medico_desactivado</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CP-37</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 el perfil con la ficha verificada y pendiente</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Verificada: muestra la información médica y el contacto de emergencia. Pendiente: avisa y los oculta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PerfilTest::muestra_los_datos_con_la_informacion_medica_si_la_ficha_esta_verificada</w:t>
            </w:r>
            <w:r>
              <w:rPr>
                <w:rFonts w:eastAsia="Aptos" w:cs=""/>
                <w:kern w:val="0"/>
                <w:sz w:val="24"/>
                <w:szCs w:val="24"/>
                <w:lang w:val="en-US" w:eastAsia="en-US" w:bidi="ar-SA"/>
              </w:rPr>
              <w:t xml:space="preserve">, </w:t>
            </w:r>
            <w:r>
              <w:rPr>
                <w:rStyle w:val="VerbatimChar"/>
                <w:rFonts w:eastAsia="Aptos" w:cs=""/>
                <w:kern w:val="0"/>
                <w:szCs w:val="24"/>
                <w:lang w:val="en-US" w:eastAsia="en-US" w:bidi="ar-SA"/>
              </w:rPr>
              <w:t>con_la_ficha_pendiente_oculta_la_informacion_medica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CP-38</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Modificar el teléfono</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guarda y queda en la bitácora; el teléfono inválido o vacío se rechaza</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PerfilTest::actualiza_el_telefono_y_queda_en_la_bitacora</w:t>
            </w:r>
            <w:r>
              <w:rPr>
                <w:rFonts w:eastAsia="Aptos" w:cs=""/>
                <w:kern w:val="0"/>
                <w:sz w:val="24"/>
                <w:szCs w:val="24"/>
                <w:lang w:val="en-US" w:eastAsia="en-US" w:bidi="ar-SA"/>
              </w:rPr>
              <w:t xml:space="preserve">, </w:t>
            </w:r>
            <w:r>
              <w:rPr>
                <w:rStyle w:val="VerbatimChar"/>
                <w:rFonts w:eastAsia="Aptos" w:cs=""/>
                <w:kern w:val="0"/>
                <w:szCs w:val="24"/>
                <w:lang w:val="en-US" w:eastAsia="en-US" w:bidi="ar-SA"/>
              </w:rPr>
              <w:t>valida_el_telefono_en_el_servidor</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CP-39</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Intentar cambiar otros datos</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Solo el teléfono es editable; los demás datos no cambian aunque se envíen</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PerfilTest::solo_el_telefono_es_editable_y_enlaza_al_cambio_de_contrasena</w:t>
            </w:r>
            <w:r>
              <w:rPr>
                <w:rFonts w:eastAsia="Aptos" w:cs=""/>
                <w:kern w:val="0"/>
                <w:sz w:val="24"/>
                <w:szCs w:val="24"/>
                <w:lang w:val="en-US" w:eastAsia="en-US" w:bidi="ar-SA"/>
              </w:rPr>
              <w:t xml:space="preserve">, </w:t>
            </w:r>
            <w:r>
              <w:rPr>
                <w:rStyle w:val="VerbatimChar"/>
                <w:rFonts w:eastAsia="Aptos" w:cs=""/>
                <w:kern w:val="0"/>
                <w:szCs w:val="24"/>
                <w:lang w:val="en-US" w:eastAsia="en-US" w:bidi="ar-SA"/>
              </w:rPr>
              <w:t>no_acepta_modificar_otros_datos_por_esta_via</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CP-40</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Todos</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rol sin permiso abre una pantalla de otro rol</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403</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solo_el_administrador_gestiona_…</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solo_la_recepcionista_gestiona_pacientes</w:t>
            </w:r>
            <w:r>
              <w:rPr>
                <w:rFonts w:eastAsia="Aptos" w:cs=""/>
                <w:kern w:val="0"/>
                <w:sz w:val="24"/>
                <w:szCs w:val="24"/>
                <w:lang w:val="en-US" w:eastAsia="en-US" w:bidi="ar-SA"/>
              </w:rPr>
              <w:t xml:space="preserve"> en cada módulo; </w:t>
            </w:r>
            <w:r>
              <w:rPr>
                <w:rStyle w:val="VerbatimChar"/>
                <w:rFonts w:eastAsia="Aptos" w:cs=""/>
                <w:kern w:val="0"/>
                <w:szCs w:val="24"/>
                <w:lang w:val="en-US" w:eastAsia="en-US" w:bidi="ar-SA"/>
              </w:rPr>
              <w:t>PerfilTest::solo_el_paciente_tiene_perfil</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CP-41</w:t>
            </w:r>
          </w:p>
        </w:tc>
        <w:tc>
          <w:tcPr>
            <w:tcW w:w="10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Todos</w:t>
            </w:r>
          </w:p>
        </w:tc>
        <w:tc>
          <w:tcPr>
            <w:tcW w:w="17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Páginas de error</w:t>
            </w:r>
          </w:p>
        </w:tc>
        <w:tc>
          <w:tcPr>
            <w:tcW w:w="175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errores 403, 404, 419 y 500 se muestran en español, con el diseño de la clínica y un botón para volver</w:t>
            </w:r>
          </w:p>
        </w:tc>
        <w:tc>
          <w:tcPr>
            <w:tcW w:w="259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PaginasDeErrorTest</w:t>
            </w:r>
            <w:r>
              <w:rPr>
                <w:rFonts w:eastAsia="Aptos" w:cs=""/>
                <w:kern w:val="0"/>
                <w:sz w:val="24"/>
                <w:szCs w:val="24"/>
                <w:lang w:val="en-US" w:eastAsia="en-US" w:bidi="ar-SA"/>
              </w:rPr>
              <w:t xml:space="preserve"> (6 pruebas)</w:t>
            </w:r>
          </w:p>
        </w:tc>
        <w:tc>
          <w:tcPr>
            <w:tcW w:w="125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bl>
    <w:p>
      <w:pPr>
        <w:pStyle w:val="Heading2"/>
        <w:rPr/>
      </w:pPr>
      <w:bookmarkStart w:id="140" w:name="__RefHeading___Toc19516_1392729037"/>
      <w:bookmarkEnd w:id="140"/>
      <w:r>
        <w:rPr/>
        <w:t>8.3 Evidencias</w:t>
      </w:r>
    </w:p>
    <w:p>
      <w:pPr>
        <w:pStyle w:val="Heading3"/>
        <w:rPr/>
      </w:pPr>
      <w:bookmarkStart w:id="141" w:name="__RefHeading___Toc19518_1392729037"/>
      <w:bookmarkStart w:id="142" w:name="X8b6dd7633565ac61f2485d6d67e2e13a081901d"/>
      <w:bookmarkEnd w:id="141"/>
      <w:r>
        <w:rPr/>
        <w:t>8.3.1 Resultado de la suite automatizada</w:t>
      </w:r>
    </w:p>
    <w:p>
      <w:pPr>
        <w:pStyle w:val="FirstParagraph"/>
        <w:rPr/>
      </w:pPr>
      <w:r>
        <w:rPr/>
        <w:t xml:space="preserve">Comando: </w:t>
      </w:r>
      <w:r>
        <w:rPr>
          <w:rStyle w:val="VerbatimChar"/>
        </w:rPr>
        <w:t>php artisan test</w:t>
      </w:r>
      <w:r>
        <w:rPr/>
        <w:t>, ejecutado el 24/10/2026 en el repositorio del proyecto, con PHP 8.5.4 y PHPUnit 12.5.40.</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5495"/>
        <w:gridCol w:w="3865"/>
      </w:tblGrid>
      <w:tr>
        <w:trPr>
          <w:tblHeader w:val="true"/>
        </w:trPr>
        <w:tc>
          <w:tcPr>
            <w:tcW w:w="549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w:t>
            </w:r>
          </w:p>
        </w:tc>
        <w:tc>
          <w:tcPr>
            <w:tcW w:w="386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Valor</w:t>
            </w:r>
          </w:p>
        </w:tc>
      </w:tr>
      <w:tr>
        <w:trPr/>
        <w:tc>
          <w:tcPr>
            <w:tcW w:w="5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 ejecutadas</w:t>
            </w:r>
          </w:p>
        </w:tc>
        <w:tc>
          <w:tcPr>
            <w:tcW w:w="386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298</w:t>
            </w:r>
          </w:p>
        </w:tc>
      </w:tr>
      <w:tr>
        <w:trPr/>
        <w:tc>
          <w:tcPr>
            <w:tcW w:w="5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 aprobadas</w:t>
            </w:r>
          </w:p>
        </w:tc>
        <w:tc>
          <w:tcPr>
            <w:tcW w:w="386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298</w:t>
            </w:r>
          </w:p>
        </w:tc>
      </w:tr>
      <w:tr>
        <w:trPr/>
        <w:tc>
          <w:tcPr>
            <w:tcW w:w="5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 fallidas</w:t>
            </w:r>
          </w:p>
        </w:tc>
        <w:tc>
          <w:tcPr>
            <w:tcW w:w="386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w:t>
            </w:r>
          </w:p>
        </w:tc>
      </w:tr>
      <w:tr>
        <w:trPr/>
        <w:tc>
          <w:tcPr>
            <w:tcW w:w="5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Aserciones</w:t>
            </w:r>
          </w:p>
        </w:tc>
        <w:tc>
          <w:tcPr>
            <w:tcW w:w="386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2405</w:t>
            </w:r>
          </w:p>
        </w:tc>
      </w:tr>
      <w:tr>
        <w:trPr/>
        <w:tc>
          <w:tcPr>
            <w:tcW w:w="54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Duración</w:t>
            </w:r>
          </w:p>
        </w:tc>
        <w:tc>
          <w:tcPr>
            <w:tcW w:w="386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19 segundos</w:t>
            </w:r>
          </w:p>
        </w:tc>
      </w:tr>
    </w:tbl>
    <w:p>
      <w:pPr>
        <w:pStyle w:val="BodyText"/>
        <w:rPr/>
      </w:pPr>
      <w:r>
        <w:rPr/>
        <w:t xml:space="preserve">La distribución por módulo está en el Anexo C. Extracto del informe de PHPUnit en formato </w:t>
      </w:r>
      <w:r>
        <w:rPr>
          <w:rStyle w:val="VerbatimChar"/>
        </w:rPr>
        <w:t>--testdox</w:t>
      </w:r>
      <w:r>
        <w:rPr/>
        <w:t>, con las pruebas de los casos 1, 2, 9 y 10 del enunciado:</w:t>
      </w:r>
    </w:p>
    <w:p>
      <w:pPr>
        <w:pStyle w:val="SourceCode"/>
        <w:rPr/>
      </w:pPr>
      <w:r>
        <w:rPr>
          <w:rStyle w:val="VerbatimChar"/>
        </w:rPr>
        <w:t>Paciente (Tests\Feature\Pacientes\Paciente)</w:t>
      </w:r>
      <w:r>
        <w:rPr/>
        <w:br/>
      </w:r>
      <w:r>
        <w:rPr>
          <w:rStyle w:val="VerbatimChar"/>
        </w:rPr>
        <w:t xml:space="preserve"> Registra un paciente verificado con su persona y su ficha</w:t>
      </w:r>
      <w:r>
        <w:rPr/>
        <w:br/>
      </w:r>
      <w:r>
        <w:rPr>
          <w:rStyle w:val="VerbatimChar"/>
        </w:rPr>
        <w:t xml:space="preserve"> Rechaza un ci que ya tiene ficha de paciente</w:t>
      </w:r>
      <w:r>
        <w:rPr/>
        <w:br/>
      </w:r>
      <w:r>
        <w:rPr>
          <w:rStyle w:val="VerbatimChar"/>
        </w:rPr>
        <w:t xml:space="preserve"> Valida los datos del formulario</w:t>
      </w:r>
      <w:r>
        <w:rPr/>
        <w:br/>
        <w:br/>
      </w:r>
      <w:r>
        <w:rPr>
          <w:rStyle w:val="VerbatimChar"/>
        </w:rPr>
        <w:t>Login (Tests\Feature\Acceso\Login)</w:t>
      </w:r>
      <w:r>
        <w:rPr/>
        <w:br/>
      </w:r>
      <w:r>
        <w:rPr>
          <w:rStyle w:val="VerbatimChar"/>
        </w:rPr>
        <w:t xml:space="preserve"> Una pagina interna sin sesion redirige al login</w:t>
      </w:r>
      <w:r>
        <w:rPr/>
        <w:br/>
        <w:br/>
      </w:r>
      <w:r>
        <w:rPr>
          <w:rStyle w:val="VerbatimChar"/>
        </w:rPr>
        <w:t>Registro (Tests\Feature\Acceso\Registro)</w:t>
      </w:r>
      <w:r>
        <w:rPr/>
        <w:br/>
      </w:r>
      <w:r>
        <w:rPr>
          <w:rStyle w:val="VerbatimChar"/>
        </w:rPr>
        <w:t xml:space="preserve"> Crea la persona la ficha pendiente y la cuenta de paciente</w:t>
      </w:r>
      <w:bookmarkEnd w:id="142"/>
    </w:p>
    <w:p>
      <w:pPr>
        <w:pStyle w:val="Heading3"/>
        <w:rPr/>
      </w:pPr>
      <w:bookmarkStart w:id="143" w:name="__RefHeading___Toc19520_1392729037"/>
      <w:bookmarkEnd w:id="143"/>
      <w:r>
        <w:rPr/>
        <w:t>8.3.2 Las pruebas detectan los defectos</w:t>
      </w:r>
    </w:p>
    <w:p>
      <w:pPr>
        <w:pStyle w:val="FirstParagraph"/>
        <w:rPr/>
      </w:pPr>
      <w:r>
        <w:rPr/>
        <w:t>Para comprobar que una prueba sirve, se quita a propósito el arreglo que debe proteger y se verifica que falle. Con el corrector de la sección 8.2.2 (CP-05):</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684"/>
        <w:gridCol w:w="5676"/>
      </w:tblGrid>
      <w:tr>
        <w:trPr>
          <w:tblHeader w:val="true"/>
        </w:trPr>
        <w:tc>
          <w:tcPr>
            <w:tcW w:w="368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Cambio</w:t>
            </w:r>
          </w:p>
        </w:tc>
        <w:tc>
          <w:tcPr>
            <w:tcW w:w="567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Resultado de </w:t>
            </w:r>
            <w:r>
              <w:rPr>
                <w:rStyle w:val="VerbatimChar"/>
                <w:rFonts w:eastAsia="Aptos" w:cs=""/>
                <w:kern w:val="0"/>
                <w:szCs w:val="24"/>
                <w:lang w:val="en-US" w:eastAsia="en-US" w:bidi="ar-SA"/>
              </w:rPr>
              <w:t>LoginTest::el_conteo_de_intentos_usa_el_valor_real_de_la_base</w:t>
            </w:r>
          </w:p>
        </w:tc>
      </w:tr>
      <w:tr>
        <w:trPr/>
        <w:tc>
          <w:tcPr>
            <w:tcW w:w="36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Sin la relectura del contador (el defecto original)</w:t>
            </w:r>
          </w:p>
        </w:tc>
        <w:tc>
          <w:tcPr>
            <w:tcW w:w="56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 aprobadas, 1 fallida</w:t>
            </w:r>
          </w:p>
        </w:tc>
      </w:tr>
      <w:tr>
        <w:trPr/>
        <w:tc>
          <w:tcPr>
            <w:tcW w:w="368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la relectura del contador (el código actual)</w:t>
            </w:r>
          </w:p>
        </w:tc>
        <w:tc>
          <w:tcPr>
            <w:tcW w:w="56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bookmarkStart w:id="144" w:name="Xce1ab5ed85edf8f463301a2993b94f709db176e"/>
            <w:bookmarkEnd w:id="144"/>
          </w:p>
        </w:tc>
      </w:tr>
    </w:tbl>
    <w:p>
      <w:pPr>
        <w:pStyle w:val="Heading3"/>
        <w:rPr/>
      </w:pPr>
      <w:bookmarkStart w:id="145" w:name="__RefHeading___Toc19522_1392729037"/>
      <w:bookmarkEnd w:id="145"/>
      <w:r>
        <w:rPr/>
        <w:t>8.3.3 Hallazgos de la revisión de código y su corrección</w:t>
      </w:r>
    </w:p>
    <w:p>
      <w:pPr>
        <w:pStyle w:val="FirstParagraph"/>
        <w:rPr/>
      </w:pPr>
      <w:r>
        <w:rPr/>
        <w:t>Una revisión del código del Ciclo #1 encontró cuatro problemas reales, que se corrigieron con su prueba, y los demás quedaron como limitaciones (sección Conclusión).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880"/>
        <w:gridCol w:w="3880"/>
        <w:gridCol w:w="1600"/>
      </w:tblGrid>
      <w:tr>
        <w:trPr>
          <w:tblHeader w:val="true"/>
        </w:trPr>
        <w:tc>
          <w:tcPr>
            <w:tcW w:w="38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Problema</w:t>
            </w:r>
          </w:p>
        </w:tc>
        <w:tc>
          <w:tcPr>
            <w:tcW w:w="38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Corrección</w:t>
            </w:r>
          </w:p>
        </w:tc>
        <w:tc>
          <w:tcPr>
            <w:tcW w:w="160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r>
      <w:tr>
        <w:trPr/>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inicio de sesión no limitaba las solicitudes por IP.</w:t>
            </w:r>
          </w:p>
        </w:tc>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Límite de 10 por minuto y página 429 en español.</w:t>
            </w:r>
          </w:p>
        </w:tc>
        <w:tc>
          <w:tcPr>
            <w:tcW w:w="16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CP-06</w:t>
            </w:r>
          </w:p>
        </w:tc>
      </w:tr>
      <w:tr>
        <w:trPr/>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bloqueo por intentos fallidos no se activaba con intentos simultáneos.</w:t>
            </w:r>
          </w:p>
        </w:tc>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vuelve a leer el contador de la base antes de compararlo.</w:t>
            </w:r>
          </w:p>
        </w:tc>
        <w:tc>
          <w:tcPr>
            <w:tcW w:w="16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CP-05</w:t>
            </w:r>
          </w:p>
        </w:tc>
      </w:tr>
      <w:tr>
        <w:trPr/>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Reactivar al médico reactivaba su cuenta, aunque el Administrador la hubiera desactivado a propósito.</w:t>
            </w:r>
          </w:p>
        </w:tc>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cuenta ya no se reactiva sola; la reactiva el Administrador en CU-03.</w:t>
            </w:r>
          </w:p>
        </w:tc>
        <w:tc>
          <w:tcPr>
            <w:tcW w:w="16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CP-27</w:t>
            </w:r>
          </w:p>
        </w:tc>
      </w:tr>
      <w:tr>
        <w:trPr/>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CI con espacios entraba al registro pero no al login.</w:t>
            </w:r>
          </w:p>
        </w:tc>
        <w:tc>
          <w:tcPr>
            <w:tcW w:w="38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login quita los espacios, igual que el registro.</w:t>
            </w:r>
          </w:p>
        </w:tc>
        <w:tc>
          <w:tcPr>
            <w:tcW w:w="160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CP-02</w:t>
            </w:r>
          </w:p>
        </w:tc>
      </w:tr>
    </w:tbl>
    <w:p>
      <w:pPr>
        <w:pStyle w:val="Heading3"/>
        <w:rPr/>
      </w:pPr>
      <w:bookmarkStart w:id="146" w:name="__RefHeading___Toc19524_1392729037"/>
      <w:bookmarkEnd w:id="146"/>
      <w:r>
        <w:rPr/>
        <w:t>8.3.4 Pruebas manuales</w:t>
      </w:r>
    </w:p>
    <w:p>
      <w:pPr>
        <w:pStyle w:val="FirstParagraph"/>
        <w:rPr/>
      </w:pPr>
      <w:r>
        <w:rPr/>
        <w:t xml:space="preserve">Lista de verificación para ejecutar en el navegador, por rol y por caso de uso. Complementa a las pruebas automatizadas: comprueba lo que ve y hace una persona, incluida la vista en un teléfono. Las columnas </w:t>
      </w:r>
      <w:r>
        <w:rPr>
          <w:b/>
          <w:bCs/>
        </w:rPr>
        <w:t>Resultado obtenido</w:t>
      </w:r>
      <w:r>
        <w:rPr/>
        <w:t xml:space="preserve"> y </w:t>
      </w:r>
      <w:r>
        <w:rPr>
          <w:b/>
          <w:bCs/>
        </w:rPr>
        <w:t>Estado</w:t>
      </w:r>
      <w:r>
        <w:rPr/>
        <w:t xml:space="preserve"> se completan al ejecutar cada prueba (Aprobada o Falló).</w:t>
      </w:r>
    </w:p>
    <w:p>
      <w:pPr>
        <w:pStyle w:val="BodyText"/>
        <w:rPr/>
      </w:pPr>
      <w:r>
        <w:rPr>
          <w:b/>
          <w:bCs/>
        </w:rPr>
        <w:t>Ejecutadas hasta ahora (24/10/2026):</w:t>
      </w:r>
      <w:r>
        <w:rPr/>
        <w:t xml:space="preserve"> PM-02, PM-44, PM-56, PM-57 y PM-76, que corresponden a las pruebas 1, 2, 9 y 10 del enunciado. Se ejecutaron en el navegador sobre el servidor de desarrollo, con una herramienta de automatización que escribió los datos y pulsó los botones, y se comprobó en la base de datos que los rechazos no dejaron registros. Las demás figuran como «Pendiente de ejecución».</w:t>
      </w:r>
    </w:p>
    <w:p>
      <w:pPr>
        <w:pStyle w:val="BodyText"/>
        <w:rPr/>
      </w:pPr>
      <w:r>
        <w:rPr>
          <w:b/>
          <w:bCs/>
        </w:rPr>
        <w:t>Cuentas para probar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03"/>
        <w:gridCol w:w="3261"/>
        <w:gridCol w:w="1787"/>
        <w:gridCol w:w="2209"/>
      </w:tblGrid>
      <w:tr>
        <w:trPr>
          <w:tblHeader w:val="true"/>
        </w:trPr>
        <w:tc>
          <w:tcPr>
            <w:tcW w:w="210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w:t>
            </w:r>
          </w:p>
        </w:tc>
        <w:tc>
          <w:tcPr>
            <w:tcW w:w="326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Usuario</w:t>
            </w:r>
          </w:p>
        </w:tc>
        <w:tc>
          <w:tcPr>
            <w:tcW w:w="178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w:t>
            </w:r>
          </w:p>
        </w:tc>
        <w:tc>
          <w:tcPr>
            <w:tcW w:w="220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Observación</w:t>
            </w:r>
          </w:p>
        </w:tc>
      </w:tr>
      <w:tr>
        <w:trPr/>
        <w:tc>
          <w:tcPr>
            <w:tcW w:w="21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w:t>
            </w:r>
          </w:p>
        </w:tc>
        <w:tc>
          <w:tcPr>
            <w:tcW w:w="326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demo.admin@clinica.test</w:t>
            </w:r>
          </w:p>
        </w:tc>
        <w:tc>
          <w:tcPr>
            <w:tcW w:w="178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Demo-2026</w:t>
            </w:r>
          </w:p>
        </w:tc>
        <w:tc>
          <w:tcPr>
            <w:tcW w:w="22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Usuarios, médicos, especialidades y horarios</w:t>
            </w:r>
          </w:p>
        </w:tc>
      </w:tr>
      <w:tr>
        <w:trPr/>
        <w:tc>
          <w:tcPr>
            <w:tcW w:w="21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Recepcionista</w:t>
            </w:r>
          </w:p>
        </w:tc>
        <w:tc>
          <w:tcPr>
            <w:tcW w:w="326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demo.recepcion@clinica.test</w:t>
            </w:r>
          </w:p>
        </w:tc>
        <w:tc>
          <w:tcPr>
            <w:tcW w:w="178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Demo-2026</w:t>
            </w:r>
          </w:p>
        </w:tc>
        <w:tc>
          <w:tcPr>
            <w:tcW w:w="22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Pacientes</w:t>
            </w:r>
          </w:p>
        </w:tc>
      </w:tr>
      <w:tr>
        <w:trPr/>
        <w:tc>
          <w:tcPr>
            <w:tcW w:w="21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Médico</w:t>
            </w:r>
          </w:p>
        </w:tc>
        <w:tc>
          <w:tcPr>
            <w:tcW w:w="3261"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demo.medico@clinica.test</w:t>
            </w:r>
          </w:p>
        </w:tc>
        <w:tc>
          <w:tcPr>
            <w:tcW w:w="178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Demo-2026</w:t>
            </w:r>
          </w:p>
        </w:tc>
        <w:tc>
          <w:tcPr>
            <w:tcW w:w="22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Médico con especialidad y horarios cargados</w:t>
            </w:r>
          </w:p>
        </w:tc>
      </w:tr>
      <w:tr>
        <w:trPr/>
        <w:tc>
          <w:tcPr>
            <w:tcW w:w="21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(ficha verificada)</w:t>
            </w:r>
          </w:p>
        </w:tc>
        <w:tc>
          <w:tcPr>
            <w:tcW w:w="326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CI </w:t>
            </w:r>
            <w:r>
              <w:rPr>
                <w:rStyle w:val="VerbatimChar"/>
                <w:rFonts w:eastAsia="Aptos" w:cs=""/>
                <w:kern w:val="0"/>
                <w:szCs w:val="24"/>
                <w:lang w:val="en-US" w:eastAsia="en-US" w:bidi="ar-SA"/>
              </w:rPr>
              <w:t>8000003</w:t>
            </w:r>
          </w:p>
        </w:tc>
        <w:tc>
          <w:tcPr>
            <w:tcW w:w="178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Demo-2026</w:t>
            </w:r>
          </w:p>
        </w:tc>
        <w:tc>
          <w:tcPr>
            <w:tcW w:w="22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 su información médica y su contacto de emergencia</w:t>
            </w:r>
          </w:p>
        </w:tc>
      </w:tr>
      <w:tr>
        <w:trPr/>
        <w:tc>
          <w:tcPr>
            <w:tcW w:w="210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Paciente (ficha pendiente)</w:t>
            </w:r>
          </w:p>
        </w:tc>
        <w:tc>
          <w:tcPr>
            <w:tcW w:w="326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CI </w:t>
            </w:r>
            <w:r>
              <w:rPr>
                <w:rStyle w:val="VerbatimChar"/>
                <w:rFonts w:eastAsia="Aptos" w:cs=""/>
                <w:kern w:val="0"/>
                <w:szCs w:val="24"/>
                <w:lang w:val="en-US" w:eastAsia="en-US" w:bidi="ar-SA"/>
              </w:rPr>
              <w:t>8000004</w:t>
            </w:r>
          </w:p>
        </w:tc>
        <w:tc>
          <w:tcPr>
            <w:tcW w:w="1787"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Demo-2026</w:t>
            </w:r>
          </w:p>
        </w:tc>
        <w:tc>
          <w:tcPr>
            <w:tcW w:w="22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 el aviso de verificación pendiente</w:t>
            </w:r>
          </w:p>
        </w:tc>
      </w:tr>
    </w:tbl>
    <w:p>
      <w:pPr>
        <w:pStyle w:val="BodyText"/>
        <w:rPr/>
      </w:pPr>
      <w:r>
        <w:rPr/>
        <w:t>El personal entra con su correo y los pacientes con su CI, en la misma pantalla de inicio de sesión. Son cuentas solo de pruebas: el comando que las crea se niega a correr fuera del entorno local.</w:t>
      </w:r>
    </w:p>
    <w:p>
      <w:pPr>
        <w:pStyle w:val="BodyText"/>
        <w:rPr/>
      </w:pPr>
      <w:r>
        <w:rPr>
          <w:b/>
          <w:bCs/>
        </w:rPr>
        <w:t>Cómo ejecutar el sistema</w:t>
      </w:r>
      <w:r>
        <w:rPr/>
        <w:t xml:space="preserve"> (detalle en el </w:t>
      </w:r>
      <w:r>
        <w:rPr>
          <w:rStyle w:val="VerbatimChar"/>
        </w:rPr>
        <w:t>README.md</w:t>
      </w:r>
      <w:r>
        <w:rPr/>
        <w:t xml:space="preserve"> del repositorio): </w:t>
      </w:r>
      <w:r>
        <w:rPr>
          <w:rStyle w:val="VerbatimChar"/>
        </w:rPr>
        <w:t>composer install</w:t>
      </w:r>
      <w:r>
        <w:rPr/>
        <w:t xml:space="preserve">, </w:t>
      </w:r>
      <w:r>
        <w:rPr>
          <w:rStyle w:val="VerbatimChar"/>
        </w:rPr>
        <w:t>docker compose up -d</w:t>
      </w:r>
      <w:r>
        <w:rPr/>
        <w:t xml:space="preserve">, </w:t>
      </w:r>
      <w:r>
        <w:rPr>
          <w:rStyle w:val="VerbatimChar"/>
        </w:rPr>
        <w:t>php artisan migrate</w:t>
      </w:r>
      <w:r>
        <w:rPr/>
        <w:t xml:space="preserve">, </w:t>
      </w:r>
      <w:r>
        <w:rPr>
          <w:rStyle w:val="VerbatimChar"/>
        </w:rPr>
        <w:t>php artisan db:seed --class=DemoSeeder</w:t>
      </w:r>
      <w:r>
        <w:rPr/>
        <w:t xml:space="preserve"> y </w:t>
      </w:r>
      <w:r>
        <w:rPr>
          <w:rStyle w:val="VerbatimChar"/>
        </w:rPr>
        <w:t>php artisan serve</w:t>
      </w:r>
      <w:r>
        <w:rPr/>
        <w:t xml:space="preserve">; luego abrir </w:t>
      </w:r>
      <w:r>
        <w:rPr>
          <w:rStyle w:val="VerbatimChar"/>
        </w:rPr>
        <w:t>http://127.0.0.1:8000</w:t>
      </w:r>
      <w:r>
        <w:rPr/>
        <w:t>.</w:t>
      </w:r>
    </w:p>
    <w:p>
      <w:pPr>
        <w:pStyle w:val="BodyText"/>
        <w:rPr/>
      </w:pPr>
      <w:r>
        <w:rPr>
          <w:b/>
          <w:bCs/>
        </w:rPr>
        <w:t>Preparación</w:t>
      </w:r>
    </w:p>
    <w:p>
      <w:pPr>
        <w:pStyle w:val="Compact"/>
        <w:numPr>
          <w:ilvl w:val="0"/>
          <w:numId w:val="1"/>
        </w:numPr>
        <w:rPr/>
      </w:pPr>
      <w:r>
        <w:rPr/>
        <w:t xml:space="preserve">Servidor en </w:t>
      </w:r>
      <w:r>
        <w:rPr>
          <w:rStyle w:val="VerbatimChar"/>
        </w:rPr>
        <w:t>http://127.0.0.1:8000</w:t>
      </w:r>
      <w:r>
        <w:rPr/>
        <w:t xml:space="preserve"> y la base de datos levantada.</w:t>
      </w:r>
    </w:p>
    <w:p>
      <w:pPr>
        <w:pStyle w:val="Compact"/>
        <w:numPr>
          <w:ilvl w:val="0"/>
          <w:numId w:val="1"/>
        </w:numPr>
        <w:rPr/>
      </w:pPr>
      <w:r>
        <w:rPr/>
        <w:t xml:space="preserve">Cuentas de demostración, para probar cada rol. Se cargan con </w:t>
      </w:r>
      <w:r>
        <w:rPr>
          <w:rStyle w:val="VerbatimChar"/>
        </w:rPr>
        <w:t>php artisan db:seed --class=DemoSeeder</w:t>
      </w:r>
      <w:r>
        <w:rPr/>
        <w:t>; el usuario y la contraseña de cada caso de uso están además indicados debajo de su título.</w:t>
      </w:r>
    </w:p>
    <w:p>
      <w:pPr>
        <w:pStyle w:val="Compact"/>
        <w:numPr>
          <w:ilvl w:val="0"/>
          <w:numId w:val="1"/>
        </w:numPr>
        <w:rPr/>
      </w:pPr>
      <w:r>
        <w:rPr/>
        <w:t>Una ventana privada por rol, para que las sesiones no se mezclen.</w:t>
      </w:r>
    </w:p>
    <w:p>
      <w:pPr>
        <w:pStyle w:val="Compact"/>
        <w:numPr>
          <w:ilvl w:val="0"/>
          <w:numId w:val="1"/>
        </w:numPr>
        <w:rPr/>
      </w:pPr>
      <w:r>
        <w:rPr/>
        <w:t>Orden sugerido, para que cada prueba ya tenga sus datos: CU-06, CU-05, CU-07, CU-03, CU-04, CU-02, CU-08, CU-01 y CU-19.</w:t>
      </w:r>
    </w:p>
    <w:p>
      <w:pPr>
        <w:pStyle w:val="Compact"/>
        <w:numPr>
          <w:ilvl w:val="0"/>
          <w:numId w:val="1"/>
        </w:numPr>
        <w:rPr/>
      </w:pPr>
      <w:r>
        <w:rPr/>
        <w:t>Quedan fuera las pruebas que dependen de las citas (quitar una especialidad con citas o cambiar un horario que deja una cita sin cubrir), que corresponden al Ciclo #2, y la regla de que siempre quede un Administrador activo, que desde la pantalla no se puede provocar y está cubierta por pruebas automáticas.</w:t>
      </w:r>
    </w:p>
    <w:p>
      <w:pPr>
        <w:pStyle w:val="FirstParagraph"/>
        <w:rPr/>
      </w:pPr>
      <w:r>
        <w:rPr>
          <w:b/>
          <w:bCs/>
        </w:rPr>
        <w:t>CU-06 Gestionar especialidades</w:t>
      </w:r>
      <w:r>
        <w:rPr/>
        <w:t xml:space="preserve"> (rol: Administrador)</w:t>
      </w:r>
    </w:p>
    <w:p>
      <w:pPr>
        <w:pStyle w:val="BodyText"/>
        <w:rPr/>
      </w:pPr>
      <w:r>
        <w:rPr/>
        <w:t xml:space="preserve">Usuario de prueba: Administrador </w:t>
      </w:r>
      <w:r>
        <w:rPr>
          <w:rStyle w:val="VerbatimChar"/>
        </w:rPr>
        <w:t>demo.admin@clinica.test</w:t>
      </w:r>
      <w:r>
        <w:rPr/>
        <w:t xml:space="preserve"> · Contraseña: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90"/>
        <w:gridCol w:w="2260"/>
        <w:gridCol w:w="2044"/>
        <w:gridCol w:w="2044"/>
        <w:gridCol w:w="1722"/>
      </w:tblGrid>
      <w:tr>
        <w:trPr>
          <w:tblHeader w:val="true"/>
        </w:trPr>
        <w:tc>
          <w:tcPr>
            <w:tcW w:w="129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2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04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204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2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PM-01</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«Cardiología» con duración 30.</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Aparece en la pestaña Activas y el contador de la pestaña sube en uno.</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PM-02</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una especialidad con duración 4 y otra con 241.</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rechazan con un mensaje en español y no se guardan.</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duración 4 y con 241 el navegador impidió el envío: el campo quedó en rojo con «Revise este campo.», junto a la ayuda «Entre 5 y 240», y la página no avanzó. No se creó ninguna especialidad (comprobado en la base de datos).</w:t>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PM-03</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«cardiología» (en minúsculas, con espacios al final).</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por nombre repetido, sin distinguir mayúsculas ni espacios.</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PM-04</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Editar el nombre y la duración de una especialidad.</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cambios se ven en el listado.</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PM-05</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una especialidad.</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Pasa a Inactivas, la fila se ve atenuada y ya no está en Activas.</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PM-06</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Reactivar la especialidad.</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Vuelve a Activas.</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PM-07</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por parte del nombre una especialidad inactiva.</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búsqueda la encuentra y avisa que incluye a las inactivas.</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PM-08</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«Odontologia» y «Odontología» como especialidades distintas.</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Limitación conocida: el sistema las acepta como dos. Se registra como observación, no como fallo.</w:t>
            </w:r>
          </w:p>
        </w:tc>
        <w:tc>
          <w:tcPr>
            <w:tcW w:w="204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CU-05 Gestionar médicos</w:t>
      </w:r>
      <w:r>
        <w:rPr/>
        <w:t xml:space="preserve"> (rol: Administrador)</w:t>
      </w:r>
    </w:p>
    <w:p>
      <w:pPr>
        <w:pStyle w:val="BodyText"/>
        <w:rPr/>
      </w:pPr>
      <w:r>
        <w:rPr/>
        <w:t xml:space="preserve">Usuario de prueba: Administrador </w:t>
      </w:r>
      <w:r>
        <w:rPr>
          <w:rStyle w:val="VerbatimChar"/>
        </w:rPr>
        <w:t>demo.admin@clinica.test</w:t>
      </w:r>
      <w:r>
        <w:rPr/>
        <w:t xml:space="preserve"> · Contraseña: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30"/>
        <w:gridCol w:w="2433"/>
        <w:gridCol w:w="1992"/>
        <w:gridCol w:w="1798"/>
        <w:gridCol w:w="1807"/>
      </w:tblGrid>
      <w:tr>
        <w:trPr>
          <w:tblHeader w:val="true"/>
        </w:trPr>
        <w:tc>
          <w:tcPr>
            <w:tcW w:w="133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4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199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79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80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PM-09</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médico con CI, nombres, teléfono, correo, nro. de registro profesional y al menos una especialidad.</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crea con código MED-00000N y aparece en Activos.</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PM-10</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Intentar registrar un médico sin ninguna especialidad.</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con un mensaje que pide elegir una.</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PM-11</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Repetir el nro. de registro profesional de otro médico.</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por registro repetido.</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PM-12</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médico con el CI de una persona que ya existe sin ficha de médico (por ejemplo, un paciente).</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Reutiliza la persona y no duplica el CI.</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PM-13</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Editar los datos y cambiar las especialidades del médico.</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cambios quedan guardados.</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PM-14</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un médico que tiene cuenta, y probar el ingreso con esa cuenta.</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médico pasa a Inactivos y su cuenta ya no entra.</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PM-15</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Reactivar al médico.</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Vuelve a Activos, pero su cuenta no se reactiva sola: se reactiva en Usuarios.</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PM-16</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por nombre, especialidad, CI, nro. de registro y código MED-.</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búsqueda encuentra al médico.</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3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PM-17</w:t>
            </w:r>
          </w:p>
        </w:tc>
        <w:tc>
          <w:tcPr>
            <w:tcW w:w="24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el nombre de un médico inactivo estando en la pestaña Activos.</w:t>
            </w:r>
          </w:p>
        </w:tc>
        <w:tc>
          <w:tcPr>
            <w:tcW w:w="19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 muestra y avisa que la búsqueda incluye a los inactivos.</w:t>
            </w:r>
          </w:p>
        </w:tc>
        <w:tc>
          <w:tcPr>
            <w:tcW w:w="179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CU-07 Gestionar horarios de atención</w:t>
      </w:r>
      <w:r>
        <w:rPr/>
        <w:t xml:space="preserve"> (rol: Administrador)</w:t>
      </w:r>
    </w:p>
    <w:p>
      <w:pPr>
        <w:pStyle w:val="BodyText"/>
        <w:rPr/>
      </w:pPr>
      <w:r>
        <w:rPr/>
        <w:t xml:space="preserve">Usuario de prueba: Administrador </w:t>
      </w:r>
      <w:r>
        <w:rPr>
          <w:rStyle w:val="VerbatimChar"/>
        </w:rPr>
        <w:t>demo.admin@clinica.test</w:t>
      </w:r>
      <w:r>
        <w:rPr/>
        <w:t xml:space="preserve"> · Contraseña: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24"/>
        <w:gridCol w:w="2132"/>
        <w:gridCol w:w="2353"/>
        <w:gridCol w:w="1774"/>
        <w:gridCol w:w="1777"/>
      </w:tblGrid>
      <w:tr>
        <w:trPr>
          <w:tblHeader w:val="true"/>
        </w:trPr>
        <w:tc>
          <w:tcPr>
            <w:tcW w:w="132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13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35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77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7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PM-18</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Agregar el bloque Lunes 08:00 a 12:00 con consultorio a un médico activo.</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Queda en la semana del médico.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PM-19</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Agregar un bloque con hora final menor o igual a la inicial.</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con un mensaje claro.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PM-20</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Escribir una hora inválida como 25:00.</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como hora inválida, sin mostrar un error técnico.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PM-21</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Agregar un bloque que se superpone con otro del mismo día, por ejemplo 11:00 a 13:00.</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por superposición.</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PM-22</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Agregar un bloque pegado, por ejemplo 12:00 a 14:00 después del de 08:00 a 12:00.</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acepta: los bloques pegados sí, los superpuestos no.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PM-23</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Editar un bloque y eliminar otro.</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Ambos cambios se reflejan en la semana.</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PM-24</w:t>
            </w:r>
          </w:p>
        </w:tc>
        <w:tc>
          <w:tcPr>
            <w:tcW w:w="213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los horarios de un médico desactivado.</w:t>
            </w:r>
          </w:p>
        </w:tc>
        <w:tc>
          <w:tcPr>
            <w:tcW w:w="235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ven, pero no permite agregar, editar ni eliminar bloques.</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CU-03 Gestionar usuarios y roles</w:t>
      </w:r>
      <w:r>
        <w:rPr/>
        <w:t xml:space="preserve"> (rol: Administrador)</w:t>
      </w:r>
    </w:p>
    <w:p>
      <w:pPr>
        <w:pStyle w:val="BodyText"/>
        <w:rPr/>
      </w:pPr>
      <w:r>
        <w:rPr/>
        <w:t xml:space="preserve">Usuario de prueba: Administrador </w:t>
      </w:r>
      <w:r>
        <w:rPr>
          <w:rStyle w:val="VerbatimChar"/>
        </w:rPr>
        <w:t>demo.admin@clinica.test</w:t>
      </w:r>
      <w:r>
        <w:rPr/>
        <w:t xml:space="preserve"> · Contraseña: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76"/>
        <w:gridCol w:w="2233"/>
        <w:gridCol w:w="2447"/>
        <w:gridCol w:w="1702"/>
        <w:gridCol w:w="1702"/>
      </w:tblGrid>
      <w:tr>
        <w:trPr>
          <w:tblHeader w:val="true"/>
        </w:trPr>
        <w:tc>
          <w:tcPr>
            <w:tcW w:w="127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2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44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7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PM-25</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usuario con rol Recepcionista.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Muestra la contraseña temporal una sola vez, con vigencia de 72 horas.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PM-26</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Recargar la página de credenciales.</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contraseña no vuelve a mostrarse y avisa con un mensaje.</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PM-27</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con ese correo y la contraseña temporal.</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y lo obliga a cambiar la contraseña antes de seguir.</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PM-28</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usuario con rol Administrador.</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crea y el listado muestra los dos administradores.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PM-29</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usuario con rol Médico.</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Pide elegir un médico ya registrado y no pide datos personales.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PM-30</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el formulario con rol Médico cuando no quedan médicos sin cuenta.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Avisa que no hay médicos activos sin cuenta.</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PM-31</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Usar el CI de una persona que ya tiene cuenta.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e indica el rol que ya tiene.</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PM-32</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Usar el CI de un paciente que no tiene cuenta.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Reutiliza la persona y no cambia sus datos personales.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PM-33</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Repetir un correo escrito en mayúsculas.</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por correo repetido.</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PM-34</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Editar los datos personales y cambiar el rol entre Recepcionista y Administrador.</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cambios se guardan.</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PM-35</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la edición de una cuenta de Médico.</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Muestra los datos de solo lectura y un enlace a Médicos.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PM-36</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Mirar la fila del propio usuario en el listado.</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Dice «Usted» y no ofrece el botón Desactivar.</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PM-37</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 la edición del propio usuario, mirar el selector de rol.</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Está bloqueado con el aviso «No puede cambiar su propio rol».</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PM-38</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a otro usuario, probar su ingreso y luego reactivarlo.</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Desactivado no entra; al reactivarlo recupera el acceso.</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PM-39</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Reactivar la cuenta de un médico cuya ficha sigue desactivada.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hasta reactivar al médico en Médicos.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PM-40</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de otro usuario sin elegir cómo se verificó su identidad.</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la verificación es obligatoria.</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PM-41</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con la verificación elegida e intentar entrar con la contraseña anterior y con la nueva.</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Solo sirve la nueva, que se muestra una vez.</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PM-42</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Probar la búsqueda por nombre, CI, correo y rol, y las pestañas Activos, Inactivos y Todos.</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filtro responde y los contadores coinciden con el listado.</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PM-43</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una cuenta de paciente en el listado de usuarios.</w:t>
            </w:r>
          </w:p>
        </w:tc>
        <w:tc>
          <w:tcPr>
            <w:tcW w:w="244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aparece: las cuentas de pacientes se gestionan en Pacientes.</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CU-04 Gestionar pacientes</w:t>
      </w:r>
      <w:r>
        <w:rPr/>
        <w:t xml:space="preserve"> (rol: Recepcionista)</w:t>
      </w:r>
    </w:p>
    <w:p>
      <w:pPr>
        <w:pStyle w:val="BodyText"/>
        <w:rPr/>
      </w:pPr>
      <w:r>
        <w:rPr/>
        <w:t xml:space="preserve">Usuario de prueba: Recepcionista </w:t>
      </w:r>
      <w:r>
        <w:rPr>
          <w:rStyle w:val="VerbatimChar"/>
        </w:rPr>
        <w:t>demo.recepcion@clinica.test</w:t>
      </w:r>
      <w:r>
        <w:rPr/>
        <w:t xml:space="preserve"> · Contraseña: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76"/>
        <w:gridCol w:w="2233"/>
        <w:gridCol w:w="2128"/>
        <w:gridCol w:w="2021"/>
        <w:gridCol w:w="1702"/>
      </w:tblGrid>
      <w:tr>
        <w:trPr>
          <w:tblHeader w:val="true"/>
        </w:trPr>
        <w:tc>
          <w:tcPr>
            <w:tcW w:w="127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23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12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202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0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PM-44</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 un paciente con datos personales, información médica y contacto de emergencia.</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crea con código PAC-00000N.</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sistema mostró «Paciente registrado.» y creó la ficha PAC-000006 con CI 8100001, fecha de nacimiento 20/05/1990, información médica (tipo de sangre A+) y contacto de emergencia. La ficha quedó activa y verificada.</w:t>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PM-45</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por CI, nombre, apellido y código PAC-.</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búsqueda lo encuentra.</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PM-46</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Editar los datos de un paciente y guardar.</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cambios aparecen en su ficha.</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PM-47</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Crear el acceso de un paciente que no tiene cuenta.</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Muestra la contraseña temporal una sola vez, con botones Copiar e Imprimir.</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PM-48</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como ese paciente con su CI y la contraseña temporal.</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y lo obliga a cambiar la contraseña.</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PM-49</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de un paciente sin indicar cómo se verificó su identidad.</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con la verificación elegida genera otra y queda registrada.</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PM-50</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Verificar una ficha pendiente, con y sin la casilla de renovar la contraseña.</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ficha pasa a verificada; con la casilla, además se renueva la contraseña.</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PM-51</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a un paciente y probar su ingreso; luego reactivarlo.</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entra mientras está desactivado y el historial se conserva; al reactivarlo vuelve a entrar.</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PM-52</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la ficha de una persona cuya cuenta tiene rol Médico.</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Avisa que como paciente la atiende la recepción y no ofrece crear acceso.</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7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PM-53</w:t>
            </w:r>
          </w:p>
        </w:tc>
        <w:tc>
          <w:tcPr>
            <w:tcW w:w="223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la sesión de Administrador, abrir /pacientes.</w:t>
            </w:r>
          </w:p>
        </w:tc>
        <w:tc>
          <w:tcPr>
            <w:tcW w:w="2128"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403: el Administrador no gestiona pacientes.</w:t>
            </w:r>
          </w:p>
        </w:tc>
        <w:tc>
          <w:tcPr>
            <w:tcW w:w="202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0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CU-02 Registro propio del paciente</w:t>
      </w:r>
      <w:r>
        <w:rPr/>
        <w:t xml:space="preserve"> (rol: Sin sesión)</w:t>
      </w:r>
    </w:p>
    <w:p>
      <w:pPr>
        <w:pStyle w:val="BodyText"/>
        <w:rPr/>
      </w:pPr>
      <w:r>
        <w:rPr/>
        <w:t>Sin usuario: se prueba sin iniciar sesión. Para el paso de la ficha pendiente se usa la Recepcionista de demostración.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90"/>
        <w:gridCol w:w="2260"/>
        <w:gridCol w:w="2151"/>
        <w:gridCol w:w="1937"/>
        <w:gridCol w:w="1722"/>
      </w:tblGrid>
      <w:tr>
        <w:trPr>
          <w:tblHeader w:val="true"/>
        </w:trPr>
        <w:tc>
          <w:tcPr>
            <w:tcW w:w="129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2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15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93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2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PM-54</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Registrarse con CI, celular, contraseña y nombres, sin correo.</w:t>
            </w:r>
          </w:p>
        </w:tc>
        <w:tc>
          <w:tcPr>
            <w:tcW w:w="21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crea la cuenta y se puede entrar con el CI.</w:t>
            </w:r>
          </w:p>
        </w:tc>
        <w:tc>
          <w:tcPr>
            <w:tcW w:w="193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PM-55</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Mirar la ficha del registrado desde la sesión de la Recepcionista.</w:t>
            </w:r>
          </w:p>
        </w:tc>
        <w:tc>
          <w:tcPr>
            <w:tcW w:w="21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Aparece como pendiente de verificación.</w:t>
            </w:r>
          </w:p>
        </w:tc>
        <w:tc>
          <w:tcPr>
            <w:tcW w:w="193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PM-56</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Registrarse con un CI que ya tiene cuenta o ficha.</w:t>
            </w:r>
          </w:p>
        </w:tc>
        <w:tc>
          <w:tcPr>
            <w:tcW w:w="21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con un mensaje claro que manda a la recepción.</w:t>
            </w:r>
          </w:p>
        </w:tc>
        <w:tc>
          <w:tcPr>
            <w:tcW w:w="193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servidor rechazó el registro y mostró bajo el campo CI: «Este CI ya está registrado. Si es suyo, pida su acceso en recepción: +591 70000000.» No se creó ninguna persona nueva (comprobado en la base de datos).</w:t>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PM-57</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Usar una contraseña débil y un celular inválido.</w:t>
            </w:r>
          </w:p>
        </w:tc>
        <w:tc>
          <w:tcPr>
            <w:tcW w:w="21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rechazan con mensajes en español; el navegador también avisa antes de enviar.</w:t>
            </w:r>
          </w:p>
        </w:tc>
        <w:tc>
          <w:tcPr>
            <w:tcW w:w="193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el celular «12» y la contraseña «abc» el navegador impidió el envío: Celular y Contraseña quedaron en rojo con «Revise este campo.» y la página no avanzó. No se creó ninguna persona (comprobado en la base de datos).</w:t>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29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PM-58</w:t>
            </w:r>
          </w:p>
        </w:tc>
        <w:tc>
          <w:tcPr>
            <w:tcW w:w="22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la sesión iniciada, abrir /registro.</w:t>
            </w:r>
          </w:p>
        </w:tc>
        <w:tc>
          <w:tcPr>
            <w:tcW w:w="215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Redirige al inicio.</w:t>
            </w:r>
          </w:p>
        </w:tc>
        <w:tc>
          <w:tcPr>
            <w:tcW w:w="193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CU-08 Gestionar mi perfil</w:t>
      </w:r>
      <w:r>
        <w:rPr/>
        <w:t xml:space="preserve"> (rol: Paciente)</w:t>
      </w:r>
    </w:p>
    <w:p>
      <w:pPr>
        <w:pStyle w:val="BodyText"/>
        <w:rPr/>
      </w:pPr>
      <w:r>
        <w:rPr/>
        <w:t xml:space="preserve">Usuarios de prueba: Paciente con la ficha verificada, CI </w:t>
      </w:r>
      <w:r>
        <w:rPr>
          <w:rStyle w:val="VerbatimChar"/>
        </w:rPr>
        <w:t>8000003</w:t>
      </w:r>
      <w:r>
        <w:rPr/>
        <w:t xml:space="preserve">; Paciente con la ficha pendiente, CI </w:t>
      </w:r>
      <w:r>
        <w:rPr>
          <w:rStyle w:val="VerbatimChar"/>
        </w:rPr>
        <w:t>8000004</w:t>
      </w:r>
      <w:r>
        <w:rPr/>
        <w:t xml:space="preserve"> · Contraseña de ambos: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24"/>
        <w:gridCol w:w="2243"/>
        <w:gridCol w:w="2242"/>
        <w:gridCol w:w="1774"/>
        <w:gridCol w:w="1777"/>
      </w:tblGrid>
      <w:tr>
        <w:trPr>
          <w:tblHeader w:val="true"/>
        </w:trPr>
        <w:tc>
          <w:tcPr>
            <w:tcW w:w="132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24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24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77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7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PM-59</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Mi perfil con la ficha pendiente de verificación.</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Muestra el aviso y oculta la información médica y el contacto de emergencia.</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PM-60</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Mi perfil después de que la recepción verifica la ficha.</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Aparecen la información médica y el contacto de emergencia, en solo lectura.</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PM-61</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Cambiar el teléfono por uno válido.</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guarda y muestra «Su teléfono fue actualizado».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PM-62</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Dejar el teléfono vacío o escribir «12».</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con un mensaje en español.</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PM-63</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Buscar un campo para editar el nombre, el CI o el correo.</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existe: solo el teléfono es editable.</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PM-64</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Usar «Cambiar contraseña» con la contraseña actual incorrecta.</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PM-65</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Cambiar a una contraseña débil o igual a la actual.</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rechaza e indica el motivo.</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PM-66</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Cambiar a una contraseña válida, cerrar sesión y volver a entrar.</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con la nueva y no con la anterior.</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PM-67</w:t>
            </w:r>
          </w:p>
        </w:tc>
        <w:tc>
          <w:tcPr>
            <w:tcW w:w="224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otro rol, abrir /perfil.</w:t>
            </w:r>
          </w:p>
        </w:tc>
        <w:tc>
          <w:tcPr>
            <w:tcW w:w="22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403 y el menú no ofrece Mi perfil.</w:t>
            </w:r>
          </w:p>
        </w:tc>
        <w:tc>
          <w:tcPr>
            <w:tcW w:w="1774"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CU-01 Iniciar y cerrar sesión</w:t>
      </w:r>
      <w:r>
        <w:rPr/>
        <w:t xml:space="preserve"> (rol: Todos los roles)</w:t>
      </w:r>
    </w:p>
    <w:p>
      <w:pPr>
        <w:pStyle w:val="BodyText"/>
        <w:rPr/>
      </w:pPr>
      <w:r>
        <w:rPr/>
        <w:t xml:space="preserve">Usuarios de prueba: Administrador </w:t>
      </w:r>
      <w:r>
        <w:rPr>
          <w:rStyle w:val="VerbatimChar"/>
        </w:rPr>
        <w:t>demo.admin@clinica.test</w:t>
      </w:r>
      <w:r>
        <w:rPr/>
        <w:t xml:space="preserve">, Recepcionista </w:t>
      </w:r>
      <w:r>
        <w:rPr>
          <w:rStyle w:val="VerbatimChar"/>
        </w:rPr>
        <w:t>demo.recepcion@clinica.test</w:t>
      </w:r>
      <w:r>
        <w:rPr/>
        <w:t xml:space="preserve">, Médico </w:t>
      </w:r>
      <w:r>
        <w:rPr>
          <w:rStyle w:val="VerbatimChar"/>
        </w:rPr>
        <w:t>demo.medico@clinica.test</w:t>
      </w:r>
      <w:r>
        <w:rPr/>
        <w:t xml:space="preserve">, Paciente CI </w:t>
      </w:r>
      <w:r>
        <w:rPr>
          <w:rStyle w:val="VerbatimChar"/>
        </w:rPr>
        <w:t>8000003</w:t>
      </w:r>
      <w:r>
        <w:rPr/>
        <w:t xml:space="preserve"> · Contraseña de todos: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06"/>
        <w:gridCol w:w="2067"/>
        <w:gridCol w:w="2395"/>
        <w:gridCol w:w="1850"/>
        <w:gridCol w:w="1742"/>
      </w:tblGrid>
      <w:tr>
        <w:trPr>
          <w:tblHeader w:val="true"/>
        </w:trPr>
        <w:tc>
          <w:tcPr>
            <w:tcW w:w="130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06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39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85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4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PM-68</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como paciente con CI y contraseña.</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 al inicio con el menú del paciente.</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PM-69</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como personal con el correo.</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Cada rol ve solo su menú; lo no implementado figura como «Próximamente».</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PM-70</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Escribir el CI con espacios, por ejemplo «8000 003».</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 igual que si estuviera bien escrito.</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PM-71</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Escribir una contraseña incorrecta.</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Mensaje genérico, sin revelar si la cuenta existe.</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PM-72</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Fallar la contraseña 5 veces seguidas.</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Bloquea la cuenta 15 minutos con aviso; la contraseña correcta tampoco entra en ese lapso.</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PM-73</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Enviar más de 10 solicitudes de inicio de sesión en un minuto.</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solicitud 11 muestra «Demasiadas solicitudes» en español.</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PM-74</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con una cuenta desactivada.</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entra.</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PM-75</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Entrar con una contraseña temporal.</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 lleva a cambiar la contraseña y bloquea el resto de las páginas hasta hacerlo.</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PM-76</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/usuarios sin sesión.</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Redirige al login.</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El sistema redirigió al formulario de inicio de sesión y no mostró la lista de usuarios.</w:t>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Aprobada</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PM-77</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 el rol Paciente, abrir /usuarios.</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Error 403.</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PM-78</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Cerrar sesión y usar el botón Atrás del navegador.</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muestra páginas privadas: pide iniciar sesión.</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PM-79</w:t>
            </w:r>
          </w:p>
        </w:tc>
        <w:tc>
          <w:tcPr>
            <w:tcW w:w="206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Desactivar una cuenta con su sesión abierta en otra ventana y recargar esa ventana.</w:t>
            </w:r>
          </w:p>
        </w:tc>
        <w:tc>
          <w:tcPr>
            <w:tcW w:w="239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Cierra la sesión en la siguiente solicitud.</w:t>
            </w:r>
          </w:p>
        </w:tc>
        <w:tc>
          <w:tcPr>
            <w:tcW w:w="185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4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CU-19 Renovar contraseña temporal</w:t>
      </w:r>
      <w:r>
        <w:rPr/>
        <w:t xml:space="preserve"> (rol: Recepcionista y Administrador)</w:t>
      </w:r>
    </w:p>
    <w:p>
      <w:pPr>
        <w:pStyle w:val="BodyText"/>
        <w:rPr/>
      </w:pPr>
      <w:r>
        <w:rPr/>
        <w:t xml:space="preserve">Usuarios de prueba: Recepcionista </w:t>
      </w:r>
      <w:r>
        <w:rPr>
          <w:rStyle w:val="VerbatimChar"/>
        </w:rPr>
        <w:t>demo.recepcion@clinica.test</w:t>
      </w:r>
      <w:r>
        <w:rPr/>
        <w:t xml:space="preserve"> (contraseñas de pacientes) y Administrador </w:t>
      </w:r>
      <w:r>
        <w:rPr>
          <w:rStyle w:val="VerbatimChar"/>
        </w:rPr>
        <w:t>demo.admin@clinica.test</w:t>
      </w:r>
      <w:r>
        <w:rPr/>
        <w:t xml:space="preserve"> (contraseñas del personal) · Contraseña de ambos: </w:t>
      </w:r>
      <w:r>
        <w:rPr>
          <w:rStyle w:val="VerbatimChar"/>
        </w:rPr>
        <w:t>Demo-2026</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182"/>
        <w:gridCol w:w="3055"/>
        <w:gridCol w:w="1971"/>
        <w:gridCol w:w="1575"/>
        <w:gridCol w:w="1577"/>
      </w:tblGrid>
      <w:tr>
        <w:trPr>
          <w:tblHeader w:val="true"/>
        </w:trPr>
        <w:tc>
          <w:tcPr>
            <w:tcW w:w="118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305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197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575"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57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18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PM-80</w:t>
            </w:r>
          </w:p>
        </w:tc>
        <w:tc>
          <w:tcPr>
            <w:tcW w:w="30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de una cuenta bloqueada por intentos fallidos.</w:t>
            </w:r>
          </w:p>
        </w:tc>
        <w:tc>
          <w:tcPr>
            <w:tcW w:w="19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 levanta el bloqueo y la anterior deja de servir.</w:t>
            </w:r>
          </w:p>
        </w:tc>
        <w:tc>
          <w:tcPr>
            <w:tcW w:w="15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18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PM-81</w:t>
            </w:r>
          </w:p>
        </w:tc>
        <w:tc>
          <w:tcPr>
            <w:tcW w:w="30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Renovar la contraseña de una cuenta con la temporal vencida.</w:t>
            </w:r>
          </w:p>
        </w:tc>
        <w:tc>
          <w:tcPr>
            <w:tcW w:w="19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nueva entra y desaparece el bloqueo por vencimiento.</w:t>
            </w:r>
          </w:p>
        </w:tc>
        <w:tc>
          <w:tcPr>
            <w:tcW w:w="15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18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PM-82</w:t>
            </w:r>
          </w:p>
        </w:tc>
        <w:tc>
          <w:tcPr>
            <w:tcW w:w="30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Ejecutar en la consola </w:t>
            </w:r>
            <w:r>
              <w:rPr>
                <w:rStyle w:val="VerbatimChar"/>
                <w:rFonts w:eastAsia="Aptos" w:cs=""/>
                <w:kern w:val="0"/>
                <w:szCs w:val="24"/>
                <w:lang w:val="en-US" w:eastAsia="en-US" w:bidi="ar-SA"/>
              </w:rPr>
              <w:t>php artisan administrador:renovar-password</w:t>
            </w:r>
            <w:r>
              <w:rPr>
                <w:rFonts w:eastAsia="Aptos" w:cs=""/>
                <w:kern w:val="0"/>
                <w:sz w:val="24"/>
                <w:szCs w:val="24"/>
                <w:lang w:val="en-US" w:eastAsia="en-US" w:bidi="ar-SA"/>
              </w:rPr>
              <w:t xml:space="preserve"> con el correo del Administrador.</w:t>
            </w:r>
          </w:p>
        </w:tc>
        <w:tc>
          <w:tcPr>
            <w:tcW w:w="19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Genera una contraseña temporal para el Administrador y deja constancia en la bitácora.</w:t>
            </w:r>
          </w:p>
        </w:tc>
        <w:tc>
          <w:tcPr>
            <w:tcW w:w="15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18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PM-83</w:t>
            </w:r>
          </w:p>
        </w:tc>
        <w:tc>
          <w:tcPr>
            <w:tcW w:w="305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Consultar la tabla </w:t>
            </w:r>
            <w:r>
              <w:rPr>
                <w:rStyle w:val="VerbatimChar"/>
                <w:rFonts w:eastAsia="Aptos" w:cs=""/>
                <w:kern w:val="0"/>
                <w:szCs w:val="24"/>
                <w:lang w:val="en-US" w:eastAsia="en-US" w:bidi="ar-SA"/>
              </w:rPr>
              <w:t>bitacora</w:t>
            </w:r>
            <w:r>
              <w:rPr>
                <w:rFonts w:eastAsia="Aptos" w:cs=""/>
                <w:kern w:val="0"/>
                <w:sz w:val="24"/>
                <w:szCs w:val="24"/>
                <w:lang w:val="en-US" w:eastAsia="en-US" w:bidi="ar-SA"/>
              </w:rPr>
              <w:t xml:space="preserve"> en la base de datos.</w:t>
            </w:r>
          </w:p>
        </w:tc>
        <w:tc>
          <w:tcPr>
            <w:tcW w:w="197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Hay registros de ingresos, altas, cambios y renovaciones, con el usuario que actuó.</w:t>
            </w:r>
          </w:p>
        </w:tc>
        <w:tc>
          <w:tcPr>
            <w:tcW w:w="1575"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57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b/>
          <w:bCs/>
        </w:rPr>
        <w:t>Transversales</w:t>
      </w:r>
      <w:r>
        <w:rPr/>
        <w:t xml:space="preserve"> (rol: Todos los roles)</w:t>
      </w:r>
    </w:p>
    <w:p>
      <w:pPr>
        <w:pStyle w:val="BodyText"/>
        <w:rPr/>
      </w:pPr>
      <w:r>
        <w:rPr/>
        <w:t>Usuarios de prueba: los mismos de CU-01.</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27"/>
        <w:gridCol w:w="2062"/>
        <w:gridCol w:w="2393"/>
        <w:gridCol w:w="1786"/>
        <w:gridCol w:w="1792"/>
      </w:tblGrid>
      <w:tr>
        <w:trPr>
          <w:tblHeader w:val="true"/>
        </w:trPr>
        <w:tc>
          <w:tcPr>
            <w:tcW w:w="132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N.º</w:t>
            </w:r>
          </w:p>
        </w:tc>
        <w:tc>
          <w:tcPr>
            <w:tcW w:w="206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w:t>
            </w:r>
          </w:p>
        </w:tc>
        <w:tc>
          <w:tcPr>
            <w:tcW w:w="239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esperado</w:t>
            </w:r>
          </w:p>
        </w:tc>
        <w:tc>
          <w:tcPr>
            <w:tcW w:w="178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Resultado obtenido</w:t>
            </w:r>
          </w:p>
        </w:tc>
        <w:tc>
          <w:tcPr>
            <w:tcW w:w="179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Estado</w:t>
            </w:r>
          </w:p>
        </w:tc>
      </w:tr>
      <w:tr>
        <w:trPr/>
        <w:tc>
          <w:tcPr>
            <w:tcW w:w="13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PM-84</w:t>
            </w:r>
          </w:p>
        </w:tc>
        <w:tc>
          <w:tcPr>
            <w:tcW w:w="20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Revisar el menú con cada rol.</w:t>
            </w:r>
          </w:p>
        </w:tc>
        <w:tc>
          <w:tcPr>
            <w:tcW w:w="239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Administrador, Recepcionista, Médico y Paciente ven solo sus opciones.</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PM-85</w:t>
            </w:r>
          </w:p>
        </w:tc>
        <w:tc>
          <w:tcPr>
            <w:tcW w:w="20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Abrir las pantallas con un ancho de teléfono (unos 400 px).</w:t>
            </w:r>
          </w:p>
        </w:tc>
        <w:tc>
          <w:tcPr>
            <w:tcW w:w="239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 hay desplazamiento horizontal fuera de las tablas.</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PM-86</w:t>
            </w:r>
          </w:p>
        </w:tc>
        <w:tc>
          <w:tcPr>
            <w:tcW w:w="20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Provocar un error de validación en cualquier formulario.</w:t>
            </w:r>
          </w:p>
        </w:tc>
        <w:tc>
          <w:tcPr>
            <w:tcW w:w="239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Los datos escritos se conservan y el mensaje está en español.</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r>
        <w:trPr/>
        <w:tc>
          <w:tcPr>
            <w:tcW w:w="132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PM-87</w:t>
            </w:r>
          </w:p>
        </w:tc>
        <w:tc>
          <w:tcPr>
            <w:tcW w:w="206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Mirar una hora guardada, como un horario o un ingreso en la bitácora.</w:t>
            </w:r>
          </w:p>
        </w:tc>
        <w:tc>
          <w:tcPr>
            <w:tcW w:w="2393"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Está en hora de La Paz.</w:t>
            </w:r>
          </w:p>
        </w:tc>
        <w:tc>
          <w:tcPr>
            <w:tcW w:w="178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179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Pendiente de ejecución</w:t>
            </w:r>
          </w:p>
        </w:tc>
      </w:tr>
    </w:tbl>
    <w:p>
      <w:pPr>
        <w:pStyle w:val="BodyText"/>
        <w:rPr/>
      </w:pPr>
      <w:r>
        <w:rPr/>
        <w:t>Total: 87 pruebas manuales.</w:t>
      </w:r>
    </w:p>
    <w:p>
      <w:pPr>
        <w:pStyle w:val="Heading3"/>
        <w:rPr/>
      </w:pPr>
      <w:bookmarkStart w:id="147" w:name="__RefHeading___Toc19526_1392729037"/>
      <w:bookmarkStart w:id="148" w:name="X596e0b34d489e6d5edb14271380c30a15444ebd"/>
      <w:bookmarkEnd w:id="147"/>
      <w:r>
        <w:rPr/>
        <w:t>8.3.5 Capturas de pantalla</w:t>
      </w:r>
    </w:p>
    <w:p>
      <w:pPr>
        <w:pStyle w:val="FirstParagraph"/>
        <w:rPr/>
      </w:pPr>
      <w:r>
        <w:rPr/>
        <w:t>Capturas del sistema en funcionamiento, tomadas el 24/10/2026 con las sesiones del Administrador, la Recepcionista y el Paciente sobre el servidor de desarrollo (</w:t>
      </w:r>
      <w:r>
        <w:rPr>
          <w:rStyle w:val="VerbatimChar"/>
        </w:rPr>
        <w:t>http://127.0.0.1:8000</w:t>
      </w:r>
      <w:r>
        <w:rPr/>
        <w:t>).</w:t>
      </w:r>
    </w:p>
    <w:p>
      <w:pPr>
        <w:pStyle w:val="BodyText"/>
        <w:rPr/>
      </w:pPr>
      <w:r>
        <w:rPr>
          <w:b/>
          <w:bCs/>
        </w:rPr>
        <w:t>Figura 1.</w:t>
      </w:r>
      <w:r>
        <w:rPr/>
        <w:t xml:space="preserve"> Inicio del Administrador, con el menú y los accesos de su rol (CU-01).</w:t>
      </w:r>
    </w:p>
    <w:p>
      <w:pPr>
        <w:pStyle w:val="BodyText"/>
        <w:rPr/>
      </w:pPr>
      <w:r>
        <w:rPr/>
        <w:drawing>
          <wp:inline distT="0" distB="0" distL="0" distR="0">
            <wp:extent cx="5943600" cy="2557780"/>
            <wp:effectExtent l="0" t="0" r="0" b="0"/>
            <wp:docPr id="19" name="Imagen19" descr="Inicio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Inicio del Administrador"/>
                    <pic:cNvPicPr>
                      <a:picLocks noChangeAspect="1" noChangeArrowheads="1"/>
                    </pic:cNvPicPr>
                  </pic:nvPicPr>
                  <pic:blipFill>
                    <a:blip r:embed="rId48"/>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2.</w:t>
      </w:r>
      <w:r>
        <w:rPr/>
        <w:t xml:space="preserve"> Lista de usuarios del personal, con pestañas Activos, Inactivos y Todos, búsqueda y acciones por fila (CU-03).</w:t>
      </w:r>
    </w:p>
    <w:p>
      <w:pPr>
        <w:pStyle w:val="BodyText"/>
        <w:rPr/>
      </w:pPr>
      <w:r>
        <w:rPr/>
        <w:drawing>
          <wp:inline distT="0" distB="0" distL="0" distR="0">
            <wp:extent cx="5943600" cy="2557780"/>
            <wp:effectExtent l="0" t="0" r="0" b="0"/>
            <wp:docPr id="20" name="Imagen20" descr="Lista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Lista de usuarios"/>
                    <pic:cNvPicPr>
                      <a:picLocks noChangeAspect="1" noChangeArrowheads="1"/>
                    </pic:cNvPicPr>
                  </pic:nvPicPr>
                  <pic:blipFill>
                    <a:blip r:embed="rId49"/>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3.</w:t>
      </w:r>
      <w:r>
        <w:rPr/>
        <w:t xml:space="preserve"> Formulario para registrar un usuario del personal (CU-03).</w:t>
      </w:r>
    </w:p>
    <w:p>
      <w:pPr>
        <w:pStyle w:val="BodyText"/>
        <w:rPr/>
      </w:pPr>
      <w:r>
        <w:rPr/>
        <w:drawing>
          <wp:inline distT="0" distB="0" distL="0" distR="0">
            <wp:extent cx="5943600" cy="2557780"/>
            <wp:effectExtent l="0" t="0" r="0" b="0"/>
            <wp:docPr id="21" name="Imagen21" descr="Registr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Registrar usuario"/>
                    <pic:cNvPicPr>
                      <a:picLocks noChangeAspect="1" noChangeArrowheads="1"/>
                    </pic:cNvPicPr>
                  </pic:nvPicPr>
                  <pic:blipFill>
                    <a:blip r:embed="rId50"/>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4.</w:t>
      </w:r>
      <w:r>
        <w:rPr/>
        <w:t xml:space="preserve"> Lista de médicos, con código, registro profesional, especialidades y estado (CU-05).</w:t>
      </w:r>
    </w:p>
    <w:p>
      <w:pPr>
        <w:pStyle w:val="BodyText"/>
        <w:rPr/>
      </w:pPr>
      <w:r>
        <w:rPr/>
        <w:drawing>
          <wp:inline distT="0" distB="0" distL="0" distR="0">
            <wp:extent cx="5943600" cy="2557780"/>
            <wp:effectExtent l="0" t="0" r="0" b="0"/>
            <wp:docPr id="22" name="Imagen22" descr="Lista de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Lista de médicos"/>
                    <pic:cNvPicPr>
                      <a:picLocks noChangeAspect="1" noChangeArrowheads="1"/>
                    </pic:cNvPicPr>
                  </pic:nvPicPr>
                  <pic:blipFill>
                    <a:blip r:embed="rId51"/>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5.</w:t>
      </w:r>
      <w:r>
        <w:rPr/>
        <w:t xml:space="preserve"> Lista de especialidades, con su duración de cita y cantidad de médicos (CU-06).</w:t>
      </w:r>
    </w:p>
    <w:p>
      <w:pPr>
        <w:pStyle w:val="BodyText"/>
        <w:rPr/>
      </w:pPr>
      <w:r>
        <w:rPr/>
        <w:drawing>
          <wp:inline distT="0" distB="0" distL="0" distR="0">
            <wp:extent cx="5943600" cy="2557780"/>
            <wp:effectExtent l="0" t="0" r="0" b="0"/>
            <wp:docPr id="23" name="Imagen23" descr="Lista de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descr="Lista de especialidades"/>
                    <pic:cNvPicPr>
                      <a:picLocks noChangeAspect="1" noChangeArrowheads="1"/>
                    </pic:cNvPicPr>
                  </pic:nvPicPr>
                  <pic:blipFill>
                    <a:blip r:embed="rId52"/>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6.</w:t>
      </w:r>
      <w:r>
        <w:rPr/>
        <w:t xml:space="preserve"> Horarios de atención de un médico: la semana y el formulario para agregar un bloque (CU-07).</w:t>
      </w:r>
    </w:p>
    <w:p>
      <w:pPr>
        <w:pStyle w:val="BodyText"/>
        <w:rPr/>
      </w:pPr>
      <w:r>
        <w:rPr/>
        <w:drawing>
          <wp:inline distT="0" distB="0" distL="0" distR="0">
            <wp:extent cx="5943600" cy="2557780"/>
            <wp:effectExtent l="0" t="0" r="0" b="0"/>
            <wp:docPr id="24" name="Imagen24" descr="Horarios de un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descr="Horarios de un médico"/>
                    <pic:cNvPicPr>
                      <a:picLocks noChangeAspect="1" noChangeArrowheads="1"/>
                    </pic:cNvPicPr>
                  </pic:nvPicPr>
                  <pic:blipFill>
                    <a:blip r:embed="rId53"/>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7.</w:t>
      </w:r>
      <w:r>
        <w:rPr/>
        <w:t xml:space="preserve"> Cambio de contraseña (CU-01 y CU-08).</w:t>
      </w:r>
    </w:p>
    <w:p>
      <w:pPr>
        <w:pStyle w:val="BodyText"/>
        <w:rPr/>
      </w:pPr>
      <w:r>
        <w:rPr/>
        <w:drawing>
          <wp:inline distT="0" distB="0" distL="0" distR="0">
            <wp:extent cx="5943600" cy="2555875"/>
            <wp:effectExtent l="0" t="0" r="0" b="0"/>
            <wp:docPr id="25" name="Imagen25" descr="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descr="Cambiar contraseña"/>
                    <pic:cNvPicPr>
                      <a:picLocks noChangeAspect="1" noChangeArrowheads="1"/>
                    </pic:cNvPicPr>
                  </pic:nvPicPr>
                  <pic:blipFill>
                    <a:blip r:embed="rId54"/>
                    <a:stretch>
                      <a:fillRect/>
                    </a:stretch>
                  </pic:blipFill>
                  <pic:spPr bwMode="auto">
                    <a:xfrm>
                      <a:off x="0" y="0"/>
                      <a:ext cx="5943600" cy="2555875"/>
                    </a:xfrm>
                    <a:prstGeom prst="rect">
                      <a:avLst/>
                    </a:prstGeom>
                    <a:noFill/>
                  </pic:spPr>
                </pic:pic>
              </a:graphicData>
            </a:graphic>
          </wp:inline>
        </w:drawing>
      </w:r>
    </w:p>
    <w:p>
      <w:pPr>
        <w:pStyle w:val="BodyText"/>
        <w:rPr/>
      </w:pPr>
      <w:r>
        <w:rPr>
          <w:b/>
          <w:bCs/>
        </w:rPr>
        <w:t>Figura 8.</w:t>
      </w:r>
      <w:r>
        <w:rPr/>
        <w:t xml:space="preserve"> Lista de usuarios con un ancho de teléfono de 390 px: el menú se pliega en un botón, el título y el botón de acción pasan a filas separadas y la tabla se desplaza dentro de su propio recuadro, sin ensanchar la página.</w:t>
      </w:r>
    </w:p>
    <w:p>
      <w:pPr>
        <w:pStyle w:val="BodyText"/>
        <w:rPr/>
      </w:pPr>
      <w:r>
        <w:rPr/>
        <w:drawing>
          <wp:inline distT="0" distB="0" distL="0" distR="0">
            <wp:extent cx="5943600" cy="2557780"/>
            <wp:effectExtent l="0" t="0" r="0" b="0"/>
            <wp:docPr id="26" name="Imagen26" descr="Lista de usuarios en un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descr="Lista de usuarios en un teléfono"/>
                    <pic:cNvPicPr>
                      <a:picLocks noChangeAspect="1" noChangeArrowheads="1"/>
                    </pic:cNvPicPr>
                  </pic:nvPicPr>
                  <pic:blipFill>
                    <a:blip r:embed="rId55"/>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9.</w:t>
      </w:r>
      <w:r>
        <w:rPr/>
        <w:t xml:space="preserve"> Pantalla de inicio de sesión, con un solo campo para el CI de los pacientes o el correo del personal (CU-01).</w:t>
      </w:r>
    </w:p>
    <w:p>
      <w:pPr>
        <w:pStyle w:val="BodyText"/>
        <w:rPr/>
      </w:pPr>
      <w:r>
        <w:rPr/>
        <w:drawing>
          <wp:inline distT="0" distB="0" distL="0" distR="0">
            <wp:extent cx="5943600" cy="2557780"/>
            <wp:effectExtent l="0" t="0" r="0" b="0"/>
            <wp:docPr id="27" name="Imagen27" descr="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descr="Inicio de sesión"/>
                    <pic:cNvPicPr>
                      <a:picLocks noChangeAspect="1" noChangeArrowheads="1"/>
                    </pic:cNvPicPr>
                  </pic:nvPicPr>
                  <pic:blipFill>
                    <a:blip r:embed="rId56"/>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10.</w:t>
      </w:r>
      <w:r>
        <w:rPr/>
        <w:t xml:space="preserve"> Formulario de registro propio del paciente (CU-02).</w:t>
      </w:r>
    </w:p>
    <w:p>
      <w:pPr>
        <w:pStyle w:val="BodyText"/>
        <w:rPr/>
      </w:pPr>
      <w:r>
        <w:rPr/>
        <w:drawing>
          <wp:inline distT="0" distB="0" distL="0" distR="0">
            <wp:extent cx="5943600" cy="2557780"/>
            <wp:effectExtent l="0" t="0" r="0" b="0"/>
            <wp:docPr id="28" name="Imagen28" descr="Registro propi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descr="Registro propio del paciente"/>
                    <pic:cNvPicPr>
                      <a:picLocks noChangeAspect="1" noChangeArrowheads="1"/>
                    </pic:cNvPicPr>
                  </pic:nvPicPr>
                  <pic:blipFill>
                    <a:blip r:embed="rId57"/>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11.</w:t>
      </w:r>
      <w:r>
        <w:rPr/>
        <w:t xml:space="preserve"> Inicio de la Recepcionista, que solo ve las opciones de su rol.</w:t>
      </w:r>
    </w:p>
    <w:p>
      <w:pPr>
        <w:pStyle w:val="BodyText"/>
        <w:rPr/>
      </w:pPr>
      <w:r>
        <w:rPr/>
        <w:drawing>
          <wp:inline distT="0" distB="0" distL="0" distR="0">
            <wp:extent cx="5943600" cy="2557780"/>
            <wp:effectExtent l="0" t="0" r="0" b="0"/>
            <wp:docPr id="29" name="Imagen29" descr="Inicio de la Recepcio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descr="Inicio de la Recepcionista"/>
                    <pic:cNvPicPr>
                      <a:picLocks noChangeAspect="1" noChangeArrowheads="1"/>
                    </pic:cNvPicPr>
                  </pic:nvPicPr>
                  <pic:blipFill>
                    <a:blip r:embed="rId58"/>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12.</w:t>
      </w:r>
      <w:r>
        <w:rPr/>
        <w:t xml:space="preserve"> Lista de pacientes, con el estado de la ficha (verificada o pendiente) y del acceso (CU-04).</w:t>
      </w:r>
    </w:p>
    <w:p>
      <w:pPr>
        <w:pStyle w:val="BodyText"/>
        <w:rPr/>
      </w:pPr>
      <w:r>
        <w:rPr/>
        <w:drawing>
          <wp:inline distT="0" distB="0" distL="0" distR="0">
            <wp:extent cx="5943600" cy="2557780"/>
            <wp:effectExtent l="0" t="0" r="0" b="0"/>
            <wp:docPr id="30" name="Imagen30" descr="Lista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descr="Lista de pacientes"/>
                    <pic:cNvPicPr>
                      <a:picLocks noChangeAspect="1" noChangeArrowheads="1"/>
                    </pic:cNvPicPr>
                  </pic:nvPicPr>
                  <pic:blipFill>
                    <a:blip r:embed="rId59"/>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13.</w:t>
      </w:r>
      <w:r>
        <w:rPr/>
        <w:t xml:space="preserve"> Formulario para registrar un paciente: datos personales, información médica y contacto de emergencia (CU-04).</w:t>
      </w:r>
    </w:p>
    <w:p>
      <w:pPr>
        <w:pStyle w:val="BodyText"/>
        <w:rPr/>
      </w:pPr>
      <w:r>
        <w:rPr/>
        <w:drawing>
          <wp:inline distT="0" distB="0" distL="0" distR="0">
            <wp:extent cx="5943600" cy="2557780"/>
            <wp:effectExtent l="0" t="0" r="0" b="0"/>
            <wp:docPr id="31" name="Imagen31" descr="Registrar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descr="Registrar paciente"/>
                    <pic:cNvPicPr>
                      <a:picLocks noChangeAspect="1" noChangeArrowheads="1"/>
                    </pic:cNvPicPr>
                  </pic:nvPicPr>
                  <pic:blipFill>
                    <a:blip r:embed="rId60"/>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14.</w:t>
      </w:r>
      <w:r>
        <w:rPr/>
        <w:t xml:space="preserve"> Ficha de un paciente con la ficha verificada, vista por la Recepcionista (CU-04).</w:t>
      </w:r>
    </w:p>
    <w:p>
      <w:pPr>
        <w:pStyle w:val="BodyText"/>
        <w:rPr/>
      </w:pPr>
      <w:r>
        <w:rPr/>
        <w:drawing>
          <wp:inline distT="0" distB="0" distL="0" distR="0">
            <wp:extent cx="5943600" cy="2557780"/>
            <wp:effectExtent l="0" t="0" r="0" b="0"/>
            <wp:docPr id="32" name="Imagen32" descr="Ficha ver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descr="Ficha verificada"/>
                    <pic:cNvPicPr>
                      <a:picLocks noChangeAspect="1" noChangeArrowheads="1"/>
                    </pic:cNvPicPr>
                  </pic:nvPicPr>
                  <pic:blipFill>
                    <a:blip r:embed="rId61"/>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15.</w:t>
      </w:r>
      <w:r>
        <w:rPr/>
        <w:t xml:space="preserve"> Ficha de un paciente que se registró solo: pendiente de verificación, con el aviso para comparar el documento de identidad (CU-04).</w:t>
      </w:r>
    </w:p>
    <w:p>
      <w:pPr>
        <w:pStyle w:val="BodyText"/>
        <w:rPr/>
      </w:pPr>
      <w:r>
        <w:rPr/>
        <w:drawing>
          <wp:inline distT="0" distB="0" distL="0" distR="0">
            <wp:extent cx="5943600" cy="2557780"/>
            <wp:effectExtent l="0" t="0" r="0" b="0"/>
            <wp:docPr id="33" name="Imagen33" descr="Ficha pendiente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descr="Ficha pendiente de verificación"/>
                    <pic:cNvPicPr>
                      <a:picLocks noChangeAspect="1" noChangeArrowheads="1"/>
                    </pic:cNvPicPr>
                  </pic:nvPicPr>
                  <pic:blipFill>
                    <a:blip r:embed="rId62"/>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16.</w:t>
      </w:r>
      <w:r>
        <w:rPr/>
        <w:t xml:space="preserve"> Inicio del Paciente, que solo ve su perfil.</w:t>
      </w:r>
    </w:p>
    <w:p>
      <w:pPr>
        <w:pStyle w:val="BodyText"/>
        <w:rPr/>
      </w:pPr>
      <w:r>
        <w:rPr/>
        <w:drawing>
          <wp:inline distT="0" distB="0" distL="0" distR="0">
            <wp:extent cx="5943600" cy="2557780"/>
            <wp:effectExtent l="0" t="0" r="0" b="0"/>
            <wp:docPr id="34" name="Imagen34" descr="Inici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descr="Inicio del Paciente"/>
                    <pic:cNvPicPr>
                      <a:picLocks noChangeAspect="1" noChangeArrowheads="1"/>
                    </pic:cNvPicPr>
                  </pic:nvPicPr>
                  <pic:blipFill>
                    <a:blip r:embed="rId63"/>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17.</w:t>
      </w:r>
      <w:r>
        <w:rPr/>
        <w:t xml:space="preserve"> Perfil de un paciente con la ficha verificada: información médica y contacto de emergencia en solo lectura, y teléfono editable (CU-08).</w:t>
      </w:r>
    </w:p>
    <w:p>
      <w:pPr>
        <w:pStyle w:val="BodyText"/>
        <w:rPr/>
      </w:pPr>
      <w:r>
        <w:rPr/>
        <w:drawing>
          <wp:inline distT="0" distB="0" distL="0" distR="0">
            <wp:extent cx="5943600" cy="2557780"/>
            <wp:effectExtent l="0" t="0" r="0" b="0"/>
            <wp:docPr id="35" name="Imagen35" descr="Perfil con la ficha ver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descr="Perfil con la ficha verificada"/>
                    <pic:cNvPicPr>
                      <a:picLocks noChangeAspect="1" noChangeArrowheads="1"/>
                    </pic:cNvPicPr>
                  </pic:nvPicPr>
                  <pic:blipFill>
                    <a:blip r:embed="rId64"/>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18.</w:t>
      </w:r>
      <w:r>
        <w:rPr/>
        <w:t xml:space="preserve"> Perfil de un paciente con la ficha pendiente: el sistema avisa y oculta la información médica y el contacto de emergencia (CU-08).</w:t>
      </w:r>
    </w:p>
    <w:p>
      <w:pPr>
        <w:pStyle w:val="BodyText"/>
        <w:rPr/>
      </w:pPr>
      <w:r>
        <w:rPr/>
        <w:drawing>
          <wp:inline distT="0" distB="0" distL="0" distR="0">
            <wp:extent cx="5943600" cy="2557780"/>
            <wp:effectExtent l="0" t="0" r="0" b="0"/>
            <wp:docPr id="36" name="Imagen36" descr="Perfil con la fich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descr="Perfil con la ficha pendiente"/>
                    <pic:cNvPicPr>
                      <a:picLocks noChangeAspect="1" noChangeArrowheads="1"/>
                    </pic:cNvPicPr>
                  </pic:nvPicPr>
                  <pic:blipFill>
                    <a:blip r:embed="rId65"/>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19.</w:t>
      </w:r>
      <w:r>
        <w:rPr/>
        <w:t xml:space="preserve"> Perfil del paciente con un ancho de teléfono de 390 px (CU-08).</w:t>
      </w:r>
    </w:p>
    <w:p>
      <w:pPr>
        <w:pStyle w:val="BodyText"/>
        <w:rPr/>
      </w:pPr>
      <w:r>
        <w:rPr/>
        <w:drawing>
          <wp:inline distT="0" distB="0" distL="0" distR="0">
            <wp:extent cx="5943600" cy="2557780"/>
            <wp:effectExtent l="0" t="0" r="0" b="0"/>
            <wp:docPr id="37" name="Imagen37" descr="Perfil en un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descr="Perfil en un teléfono"/>
                    <pic:cNvPicPr>
                      <a:picLocks noChangeAspect="1" noChangeArrowheads="1"/>
                    </pic:cNvPicPr>
                  </pic:nvPicPr>
                  <pic:blipFill>
                    <a:blip r:embed="rId66"/>
                    <a:stretch>
                      <a:fillRect/>
                    </a:stretch>
                  </pic:blipFill>
                  <pic:spPr bwMode="auto">
                    <a:xfrm>
                      <a:off x="0" y="0"/>
                      <a:ext cx="5943600" cy="2557780"/>
                    </a:xfrm>
                    <a:prstGeom prst="rect">
                      <a:avLst/>
                    </a:prstGeom>
                    <a:noFill/>
                  </pic:spPr>
                </pic:pic>
              </a:graphicData>
            </a:graphic>
          </wp:inline>
        </w:drawing>
      </w:r>
    </w:p>
    <w:p>
      <w:pPr>
        <w:pStyle w:val="BodyText"/>
        <w:rPr/>
      </w:pPr>
      <w:r>
        <w:rPr>
          <w:b/>
          <w:bCs/>
        </w:rPr>
        <w:t>Figura 20.</w:t>
      </w:r>
      <w:r>
        <w:rPr/>
        <w:t xml:space="preserve"> Página de error 404 en español, con el diseño de la clínica y un botón para volver al inicio.</w:t>
      </w:r>
    </w:p>
    <w:p>
      <w:pPr>
        <w:pStyle w:val="BodyText"/>
        <w:rPr/>
      </w:pPr>
      <w:r>
        <w:rPr/>
        <w:drawing>
          <wp:inline distT="0" distB="0" distL="0" distR="0">
            <wp:extent cx="5943600" cy="2814320"/>
            <wp:effectExtent l="0" t="0" r="0" b="0"/>
            <wp:docPr id="38" name="Imagen38" descr="Página de error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descr="Página de error 404"/>
                    <pic:cNvPicPr>
                      <a:picLocks noChangeAspect="1" noChangeArrowheads="1"/>
                    </pic:cNvPicPr>
                  </pic:nvPicPr>
                  <pic:blipFill>
                    <a:blip r:embed="rId67"/>
                    <a:stretch>
                      <a:fillRect/>
                    </a:stretch>
                  </pic:blipFill>
                  <pic:spPr bwMode="auto">
                    <a:xfrm>
                      <a:off x="0" y="0"/>
                      <a:ext cx="5943600" cy="2814320"/>
                    </a:xfrm>
                    <a:prstGeom prst="rect">
                      <a:avLst/>
                    </a:prstGeom>
                    <a:noFill/>
                  </pic:spPr>
                </pic:pic>
              </a:graphicData>
            </a:graphic>
          </wp:inline>
        </w:drawing>
      </w:r>
    </w:p>
    <w:p>
      <w:pPr>
        <w:pStyle w:val="BodyText"/>
        <w:rPr/>
      </w:pPr>
      <w:r>
        <w:rPr>
          <w:b/>
          <w:bCs/>
        </w:rPr>
        <w:t>Adaptación a pantallas angostas.</w:t>
      </w:r>
      <w:r>
        <w:rPr/>
        <w:t xml:space="preserve"> Se midió el ancho de las pantallas con 390 px de ancho y ninguna desborda horizontalmente. Con la sesión del Administrador: inicio, usuarios (lista, alta y edición), médicos (lista, alta y edición), especialidades (lista y alta), horarios (índice y semana de un médico) y cambio de contraseña. Con la sesión del Paciente: inicio, perfil y cambio de contraseña. El login y el registro, que son públicos, tampoco desbordan. En la medición se encontraron y corrigieron dos defectos: el texto oculto de las cabeceras de las tablas ensanchaba la página en las listas de usuarios, médicos y especialidades, y el título de cada pantalla quedaba pegado a su botón de acción. Las pantallas de la Recepcionista no se midieron en este ancho.</w:t>
      </w:r>
      <w:bookmarkEnd w:id="133"/>
      <w:bookmarkEnd w:id="148"/>
      <w:r>
        <w:br w:type="page"/>
      </w:r>
    </w:p>
    <w:p>
      <w:pPr>
        <w:pStyle w:val="Heading1"/>
        <w:spacing w:before="0" w:after="80"/>
        <w:rPr/>
      </w:pPr>
      <w:bookmarkStart w:id="149" w:name="__RefHeading___Toc19528_1392729037"/>
      <w:bookmarkStart w:id="150" w:name="conclusión"/>
      <w:bookmarkEnd w:id="149"/>
      <w:r>
        <w:rPr/>
        <w:t>Conclusión</w:t>
      </w:r>
    </w:p>
    <w:p>
      <w:pPr>
        <w:pStyle w:val="FirstParagraph"/>
        <w:rPr/>
      </w:pPr>
      <w:r>
        <w:rPr/>
        <w:t xml:space="preserve">Con la Presentación 1 queda terminado el </w:t>
      </w:r>
      <w:r>
        <w:rPr>
          <w:b/>
          <w:bCs/>
        </w:rPr>
        <w:t>Ciclo #1</w:t>
      </w:r>
      <w:r>
        <w:rPr/>
        <w:t>: la base de datos con control de acceso por roles y los nueve casos de uso que sostienen al sistema, es decir, CU-01 (iniciar y cerrar sesión), CU-02 (registro propio del paciente), CU-03 (usuarios y roles), CU-04 (pacientes), CU-05 (médicos), CU-06 (especialidades), CU-07 (horarios de atención), CU-08 (mi perfil) y CU-19 (renovar contraseña temporal). Los diez casos de uso restantes (CU-09 a CU-18), que son las citas y todo lo que gira en torno a ellas, dependen de esa base y corresponden al Ciclo #2.</w:t>
      </w:r>
    </w:p>
    <w:p>
      <w:pPr>
        <w:pStyle w:val="BodyText"/>
        <w:rPr/>
      </w:pPr>
      <w:r>
        <w:rPr/>
        <w:t>Lo construido responde a los objetivos específicos que tocan a este ciclo:</w:t>
      </w:r>
    </w:p>
    <w:p>
      <w:pPr>
        <w:pStyle w:val="Compact"/>
        <w:numPr>
          <w:ilvl w:val="0"/>
          <w:numId w:val="1"/>
        </w:numPr>
        <w:rPr/>
      </w:pPr>
      <w:r>
        <w:rPr>
          <w:b/>
          <w:bCs/>
        </w:rPr>
        <w:t>Base de datos relacional con claves primarias y foráneas:</w:t>
      </w:r>
      <w:r>
        <w:rPr/>
        <w:t xml:space="preserve"> el esquema en PostgreSQL se implementa con migraciones que ejecutan los archivos de </w:t>
      </w:r>
      <w:r>
        <w:rPr>
          <w:rStyle w:val="VerbatimChar"/>
        </w:rPr>
        <w:t>database/sql/</w:t>
      </w:r>
      <w:r>
        <w:rPr/>
        <w:t>, con restricciones que hacen cumplir las reglas aunque falle la validación de la aplicación (sección 6.3).</w:t>
      </w:r>
    </w:p>
    <w:p>
      <w:pPr>
        <w:pStyle w:val="Compact"/>
        <w:numPr>
          <w:ilvl w:val="0"/>
          <w:numId w:val="1"/>
        </w:numPr>
        <w:rPr/>
      </w:pPr>
      <w:r>
        <w:rPr>
          <w:b/>
          <w:bCs/>
        </w:rPr>
        <w:t>Registro, consulta, modificación y desactivación de pacientes y médicos:</w:t>
      </w:r>
      <w:r>
        <w:rPr/>
        <w:t xml:space="preserve"> los registros se desactivan y nunca se eliminan, de modo que el historial futuro de citas se conserva (RN11).</w:t>
      </w:r>
    </w:p>
    <w:p>
      <w:pPr>
        <w:pStyle w:val="Compact"/>
        <w:numPr>
          <w:ilvl w:val="0"/>
          <w:numId w:val="1"/>
        </w:numPr>
        <w:rPr/>
      </w:pPr>
      <w:r>
        <w:rPr>
          <w:b/>
          <w:bCs/>
        </w:rPr>
        <w:t>Especialidades y horarios de atención:</w:t>
      </w:r>
      <w:r>
        <w:rPr/>
        <w:t xml:space="preserve"> con nombre único normalizado, duración de cita por especialidad y bloques horarios sin superposición, que son la entrada que usará el cálculo de disponibilidad del Ciclo #2.</w:t>
      </w:r>
    </w:p>
    <w:p>
      <w:pPr>
        <w:pStyle w:val="Compact"/>
        <w:numPr>
          <w:ilvl w:val="0"/>
          <w:numId w:val="1"/>
        </w:numPr>
        <w:rPr/>
      </w:pPr>
      <w:r>
        <w:rPr>
          <w:b/>
          <w:bCs/>
        </w:rPr>
        <w:t>Validaciones y seguridad básica:</w:t>
      </w:r>
      <w:r>
        <w:rPr/>
        <w:t xml:space="preserve"> validación en el cliente y en el servidor, contraseñas con hash, contraseñas temporales aleatorias de un solo uso, control de acceso por permisos, bloqueo de cuenta tras intentos fallidos, límite de solicitudes por IP, token CSRF y bitácora de auditoría (RNF04, RNF13 a RNF20).</w:t>
      </w:r>
    </w:p>
    <w:p>
      <w:pPr>
        <w:pStyle w:val="Compact"/>
        <w:numPr>
          <w:ilvl w:val="0"/>
          <w:numId w:val="1"/>
        </w:numPr>
        <w:rPr/>
      </w:pPr>
      <w:r>
        <w:rPr>
          <w:b/>
          <w:bCs/>
        </w:rPr>
        <w:t>Pruebas:</w:t>
      </w:r>
      <w:r>
        <w:rPr/>
        <w:t xml:space="preserve"> la suite automatizada tiene </w:t>
      </w:r>
      <w:r>
        <w:rPr>
          <w:b/>
          <w:bCs/>
        </w:rPr>
        <w:t>298 pruebas, y las 298 pasan</w:t>
      </w:r>
      <w:r>
        <w:rPr/>
        <w:t xml:space="preserve"> (sección 8 y Anexo C).</w:t>
      </w:r>
    </w:p>
    <w:p>
      <w:pPr>
        <w:pStyle w:val="FirstParagraph"/>
        <w:rPr/>
      </w:pPr>
      <w:r>
        <w:rPr/>
        <w:t>La decisión de modelar a la persona como una entidad separada de la cuenta, el paciente y el médico permitió que una misma persona tenga ficha clínica y cuenta de personal sin duplicar sus datos. También obligó a documentar una limitación (la primera de la lista siguiente).</w:t>
      </w:r>
    </w:p>
    <w:p>
      <w:pPr>
        <w:pStyle w:val="BodyText"/>
        <w:rPr/>
      </w:pPr>
      <w:r>
        <w:rPr/>
        <w:t>Quedan fuera del Ciclo #1, por diseño, el módulo de citas (registro, reprogramación, cancelación, asistencia, agenda, historial y reportes), las notas clínicas y los recordatorios dentro del sistema. Son el contenido del Ciclo #2. La lista de espera y los recordatorios por SMS o correo quedaron descartados del alcance y se proponen como mejoras futuras (sección 4.1 y Recomendación).</w:t>
      </w:r>
    </w:p>
    <w:p>
      <w:pPr>
        <w:pStyle w:val="Heading2"/>
        <w:rPr/>
      </w:pPr>
      <w:bookmarkStart w:id="151" w:name="__RefHeading___Toc19530_1392729037"/>
      <w:bookmarkStart w:id="152" w:name="limitaciones-conocidas"/>
      <w:bookmarkEnd w:id="151"/>
      <w:r>
        <w:rPr/>
        <w:t>Limitaciones conocidas</w:t>
      </w:r>
    </w:p>
    <w:p>
      <w:pPr>
        <w:pStyle w:val="Compact"/>
        <w:numPr>
          <w:ilvl w:val="0"/>
          <w:numId w:val="1"/>
        </w:numPr>
        <w:rPr/>
      </w:pPr>
      <w:r>
        <w:rPr>
          <w:b/>
          <w:bCs/>
        </w:rPr>
        <w:t>Persona compartida entre fichas.</w:t>
      </w:r>
      <w:r>
        <w:rPr/>
        <w:t xml:space="preserve"> Una persona puede ser paciente y médico a la vez, pero su cuenta tiene un solo rol (Médico). Sus datos personales viven en una única fila de </w:t>
      </w:r>
      <w:r>
        <w:rPr>
          <w:rStyle w:val="VerbatimChar"/>
        </w:rPr>
        <w:t>personas</w:t>
      </w:r>
      <w:r>
        <w:rPr/>
        <w:t>, de modo que al editar la ficha del paciente (CU-04) la Recepcionista también modifica el correo con el que el médico entra al sistema. CU-03 y CU-05 evitan este efecto porque reutilizan la persona sin modificar sus datos. Se acepta por ser un caso poco frecuente; evitarlo exigiría bloquear los datos personales en CU-04 cuando la persona tiene una cuenta con otro rol.</w:t>
      </w:r>
    </w:p>
    <w:p>
      <w:pPr>
        <w:pStyle w:val="Compact"/>
        <w:numPr>
          <w:ilvl w:val="0"/>
          <w:numId w:val="1"/>
        </w:numPr>
        <w:rPr/>
      </w:pPr>
      <w:r>
        <w:rPr>
          <w:b/>
          <w:bCs/>
        </w:rPr>
        <w:t>Nombres de especialidad con tildes.</w:t>
      </w:r>
      <w:r>
        <w:rPr/>
        <w:t xml:space="preserve"> La unicidad ignora mayúsculas y espacios, pero no las tildes: «Odontologia» y «Odontología» se aceptan como dos especialidades distintas. Resolverlo requiere la extensión </w:t>
      </w:r>
      <w:r>
        <w:rPr>
          <w:rStyle w:val="VerbatimChar"/>
        </w:rPr>
        <w:t>unaccent</w:t>
      </w:r>
      <w:r>
        <w:rPr/>
        <w:t xml:space="preserve"> de PostgreSQL.</w:t>
      </w:r>
      <w:bookmarkEnd w:id="150"/>
      <w:bookmarkEnd w:id="152"/>
    </w:p>
    <w:p>
      <w:pPr>
        <w:pStyle w:val="Heading1"/>
        <w:rPr/>
      </w:pPr>
      <w:bookmarkStart w:id="153" w:name="__RefHeading___Toc19532_1392729037"/>
      <w:bookmarkStart w:id="154" w:name="recomendación"/>
      <w:bookmarkEnd w:id="153"/>
      <w:r>
        <w:rPr/>
        <w:t>Recomendación</w:t>
      </w:r>
    </w:p>
    <w:p>
      <w:pPr>
        <w:pStyle w:val="FirstParagraph"/>
        <w:rPr/>
      </w:pPr>
      <w:r>
        <w:rPr>
          <w:b/>
          <w:bCs/>
        </w:rPr>
        <w:t>Para el Ciclo #2</w:t>
      </w:r>
    </w:p>
    <w:p>
      <w:pPr>
        <w:pStyle w:val="Compact"/>
        <w:numPr>
          <w:ilvl w:val="0"/>
          <w:numId w:val="1"/>
        </w:numPr>
        <w:rPr/>
      </w:pPr>
      <w:r>
        <w:rPr>
          <w:b/>
          <w:bCs/>
        </w:rPr>
        <w:t>Aprovechar la protección que ya tiene la base de datos.</w:t>
      </w:r>
      <w:r>
        <w:rPr/>
        <w:t xml:space="preserve"> El esquema incluye una restricción de exclusión de PostgreSQL sobre el médico y el intervalo de cada cita, que ignora las canceladas (</w:t>
      </w:r>
      <w:r>
        <w:rPr>
          <w:rStyle w:val="VerbatimChar"/>
        </w:rPr>
        <w:t>EXCLUDE USING gist</w:t>
      </w:r>
      <w:r>
        <w:rPr/>
        <w:t xml:space="preserve"> en </w:t>
      </w:r>
      <w:r>
        <w:rPr>
          <w:rStyle w:val="VerbatimChar"/>
        </w:rPr>
        <w:t>002_citas_y_notas.sql</w:t>
      </w:r>
      <w:r>
        <w:rPr/>
        <w:t xml:space="preserve">, RNF17), igual que la de los bloques de horario en </w:t>
      </w:r>
      <w:r>
        <w:rPr>
          <w:rStyle w:val="VerbatimChar"/>
        </w:rPr>
        <w:t>001_esquema_base.sql</w:t>
      </w:r>
      <w:r>
        <w:rPr/>
        <w:t>. Así dos solicitudes simultáneas no pueden registrar el mismo horario, aunque pasen la validación a la vez. En el Ciclo #2 hay que sumar la validación en PHP (RF07), ejecutar la comprobación final de disponibilidad dentro de una transacción, traducir el rechazo de la base a un mensaje claro y probarlo con un caso de citas superpuestas.</w:t>
      </w:r>
    </w:p>
    <w:p>
      <w:pPr>
        <w:pStyle w:val="Compact"/>
        <w:numPr>
          <w:ilvl w:val="0"/>
          <w:numId w:val="1"/>
        </w:numPr>
        <w:rPr/>
      </w:pPr>
      <w:r>
        <w:rPr>
          <w:b/>
          <w:bCs/>
        </w:rPr>
        <w:t>Reutilizar los servicios del Ciclo #1.</w:t>
      </w:r>
      <w:r>
        <w:rPr/>
        <w:t xml:space="preserve"> Los horarios y la duración por especialidad ya están modelados; el cálculo de disponibilidad debe apoyarse en ellos y no duplicar reglas.</w:t>
      </w:r>
    </w:p>
    <w:p>
      <w:pPr>
        <w:pStyle w:val="Compact"/>
        <w:numPr>
          <w:ilvl w:val="0"/>
          <w:numId w:val="1"/>
        </w:numPr>
        <w:rPr/>
      </w:pPr>
      <w:r>
        <w:rPr>
          <w:b/>
          <w:bCs/>
        </w:rPr>
        <w:t>Mantener la política de baja lógica.</w:t>
      </w:r>
      <w:r>
        <w:rPr/>
        <w:t xml:space="preserve"> Ninguna operación del módulo de citas debe eliminar registros: cancelar, reprogramar y marcar la asistencia cambian el estado de la cita y conservan el historial (RN10, RN11).</w:t>
      </w:r>
    </w:p>
    <w:p>
      <w:pPr>
        <w:pStyle w:val="Compact"/>
        <w:numPr>
          <w:ilvl w:val="0"/>
          <w:numId w:val="1"/>
        </w:numPr>
        <w:rPr/>
      </w:pPr>
      <w:r>
        <w:rPr>
          <w:b/>
          <w:bCs/>
        </w:rPr>
        <w:t>Probar primero.</w:t>
      </w:r>
      <w:r>
        <w:rPr/>
        <w:t xml:space="preserve"> Los casos de prueba 3 a 8 del enunciado dependen de las citas; conviene escribir esas pruebas junto con cada caso de uso, como se hizo en este ciclo.</w:t>
      </w:r>
    </w:p>
    <w:p>
      <w:pPr>
        <w:pStyle w:val="FirstParagraph"/>
        <w:rPr/>
      </w:pPr>
      <w:r>
        <w:rPr>
          <w:b/>
          <w:bCs/>
        </w:rPr>
        <w:t>Para una versión posterior</w:t>
      </w:r>
    </w:p>
    <w:p>
      <w:pPr>
        <w:pStyle w:val="Compact"/>
        <w:numPr>
          <w:ilvl w:val="0"/>
          <w:numId w:val="1"/>
        </w:numPr>
        <w:rPr/>
      </w:pPr>
      <w:r>
        <w:rPr>
          <w:b/>
          <w:bCs/>
        </w:rPr>
        <w:t>Despliegue real.</w:t>
      </w:r>
      <w:r>
        <w:rPr/>
        <w:t xml:space="preserve"> Servir la aplicación con Apache o Nginx y PHP, con HTTPS, y programar copias de seguridad de la base de datos. El sistema guarda datos personales y médicos, de modo que el despliegue debe revisarse con ese criterio.</w:t>
      </w:r>
    </w:p>
    <w:p>
      <w:pPr>
        <w:pStyle w:val="Compact"/>
        <w:numPr>
          <w:ilvl w:val="0"/>
          <w:numId w:val="1"/>
        </w:numPr>
        <w:rPr/>
      </w:pPr>
      <w:r>
        <w:rPr>
          <w:b/>
          <w:bCs/>
        </w:rPr>
        <w:t>Recuperación de contraseña por cuenta propia.</w:t>
      </w:r>
      <w:r>
        <w:rPr/>
        <w:t xml:space="preserve"> Exige un servicio de correo y verificar el correo del paciente, que hoy es opcional y no se verifica (sección 4.1).</w:t>
      </w:r>
    </w:p>
    <w:p>
      <w:pPr>
        <w:pStyle w:val="Compact"/>
        <w:numPr>
          <w:ilvl w:val="0"/>
          <w:numId w:val="1"/>
        </w:numPr>
        <w:rPr/>
      </w:pPr>
      <w:r>
        <w:rPr>
          <w:b/>
          <w:bCs/>
        </w:rPr>
        <w:t>Recordatorios por SMS o correo y lista de espera,</w:t>
      </w:r>
      <w:r>
        <w:rPr/>
        <w:t xml:space="preserve"> descartados del alcance actual.</w:t>
      </w:r>
    </w:p>
    <w:p>
      <w:pPr>
        <w:pStyle w:val="Compact"/>
        <w:numPr>
          <w:ilvl w:val="0"/>
          <w:numId w:val="1"/>
        </w:numPr>
        <w:rPr/>
      </w:pPr>
      <w:r>
        <w:rPr>
          <w:b/>
          <w:bCs/>
        </w:rPr>
        <w:t>Unicidad de especialidades sin distinguir tildes,</w:t>
      </w:r>
      <w:r>
        <w:rPr/>
        <w:t xml:space="preserve"> con la extensión </w:t>
      </w:r>
      <w:r>
        <w:rPr>
          <w:rStyle w:val="VerbatimChar"/>
        </w:rPr>
        <w:t>unaccent</w:t>
      </w:r>
      <w:r>
        <w:rPr/>
        <w:t xml:space="preserve"> de PostgreSQL (limitación conocida).</w:t>
      </w:r>
      <w:bookmarkEnd w:id="154"/>
    </w:p>
    <w:p>
      <w:pPr>
        <w:pStyle w:val="Heading1"/>
        <w:rPr/>
      </w:pPr>
      <w:bookmarkStart w:id="155" w:name="__RefHeading___Toc19534_1392729037"/>
      <w:bookmarkStart w:id="156" w:name="bibliografía"/>
      <w:bookmarkEnd w:id="155"/>
      <w:r>
        <w:rPr/>
        <w:t>Bibliografía</w:t>
      </w:r>
    </w:p>
    <w:p>
      <w:pPr>
        <w:pStyle w:val="Compact"/>
        <w:numPr>
          <w:ilvl w:val="0"/>
          <w:numId w:val="1"/>
        </w:numPr>
        <w:rPr/>
      </w:pPr>
      <w:r>
        <w:rPr/>
        <w:t xml:space="preserve">Bergmann, S. (s. f.). </w:t>
      </w:r>
      <w:r>
        <w:rPr>
          <w:i/>
          <w:iCs/>
        </w:rPr>
        <w:t>PHPUnit Documentation</w:t>
      </w:r>
      <w:r>
        <w:rPr/>
        <w:t xml:space="preserve">. </w:t>
      </w:r>
      <w:hyperlink r:id="rId68">
        <w:r>
          <w:rPr>
            <w:rStyle w:val="Hyperlink"/>
          </w:rPr>
          <w:t>https://docs.phpunit.de/en/12.5/</w:t>
        </w:r>
      </w:hyperlink>
    </w:p>
    <w:p>
      <w:pPr>
        <w:pStyle w:val="Compact"/>
        <w:numPr>
          <w:ilvl w:val="0"/>
          <w:numId w:val="1"/>
        </w:numPr>
        <w:rPr/>
      </w:pPr>
      <w:r>
        <w:rPr/>
        <w:t xml:space="preserve">Docker Inc. (s. f.). </w:t>
      </w:r>
      <w:r>
        <w:rPr>
          <w:i/>
          <w:iCs/>
        </w:rPr>
        <w:t>What is Docker?</w:t>
      </w:r>
      <w:r>
        <w:rPr/>
        <w:t xml:space="preserve"> </w:t>
      </w:r>
      <w:hyperlink r:id="rId69">
        <w:r>
          <w:rPr>
            <w:rStyle w:val="Hyperlink"/>
          </w:rPr>
          <w:t>https://docs.docker.com/get-started/docker-overview/</w:t>
        </w:r>
      </w:hyperlink>
    </w:p>
    <w:p>
      <w:pPr>
        <w:pStyle w:val="Compact"/>
        <w:numPr>
          <w:ilvl w:val="0"/>
          <w:numId w:val="1"/>
        </w:numPr>
        <w:rPr/>
      </w:pPr>
      <w:r>
        <w:rPr/>
        <w:t xml:space="preserve">Ferraiolo, D. F., Sandhu, R., Gavrila, S., Kuhn, D. R. y Chandramouli, R. (2001). Proposed NIST standard for role-based access control. </w:t>
      </w:r>
      <w:r>
        <w:rPr>
          <w:i/>
          <w:iCs/>
        </w:rPr>
        <w:t>ACM Transactions on Information and System Security, 4</w:t>
      </w:r>
      <w:r>
        <w:rPr/>
        <w:t xml:space="preserve">(3), 224-274. </w:t>
      </w:r>
      <w:hyperlink r:id="rId70">
        <w:r>
          <w:rPr>
            <w:rStyle w:val="Hyperlink"/>
          </w:rPr>
          <w:t>https://doi.org/10.1145/501978.501980</w:t>
        </w:r>
      </w:hyperlink>
    </w:p>
    <w:p>
      <w:pPr>
        <w:pStyle w:val="Compact"/>
        <w:numPr>
          <w:ilvl w:val="0"/>
          <w:numId w:val="1"/>
        </w:numPr>
        <w:rPr/>
      </w:pPr>
      <w:r>
        <w:rPr/>
        <w:t xml:space="preserve">Jacobson, I., Booch, G. y Rumbaugh, J. (2000). </w:t>
      </w:r>
      <w:r>
        <w:rPr>
          <w:i/>
          <w:iCs/>
        </w:rPr>
        <w:t>El Proceso Unificado de Desarrollo de Software</w:t>
      </w:r>
      <w:r>
        <w:rPr/>
        <w:t xml:space="preserve">. Addison-Wesley. (Edición en español de </w:t>
      </w:r>
      <w:r>
        <w:rPr>
          <w:i/>
          <w:iCs/>
        </w:rPr>
        <w:t>The Unified Software Development Process</w:t>
      </w:r>
      <w:r>
        <w:rPr/>
        <w:t>, 1999.)</w:t>
      </w:r>
    </w:p>
    <w:p>
      <w:pPr>
        <w:pStyle w:val="Compact"/>
        <w:numPr>
          <w:ilvl w:val="0"/>
          <w:numId w:val="1"/>
        </w:numPr>
        <w:rPr/>
      </w:pPr>
      <w:r>
        <w:rPr/>
        <w:t xml:space="preserve">Laravel. (s. f.-a). </w:t>
      </w:r>
      <w:r>
        <w:rPr>
          <w:i/>
          <w:iCs/>
        </w:rPr>
        <w:t>CSRF Protection</w:t>
      </w:r>
      <w:r>
        <w:rPr/>
        <w:t xml:space="preserve">. </w:t>
      </w:r>
      <w:hyperlink r:id="rId71">
        <w:r>
          <w:rPr>
            <w:rStyle w:val="Hyperlink"/>
          </w:rPr>
          <w:t>https://laravel.com/docs/13.x/csrf</w:t>
        </w:r>
      </w:hyperlink>
    </w:p>
    <w:p>
      <w:pPr>
        <w:pStyle w:val="Compact"/>
        <w:numPr>
          <w:ilvl w:val="0"/>
          <w:numId w:val="1"/>
        </w:numPr>
        <w:rPr/>
      </w:pPr>
      <w:r>
        <w:rPr/>
        <w:t xml:space="preserve">Laravel. (s. f.-b). </w:t>
      </w:r>
      <w:r>
        <w:rPr>
          <w:i/>
          <w:iCs/>
        </w:rPr>
        <w:t>Routing</w:t>
      </w:r>
      <w:r>
        <w:rPr/>
        <w:t xml:space="preserve">. </w:t>
      </w:r>
      <w:hyperlink r:id="rId72">
        <w:r>
          <w:rPr>
            <w:rStyle w:val="Hyperlink"/>
          </w:rPr>
          <w:t>https://laravel.com/docs/13.x/routing</w:t>
        </w:r>
      </w:hyperlink>
    </w:p>
    <w:p>
      <w:pPr>
        <w:pStyle w:val="Compact"/>
        <w:numPr>
          <w:ilvl w:val="0"/>
          <w:numId w:val="1"/>
        </w:numPr>
        <w:rPr/>
      </w:pPr>
      <w:r>
        <w:rPr/>
        <w:t xml:space="preserve">Laravel. (s. f.-c). </w:t>
      </w:r>
      <w:r>
        <w:rPr>
          <w:i/>
          <w:iCs/>
        </w:rPr>
        <w:t>Blade Templates</w:t>
      </w:r>
      <w:r>
        <w:rPr/>
        <w:t xml:space="preserve">. </w:t>
      </w:r>
      <w:hyperlink r:id="rId73">
        <w:r>
          <w:rPr>
            <w:rStyle w:val="Hyperlink"/>
          </w:rPr>
          <w:t>https://laravel.com/docs/13.x/blade</w:t>
        </w:r>
      </w:hyperlink>
    </w:p>
    <w:p>
      <w:pPr>
        <w:pStyle w:val="Compact"/>
        <w:numPr>
          <w:ilvl w:val="0"/>
          <w:numId w:val="1"/>
        </w:numPr>
        <w:rPr/>
      </w:pPr>
      <w:r>
        <w:rPr/>
        <w:t xml:space="preserve">Laravel. (s. f.-d). </w:t>
      </w:r>
      <w:r>
        <w:rPr>
          <w:i/>
          <w:iCs/>
        </w:rPr>
        <w:t>Validation</w:t>
      </w:r>
      <w:r>
        <w:rPr/>
        <w:t xml:space="preserve">. </w:t>
      </w:r>
      <w:hyperlink r:id="rId74">
        <w:r>
          <w:rPr>
            <w:rStyle w:val="Hyperlink"/>
          </w:rPr>
          <w:t>https://laravel.com/docs/13.x/validation</w:t>
        </w:r>
      </w:hyperlink>
    </w:p>
    <w:p>
      <w:pPr>
        <w:pStyle w:val="Compact"/>
        <w:numPr>
          <w:ilvl w:val="0"/>
          <w:numId w:val="1"/>
        </w:numPr>
        <w:rPr/>
      </w:pPr>
      <w:r>
        <w:rPr/>
        <w:t xml:space="preserve">Laravel. (s. f.-e). </w:t>
      </w:r>
      <w:r>
        <w:rPr>
          <w:i/>
          <w:iCs/>
        </w:rPr>
        <w:t>Authorization</w:t>
      </w:r>
      <w:r>
        <w:rPr/>
        <w:t xml:space="preserve">. </w:t>
      </w:r>
      <w:hyperlink r:id="rId75">
        <w:r>
          <w:rPr>
            <w:rStyle w:val="Hyperlink"/>
          </w:rPr>
          <w:t>https://laravel.com/docs/13.x/authorization</w:t>
        </w:r>
      </w:hyperlink>
    </w:p>
    <w:p>
      <w:pPr>
        <w:pStyle w:val="Compact"/>
        <w:numPr>
          <w:ilvl w:val="0"/>
          <w:numId w:val="1"/>
        </w:numPr>
        <w:rPr/>
      </w:pPr>
      <w:r>
        <w:rPr/>
        <w:t xml:space="preserve">Laravel. (s. f.-f). </w:t>
      </w:r>
      <w:r>
        <w:rPr>
          <w:i/>
          <w:iCs/>
        </w:rPr>
        <w:t>Testing: Getting Started</w:t>
      </w:r>
      <w:r>
        <w:rPr/>
        <w:t xml:space="preserve">. </w:t>
      </w:r>
      <w:hyperlink r:id="rId76">
        <w:r>
          <w:rPr>
            <w:rStyle w:val="Hyperlink"/>
          </w:rPr>
          <w:t>https://laravel.com/docs/13.x/testing</w:t>
        </w:r>
      </w:hyperlink>
    </w:p>
    <w:p>
      <w:pPr>
        <w:pStyle w:val="Compact"/>
        <w:numPr>
          <w:ilvl w:val="0"/>
          <w:numId w:val="1"/>
        </w:numPr>
        <w:rPr/>
      </w:pPr>
      <w:r>
        <w:rPr/>
        <w:t xml:space="preserve">Object Management Group. (s. f.). </w:t>
      </w:r>
      <w:r>
        <w:rPr>
          <w:i/>
          <w:iCs/>
        </w:rPr>
        <w:t>Unified Modeling Language (UML)</w:t>
      </w:r>
      <w:r>
        <w:rPr/>
        <w:t xml:space="preserve">. </w:t>
      </w:r>
      <w:hyperlink r:id="rId77">
        <w:r>
          <w:rPr>
            <w:rStyle w:val="Hyperlink"/>
          </w:rPr>
          <w:t>https://www.omg.org/spec/UML/</w:t>
        </w:r>
      </w:hyperlink>
    </w:p>
    <w:p>
      <w:pPr>
        <w:pStyle w:val="Compact"/>
        <w:numPr>
          <w:ilvl w:val="0"/>
          <w:numId w:val="1"/>
        </w:numPr>
        <w:rPr/>
      </w:pPr>
      <w:r>
        <w:rPr/>
        <w:t xml:space="preserve">OWASP Foundation. (s. f.-a). </w:t>
      </w:r>
      <w:r>
        <w:rPr>
          <w:i/>
          <w:iCs/>
        </w:rPr>
        <w:t>SQL Injection Prevention Cheat Sheet</w:t>
      </w:r>
      <w:r>
        <w:rPr/>
        <w:t xml:space="preserve">. </w:t>
      </w:r>
      <w:hyperlink r:id="rId78">
        <w:r>
          <w:rPr>
            <w:rStyle w:val="Hyperlink"/>
          </w:rPr>
          <w:t>https://cheatsheetseries.owasp.org/cheatsheets/SQL_Injection_Prevention_Cheat_Sheet.html</w:t>
        </w:r>
      </w:hyperlink>
    </w:p>
    <w:p>
      <w:pPr>
        <w:pStyle w:val="Compact"/>
        <w:numPr>
          <w:ilvl w:val="0"/>
          <w:numId w:val="1"/>
        </w:numPr>
        <w:rPr/>
      </w:pPr>
      <w:r>
        <w:rPr/>
        <w:t xml:space="preserve">OWASP Foundation. (s. f.-b). </w:t>
      </w:r>
      <w:r>
        <w:rPr>
          <w:i/>
          <w:iCs/>
        </w:rPr>
        <w:t>Password Storage Cheat Sheet</w:t>
      </w:r>
      <w:r>
        <w:rPr/>
        <w:t xml:space="preserve">. </w:t>
      </w:r>
      <w:hyperlink r:id="rId79">
        <w:r>
          <w:rPr>
            <w:rStyle w:val="Hyperlink"/>
          </w:rPr>
          <w:t>https://cheatsheetseries.owasp.org/cheatsheets/Password_Storage_Cheat_Sheet.html</w:t>
        </w:r>
      </w:hyperlink>
    </w:p>
    <w:p>
      <w:pPr>
        <w:pStyle w:val="Compact"/>
        <w:numPr>
          <w:ilvl w:val="0"/>
          <w:numId w:val="1"/>
        </w:numPr>
        <w:rPr/>
      </w:pPr>
      <w:r>
        <w:rPr/>
        <w:t xml:space="preserve">OWASP Foundation. (s. f.-c). </w:t>
      </w:r>
      <w:r>
        <w:rPr>
          <w:i/>
          <w:iCs/>
        </w:rPr>
        <w:t>Cross-Site Request Forgery Prevention Cheat Sheet</w:t>
      </w:r>
      <w:r>
        <w:rPr/>
        <w:t xml:space="preserve">. </w:t>
      </w:r>
      <w:hyperlink r:id="rId80">
        <w:r>
          <w:rPr>
            <w:rStyle w:val="Hyperlink"/>
          </w:rPr>
          <w:t>https://cheatsheetseries.owasp.org/cheatsheets/Cross-Site_Request_Forgery_Prevention_Cheat_Sheet.html</w:t>
        </w:r>
      </w:hyperlink>
    </w:p>
    <w:p>
      <w:pPr>
        <w:pStyle w:val="Compact"/>
        <w:numPr>
          <w:ilvl w:val="0"/>
          <w:numId w:val="1"/>
        </w:numPr>
        <w:rPr/>
      </w:pPr>
      <w:r>
        <w:rPr/>
        <w:t xml:space="preserve">OWASP Foundation. (s. f.-d). </w:t>
      </w:r>
      <w:r>
        <w:rPr>
          <w:i/>
          <w:iCs/>
        </w:rPr>
        <w:t>Session Management Cheat Sheet</w:t>
      </w:r>
      <w:r>
        <w:rPr/>
        <w:t xml:space="preserve">. </w:t>
      </w:r>
      <w:hyperlink r:id="rId81">
        <w:r>
          <w:rPr>
            <w:rStyle w:val="Hyperlink"/>
          </w:rPr>
          <w:t>https://cheatsheetseries.owasp.org/cheatsheets/Session_Management_Cheat_Sheet.html</w:t>
        </w:r>
      </w:hyperlink>
    </w:p>
    <w:p>
      <w:pPr>
        <w:pStyle w:val="Compact"/>
        <w:numPr>
          <w:ilvl w:val="0"/>
          <w:numId w:val="1"/>
        </w:numPr>
        <w:rPr/>
      </w:pPr>
      <w:r>
        <w:rPr/>
        <w:t xml:space="preserve">OWASP Foundation. (s. f.-e). </w:t>
      </w:r>
      <w:r>
        <w:rPr>
          <w:i/>
          <w:iCs/>
        </w:rPr>
        <w:t>OWASP Top Ten</w:t>
      </w:r>
      <w:r>
        <w:rPr/>
        <w:t xml:space="preserve">. </w:t>
      </w:r>
      <w:hyperlink r:id="rId82">
        <w:r>
          <w:rPr>
            <w:rStyle w:val="Hyperlink"/>
          </w:rPr>
          <w:t>https://owasp.org/www-project-top-ten/</w:t>
        </w:r>
      </w:hyperlink>
    </w:p>
    <w:p>
      <w:pPr>
        <w:pStyle w:val="Compact"/>
        <w:numPr>
          <w:ilvl w:val="0"/>
          <w:numId w:val="1"/>
        </w:numPr>
        <w:rPr/>
      </w:pPr>
      <w:r>
        <w:rPr/>
        <w:t xml:space="preserve">The PHP Documentation Group. (s. f.-a). </w:t>
      </w:r>
      <w:r>
        <w:rPr>
          <w:i/>
          <w:iCs/>
        </w:rPr>
        <w:t>password_hash</w:t>
      </w:r>
      <w:r>
        <w:rPr/>
        <w:t xml:space="preserve">. Manual de PHP. </w:t>
      </w:r>
      <w:hyperlink r:id="rId83">
        <w:r>
          <w:rPr>
            <w:rStyle w:val="Hyperlink"/>
          </w:rPr>
          <w:t>https://www.php.net/manual/es/function.password-hash.php</w:t>
        </w:r>
      </w:hyperlink>
    </w:p>
    <w:p>
      <w:pPr>
        <w:pStyle w:val="Compact"/>
        <w:numPr>
          <w:ilvl w:val="0"/>
          <w:numId w:val="1"/>
        </w:numPr>
        <w:rPr/>
      </w:pPr>
      <w:r>
        <w:rPr/>
        <w:t xml:space="preserve">The PHP Documentation Group. (s. f.-b). </w:t>
      </w:r>
      <w:r>
        <w:rPr>
          <w:i/>
          <w:iCs/>
        </w:rPr>
        <w:t>PHP Data Objects</w:t>
      </w:r>
      <w:r>
        <w:rPr/>
        <w:t xml:space="preserve">. Manual de PHP. </w:t>
      </w:r>
      <w:hyperlink r:id="rId84">
        <w:r>
          <w:rPr>
            <w:rStyle w:val="Hyperlink"/>
          </w:rPr>
          <w:t>https://www.php.net/manual/es/book.pdo.php</w:t>
        </w:r>
      </w:hyperlink>
    </w:p>
    <w:p>
      <w:pPr>
        <w:pStyle w:val="Compact"/>
        <w:numPr>
          <w:ilvl w:val="0"/>
          <w:numId w:val="1"/>
        </w:numPr>
        <w:rPr/>
      </w:pPr>
      <w:r>
        <w:rPr/>
        <w:t xml:space="preserve">The PHP Documentation Group. (s. f.-c). </w:t>
      </w:r>
      <w:r>
        <w:rPr>
          <w:i/>
          <w:iCs/>
        </w:rPr>
        <w:t>Sesiones</w:t>
      </w:r>
      <w:r>
        <w:rPr/>
        <w:t xml:space="preserve">. Manual de PHP. </w:t>
      </w:r>
      <w:hyperlink r:id="rId85">
        <w:r>
          <w:rPr>
            <w:rStyle w:val="Hyperlink"/>
          </w:rPr>
          <w:t>https://www.php.net/manual/es/features.sessions.php</w:t>
        </w:r>
      </w:hyperlink>
    </w:p>
    <w:p>
      <w:pPr>
        <w:pStyle w:val="Compact"/>
        <w:numPr>
          <w:ilvl w:val="0"/>
          <w:numId w:val="1"/>
        </w:numPr>
        <w:rPr/>
      </w:pPr>
      <w:r>
        <w:rPr/>
        <w:t xml:space="preserve">The PostgreSQL Global Development Group. (s. f.-a). </w:t>
      </w:r>
      <w:r>
        <w:rPr>
          <w:i/>
          <w:iCs/>
        </w:rPr>
        <w:t>PostgreSQL 16 Documentation</w:t>
      </w:r>
      <w:r>
        <w:rPr/>
        <w:t xml:space="preserve">. </w:t>
      </w:r>
      <w:hyperlink r:id="rId86">
        <w:r>
          <w:rPr>
            <w:rStyle w:val="Hyperlink"/>
          </w:rPr>
          <w:t>https://www.postgresql.org/docs/16/</w:t>
        </w:r>
      </w:hyperlink>
    </w:p>
    <w:p>
      <w:pPr>
        <w:pStyle w:val="Compact"/>
        <w:numPr>
          <w:ilvl w:val="0"/>
          <w:numId w:val="1"/>
        </w:numPr>
        <w:rPr/>
      </w:pPr>
      <w:r>
        <w:rPr/>
        <w:t xml:space="preserve">The PostgreSQL Global Development Group. (s. f.-b). </w:t>
      </w:r>
      <w:r>
        <w:rPr>
          <w:i/>
          <w:iCs/>
        </w:rPr>
        <w:t>Constraints</w:t>
      </w:r>
      <w:r>
        <w:rPr/>
        <w:t xml:space="preserve">. En </w:t>
      </w:r>
      <w:r>
        <w:rPr>
          <w:i/>
          <w:iCs/>
        </w:rPr>
        <w:t>PostgreSQL 16 Documentation</w:t>
      </w:r>
      <w:r>
        <w:rPr/>
        <w:t xml:space="preserve">. </w:t>
      </w:r>
      <w:hyperlink r:id="rId87">
        <w:r>
          <w:rPr>
            <w:rStyle w:val="Hyperlink"/>
          </w:rPr>
          <w:t>https://www.postgresql.org/docs/16/ddl-constraints.html</w:t>
        </w:r>
      </w:hyperlink>
      <w:bookmarkEnd w:id="156"/>
    </w:p>
    <w:p>
      <w:pPr>
        <w:pStyle w:val="Heading1"/>
        <w:rPr/>
      </w:pPr>
      <w:bookmarkStart w:id="157" w:name="__RefHeading___Toc19536_1392729037"/>
      <w:bookmarkEnd w:id="157"/>
      <w:r>
        <w:rPr/>
        <w:t>Anexos</w:t>
      </w:r>
    </w:p>
    <w:p>
      <w:pPr>
        <w:pStyle w:val="Heading2"/>
        <w:rPr/>
      </w:pPr>
      <w:bookmarkStart w:id="158" w:name="__RefHeading___Toc19538_1392729037"/>
      <w:bookmarkEnd w:id="158"/>
      <w:r>
        <w:rPr/>
        <w:t>Anexo A. Estructura del repositorio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743"/>
        <w:gridCol w:w="5617"/>
      </w:tblGrid>
      <w:tr>
        <w:trPr>
          <w:tblHeader w:val="true"/>
        </w:trPr>
        <w:tc>
          <w:tcPr>
            <w:tcW w:w="374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Ruta</w:t>
            </w:r>
          </w:p>
        </w:tc>
        <w:tc>
          <w:tcPr>
            <w:tcW w:w="561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Contenido</w:t>
            </w:r>
          </w:p>
        </w:tc>
      </w:tr>
      <w:tr>
        <w:trPr/>
        <w:tc>
          <w:tcPr>
            <w:tcW w:w="3743"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codigo/</w:t>
            </w:r>
          </w:p>
        </w:tc>
        <w:tc>
          <w:tcPr>
            <w:tcW w:w="561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Aplicación Laravel: </w:t>
            </w:r>
            <w:r>
              <w:rPr>
                <w:rStyle w:val="VerbatimChar"/>
                <w:rFonts w:eastAsia="Aptos" w:cs=""/>
                <w:kern w:val="0"/>
                <w:szCs w:val="24"/>
                <w:lang w:val="en-US" w:eastAsia="en-US" w:bidi="ar-SA"/>
              </w:rPr>
              <w:t>app/</w:t>
            </w:r>
            <w:r>
              <w:rPr>
                <w:rFonts w:eastAsia="Aptos" w:cs=""/>
                <w:kern w:val="0"/>
                <w:sz w:val="24"/>
                <w:szCs w:val="24"/>
                <w:lang w:val="en-US" w:eastAsia="en-US" w:bidi="ar-SA"/>
              </w:rPr>
              <w:t xml:space="preserve"> (controladores, servicios, modelos, solicitudes de validación y </w:t>
            </w:r>
            <w:r>
              <w:rPr>
                <w:rFonts w:eastAsia="Aptos" w:cs=""/>
                <w:i/>
                <w:iCs/>
                <w:kern w:val="0"/>
                <w:sz w:val="24"/>
                <w:szCs w:val="24"/>
                <w:lang w:val="en-US" w:eastAsia="en-US" w:bidi="ar-SA"/>
              </w:rPr>
              <w:t>middleware</w:t>
            </w:r>
            <w:r>
              <w:rPr>
                <w:rFonts w:eastAsia="Aptos" w:cs=""/>
                <w:kern w:val="0"/>
                <w:sz w:val="24"/>
                <w:szCs w:val="24"/>
                <w:lang w:val="en-US" w:eastAsia="en-US" w:bidi="ar-SA"/>
              </w:rPr>
              <w:t xml:space="preserve">), </w:t>
            </w:r>
            <w:r>
              <w:rPr>
                <w:rStyle w:val="VerbatimChar"/>
                <w:rFonts w:eastAsia="Aptos" w:cs=""/>
                <w:kern w:val="0"/>
                <w:szCs w:val="24"/>
                <w:lang w:val="en-US" w:eastAsia="en-US" w:bidi="ar-SA"/>
              </w:rPr>
              <w:t>database/</w:t>
            </w:r>
            <w:r>
              <w:rPr>
                <w:rFonts w:eastAsia="Aptos" w:cs=""/>
                <w:kern w:val="0"/>
                <w:sz w:val="24"/>
                <w:szCs w:val="24"/>
                <w:lang w:val="en-US" w:eastAsia="en-US" w:bidi="ar-SA"/>
              </w:rPr>
              <w:t xml:space="preserve"> (migraciones, seeders y esquema SQL), </w:t>
            </w:r>
            <w:r>
              <w:rPr>
                <w:rStyle w:val="VerbatimChar"/>
                <w:rFonts w:eastAsia="Aptos" w:cs=""/>
                <w:kern w:val="0"/>
                <w:szCs w:val="24"/>
                <w:lang w:val="en-US" w:eastAsia="en-US" w:bidi="ar-SA"/>
              </w:rPr>
              <w:t>resources/views/</w:t>
            </w:r>
            <w:r>
              <w:rPr>
                <w:rFonts w:eastAsia="Aptos" w:cs=""/>
                <w:kern w:val="0"/>
                <w:sz w:val="24"/>
                <w:szCs w:val="24"/>
                <w:lang w:val="en-US" w:eastAsia="en-US" w:bidi="ar-SA"/>
              </w:rPr>
              <w:t xml:space="preserve"> (vistas Blade), </w:t>
            </w:r>
            <w:r>
              <w:rPr>
                <w:rStyle w:val="VerbatimChar"/>
                <w:rFonts w:eastAsia="Aptos" w:cs=""/>
                <w:kern w:val="0"/>
                <w:szCs w:val="24"/>
                <w:lang w:val="en-US" w:eastAsia="en-US" w:bidi="ar-SA"/>
              </w:rPr>
              <w:t>routes/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config/</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public/</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tests/</w:t>
            </w:r>
            <w:r>
              <w:rPr>
                <w:rFonts w:eastAsia="Aptos" w:cs=""/>
                <w:kern w:val="0"/>
                <w:sz w:val="24"/>
                <w:szCs w:val="24"/>
                <w:lang w:val="en-US" w:eastAsia="en-US" w:bidi="ar-SA"/>
              </w:rPr>
              <w:t>.</w:t>
            </w:r>
          </w:p>
        </w:tc>
      </w:tr>
      <w:tr>
        <w:trPr/>
        <w:tc>
          <w:tcPr>
            <w:tcW w:w="3743"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codigo/database/sql/</w:t>
            </w:r>
          </w:p>
        </w:tc>
        <w:tc>
          <w:tcPr>
            <w:tcW w:w="561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Esquema en SQL puro: </w:t>
            </w:r>
            <w:r>
              <w:rPr>
                <w:rStyle w:val="VerbatimChar"/>
                <w:rFonts w:eastAsia="Aptos" w:cs=""/>
                <w:kern w:val="0"/>
                <w:szCs w:val="24"/>
                <w:lang w:val="en-US" w:eastAsia="en-US" w:bidi="ar-SA"/>
              </w:rPr>
              <w:t>001_esquema_base.sql</w:t>
            </w:r>
            <w:r>
              <w:rPr>
                <w:rFonts w:eastAsia="Aptos" w:cs=""/>
                <w:kern w:val="0"/>
                <w:sz w:val="24"/>
                <w:szCs w:val="24"/>
                <w:lang w:val="en-US" w:eastAsia="en-US" w:bidi="ar-SA"/>
              </w:rPr>
              <w:t xml:space="preserve">, </w:t>
            </w:r>
            <w:r>
              <w:rPr>
                <w:rStyle w:val="VerbatimChar"/>
                <w:rFonts w:eastAsia="Aptos" w:cs=""/>
                <w:kern w:val="0"/>
                <w:szCs w:val="24"/>
                <w:lang w:val="en-US" w:eastAsia="en-US" w:bidi="ar-SA"/>
              </w:rPr>
              <w:t>002_citas_y_notas.sql</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003_catalogos_iniciales.sql</w:t>
            </w:r>
            <w:r>
              <w:rPr>
                <w:rFonts w:eastAsia="Aptos" w:cs=""/>
                <w:kern w:val="0"/>
                <w:sz w:val="24"/>
                <w:szCs w:val="24"/>
                <w:lang w:val="en-US" w:eastAsia="en-US" w:bidi="ar-SA"/>
              </w:rPr>
              <w:t>.</w:t>
            </w:r>
          </w:p>
        </w:tc>
      </w:tr>
      <w:tr>
        <w:trPr/>
        <w:tc>
          <w:tcPr>
            <w:tcW w:w="3743"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documento/</w:t>
            </w:r>
          </w:p>
        </w:tc>
        <w:tc>
          <w:tcPr>
            <w:tcW w:w="561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Este informe (</w:t>
            </w:r>
            <w:r>
              <w:rPr>
                <w:rStyle w:val="VerbatimChar"/>
                <w:rFonts w:eastAsia="Aptos" w:cs=""/>
                <w:kern w:val="0"/>
                <w:szCs w:val="24"/>
                <w:lang w:val="en-US" w:eastAsia="en-US" w:bidi="ar-SA"/>
              </w:rPr>
              <w:t>Informe-Final.md</w:t>
            </w:r>
            <w:r>
              <w:rPr>
                <w:rFonts w:eastAsia="Aptos" w:cs=""/>
                <w:kern w:val="0"/>
                <w:sz w:val="24"/>
                <w:szCs w:val="24"/>
                <w:lang w:val="en-US" w:eastAsia="en-US" w:bidi="ar-SA"/>
              </w:rPr>
              <w:t>) y las decisiones de arquitectura (</w:t>
            </w:r>
            <w:r>
              <w:rPr>
                <w:rStyle w:val="VerbatimChar"/>
                <w:rFonts w:eastAsia="Aptos" w:cs=""/>
                <w:kern w:val="0"/>
                <w:szCs w:val="24"/>
                <w:lang w:val="en-US" w:eastAsia="en-US" w:bidi="ar-SA"/>
              </w:rPr>
              <w:t>adr/</w:t>
            </w:r>
            <w:r>
              <w:rPr>
                <w:rFonts w:eastAsia="Aptos" w:cs=""/>
                <w:kern w:val="0"/>
                <w:sz w:val="24"/>
                <w:szCs w:val="24"/>
                <w:lang w:val="en-US" w:eastAsia="en-US" w:bidi="ar-SA"/>
              </w:rPr>
              <w:t>).</w:t>
            </w:r>
          </w:p>
        </w:tc>
      </w:tr>
      <w:tr>
        <w:trPr/>
        <w:tc>
          <w:tcPr>
            <w:tcW w:w="3743"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diagramas/</w:t>
            </w:r>
            <w:r>
              <w:rPr>
                <w:rFonts w:eastAsia="Aptos" w:cs=""/>
                <w:kern w:val="0"/>
                <w:sz w:val="24"/>
                <w:szCs w:val="24"/>
                <w:lang w:val="en-US" w:eastAsia="en-US" w:bidi="ar-SA"/>
              </w:rPr>
              <w:t xml:space="preserve"> y </w:t>
            </w:r>
            <w:r>
              <w:rPr>
                <w:rStyle w:val="VerbatimChar"/>
                <w:rFonts w:eastAsia="Aptos" w:cs=""/>
                <w:kern w:val="0"/>
                <w:szCs w:val="24"/>
                <w:lang w:val="en-US" w:eastAsia="en-US" w:bidi="ar-SA"/>
              </w:rPr>
              <w:t>pruebas/</w:t>
            </w:r>
          </w:p>
        </w:tc>
        <w:tc>
          <w:tcPr>
            <w:tcW w:w="561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Reservadas para material de apoyo.</w:t>
            </w:r>
            <w:bookmarkStart w:id="159" w:name="anexo-a-estructura-del-repositorio"/>
            <w:bookmarkEnd w:id="159"/>
          </w:p>
        </w:tc>
      </w:tr>
    </w:tbl>
    <w:p>
      <w:pPr>
        <w:pStyle w:val="Heading2"/>
        <w:rPr/>
      </w:pPr>
      <w:bookmarkStart w:id="160" w:name="__RefHeading___Toc19540_1392729037"/>
      <w:bookmarkEnd w:id="160"/>
      <w:r>
        <w:rPr/>
        <w:t>Anexo B. Rutas del Ciclo #1</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22"/>
        <w:gridCol w:w="7138"/>
      </w:tblGrid>
      <w:tr>
        <w:trPr>
          <w:tblHeader w:val="true"/>
        </w:trPr>
        <w:tc>
          <w:tcPr>
            <w:tcW w:w="222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Caso de uso</w:t>
            </w:r>
          </w:p>
        </w:tc>
        <w:tc>
          <w:tcPr>
            <w:tcW w:w="713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Rutas</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/login</w:t>
            </w:r>
            <w:r>
              <w:rPr>
                <w:rFonts w:eastAsia="Aptos" w:cs=""/>
                <w:kern w:val="0"/>
                <w:sz w:val="24"/>
                <w:szCs w:val="24"/>
                <w:lang w:val="en-US" w:eastAsia="en-US" w:bidi="ar-SA"/>
              </w:rPr>
              <w:t xml:space="preserve">, </w:t>
            </w:r>
            <w:r>
              <w:rPr>
                <w:rStyle w:val="VerbatimChar"/>
                <w:rFonts w:eastAsia="Aptos" w:cs=""/>
                <w:kern w:val="0"/>
                <w:szCs w:val="24"/>
                <w:lang w:val="en-US" w:eastAsia="en-US" w:bidi="ar-SA"/>
              </w:rPr>
              <w:t>POST /logout</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GET/PUT /cambiar-password</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/registro</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/usuarios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/usuarios/nuevo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/usuarios/{usuario}/editar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PUT /usuarios/{usuario}</w:t>
            </w:r>
            <w:r>
              <w:rPr>
                <w:rFonts w:eastAsia="Aptos" w:cs=""/>
                <w:kern w:val="0"/>
                <w:sz w:val="24"/>
                <w:szCs w:val="24"/>
                <w:lang w:val="en-US" w:eastAsia="en-US" w:bidi="ar-SA"/>
              </w:rPr>
              <w:t xml:space="preserve">, </w:t>
            </w:r>
            <w:r>
              <w:rPr>
                <w:rStyle w:val="VerbatimChar"/>
                <w:rFonts w:eastAsia="Aptos" w:cs=""/>
                <w:kern w:val="0"/>
                <w:szCs w:val="24"/>
                <w:lang w:val="en-US" w:eastAsia="en-US" w:bidi="ar-SA"/>
              </w:rPr>
              <w:t>PATCH /usuarios/{usuario}/estado</w:t>
            </w:r>
            <w:r>
              <w:rPr>
                <w:rFonts w:eastAsia="Aptos" w:cs=""/>
                <w:kern w:val="0"/>
                <w:sz w:val="24"/>
                <w:szCs w:val="24"/>
                <w:lang w:val="en-US" w:eastAsia="en-US" w:bidi="ar-SA"/>
              </w:rPr>
              <w:t xml:space="preserve">, </w:t>
            </w:r>
            <w:r>
              <w:rPr>
                <w:rStyle w:val="VerbatimChar"/>
                <w:rFonts w:eastAsia="Aptos" w:cs=""/>
                <w:kern w:val="0"/>
                <w:szCs w:val="24"/>
                <w:lang w:val="en-US" w:eastAsia="en-US" w:bidi="ar-SA"/>
              </w:rPr>
              <w:t>POST /usuarios/{usuario}/renovar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/usuarios/{usuario}/credenciales</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/pacientes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/pacientes/nuevo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/pacientes/{paciente}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/pacientes/{paciente}/editar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PUT /pacientes/{paciente}</w:t>
            </w:r>
            <w:r>
              <w:rPr>
                <w:rFonts w:eastAsia="Aptos" w:cs=""/>
                <w:kern w:val="0"/>
                <w:sz w:val="24"/>
                <w:szCs w:val="24"/>
                <w:lang w:val="en-US" w:eastAsia="en-US" w:bidi="ar-SA"/>
              </w:rPr>
              <w:t xml:space="preserve">, </w:t>
            </w:r>
            <w:r>
              <w:rPr>
                <w:rStyle w:val="VerbatimChar"/>
                <w:rFonts w:eastAsia="Aptos" w:cs=""/>
                <w:kern w:val="0"/>
                <w:szCs w:val="24"/>
                <w:lang w:val="en-US" w:eastAsia="en-US" w:bidi="ar-SA"/>
              </w:rPr>
              <w:t>PATCH /pacientes/{paciente}/estado</w:t>
            </w:r>
            <w:r>
              <w:rPr>
                <w:rFonts w:eastAsia="Aptos" w:cs=""/>
                <w:kern w:val="0"/>
                <w:sz w:val="24"/>
                <w:szCs w:val="24"/>
                <w:lang w:val="en-US" w:eastAsia="en-US" w:bidi="ar-SA"/>
              </w:rPr>
              <w:t xml:space="preserve">, </w:t>
            </w:r>
            <w:r>
              <w:rPr>
                <w:rStyle w:val="VerbatimChar"/>
                <w:rFonts w:eastAsia="Aptos" w:cs=""/>
                <w:kern w:val="0"/>
                <w:szCs w:val="24"/>
                <w:lang w:val="en-US" w:eastAsia="en-US" w:bidi="ar-SA"/>
              </w:rPr>
              <w:t>POST /pacientes/{paciente}/acceso</w:t>
            </w:r>
            <w:r>
              <w:rPr>
                <w:rFonts w:eastAsia="Aptos" w:cs=""/>
                <w:kern w:val="0"/>
                <w:sz w:val="24"/>
                <w:szCs w:val="24"/>
                <w:lang w:val="en-US" w:eastAsia="en-US" w:bidi="ar-SA"/>
              </w:rPr>
              <w:t xml:space="preserve">, </w:t>
            </w:r>
            <w:r>
              <w:rPr>
                <w:rStyle w:val="VerbatimChar"/>
                <w:rFonts w:eastAsia="Aptos" w:cs=""/>
                <w:kern w:val="0"/>
                <w:szCs w:val="24"/>
                <w:lang w:val="en-US" w:eastAsia="en-US" w:bidi="ar-SA"/>
              </w:rPr>
              <w:t>POST /pacientes/{paciente}/verificar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/pacientes/{paciente}/credenciales</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CU-19</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POST /pacientes/{paciente}/acceso/renovar</w:t>
            </w:r>
            <w:r>
              <w:rPr>
                <w:rFonts w:eastAsia="Aptos" w:cs=""/>
                <w:kern w:val="0"/>
                <w:sz w:val="24"/>
                <w:szCs w:val="24"/>
                <w:lang w:val="en-US" w:eastAsia="en-US" w:bidi="ar-SA"/>
              </w:rPr>
              <w:t xml:space="preserve"> (la renovación de la contraseña del personal por el Administrador es la ruta </w:t>
            </w:r>
            <w:r>
              <w:rPr>
                <w:rStyle w:val="VerbatimChar"/>
                <w:rFonts w:eastAsia="Aptos" w:cs=""/>
                <w:kern w:val="0"/>
                <w:szCs w:val="24"/>
                <w:lang w:val="en-US" w:eastAsia="en-US" w:bidi="ar-SA"/>
              </w:rPr>
              <w:t>POST /usuarios/{usuario}/renovar</w:t>
            </w:r>
            <w:r>
              <w:rPr>
                <w:rFonts w:eastAsia="Aptos" w:cs=""/>
                <w:kern w:val="0"/>
                <w:sz w:val="24"/>
                <w:szCs w:val="24"/>
                <w:lang w:val="en-US" w:eastAsia="en-US" w:bidi="ar-SA"/>
              </w:rPr>
              <w:t xml:space="preserve"> de CU-03)</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/medicos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/medicos/nuevo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/medicos/{medico}/editar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PUT /medicos/{medico}</w:t>
            </w:r>
            <w:r>
              <w:rPr>
                <w:rFonts w:eastAsia="Aptos" w:cs=""/>
                <w:kern w:val="0"/>
                <w:sz w:val="24"/>
                <w:szCs w:val="24"/>
                <w:lang w:val="en-US" w:eastAsia="en-US" w:bidi="ar-SA"/>
              </w:rPr>
              <w:t xml:space="preserve">, </w:t>
            </w:r>
            <w:r>
              <w:rPr>
                <w:rStyle w:val="VerbatimChar"/>
                <w:rFonts w:eastAsia="Aptos" w:cs=""/>
                <w:kern w:val="0"/>
                <w:szCs w:val="24"/>
                <w:lang w:val="en-US" w:eastAsia="en-US" w:bidi="ar-SA"/>
              </w:rPr>
              <w:t>PATCH /medicos/{medico}/estado</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GET/POST /especialidades</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/especialidades/nueva</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/especialidades/{especialidad}/editar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PUT /especialidades/{especialidad}</w:t>
            </w:r>
            <w:r>
              <w:rPr>
                <w:rFonts w:eastAsia="Aptos" w:cs=""/>
                <w:kern w:val="0"/>
                <w:sz w:val="24"/>
                <w:szCs w:val="24"/>
                <w:lang w:val="en-US" w:eastAsia="en-US" w:bidi="ar-SA"/>
              </w:rPr>
              <w:t xml:space="preserve">, </w:t>
            </w:r>
            <w:r>
              <w:rPr>
                <w:rStyle w:val="VerbatimChar"/>
                <w:rFonts w:eastAsia="Aptos" w:cs=""/>
                <w:kern w:val="0"/>
                <w:szCs w:val="24"/>
                <w:lang w:val="en-US" w:eastAsia="en-US" w:bidi="ar-SA"/>
              </w:rPr>
              <w:t>PATCH /especialidades/{especialidad}/estado</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 /horarios</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GET/POST /horarios/medico/{medico}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/horarios/{horario}/editar</w:t>
            </w:r>
            <w:r>
              <w:rPr>
                <w:rFonts w:eastAsia="Aptos" w:cs=""/>
                <w:kern w:val="0"/>
                <w:sz w:val="24"/>
                <w:szCs w:val="24"/>
                <w:lang w:val="en-US" w:eastAsia="en-US" w:bidi="ar-SA"/>
              </w:rPr>
              <w:t xml:space="preserve">, </w:t>
            </w:r>
            <w:r>
              <w:rPr>
                <w:rStyle w:val="VerbatimChar"/>
                <w:rFonts w:eastAsia="Aptos" w:cs=""/>
                <w:kern w:val="0"/>
                <w:szCs w:val="24"/>
                <w:lang w:val="en-US" w:eastAsia="en-US" w:bidi="ar-SA"/>
              </w:rPr>
              <w:t>PUT /horarios/{horario}</w:t>
            </w:r>
            <w:r>
              <w:rPr>
                <w:rFonts w:eastAsia="Aptos" w:cs=""/>
                <w:kern w:val="0"/>
                <w:sz w:val="24"/>
                <w:szCs w:val="24"/>
                <w:lang w:val="en-US" w:eastAsia="en-US" w:bidi="ar-SA"/>
              </w:rPr>
              <w:t xml:space="preserve">, </w:t>
            </w:r>
            <w:r>
              <w:rPr>
                <w:rStyle w:val="VerbatimChar"/>
                <w:rFonts w:eastAsia="Aptos" w:cs=""/>
                <w:kern w:val="0"/>
                <w:szCs w:val="24"/>
                <w:lang w:val="en-US" w:eastAsia="en-US" w:bidi="ar-SA"/>
              </w:rPr>
              <w:t>DELETE /horarios/{horario}</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GET/PUT /perfil</w:t>
            </w:r>
          </w:p>
        </w:tc>
      </w:tr>
      <w:tr>
        <w:trPr/>
        <w:tc>
          <w:tcPr>
            <w:tcW w:w="2222"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Comunes</w:t>
            </w:r>
          </w:p>
        </w:tc>
        <w:tc>
          <w:tcPr>
            <w:tcW w:w="713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GET /inicio</w:t>
            </w:r>
            <w:r>
              <w:rPr>
                <w:rFonts w:eastAsia="Aptos" w:cs=""/>
                <w:kern w:val="0"/>
                <w:sz w:val="24"/>
                <w:szCs w:val="24"/>
                <w:lang w:val="en-US" w:eastAsia="en-US" w:bidi="ar-SA"/>
              </w:rPr>
              <w:t xml:space="preserve">, </w:t>
            </w:r>
            <w:r>
              <w:rPr>
                <w:rStyle w:val="VerbatimChar"/>
                <w:rFonts w:eastAsia="Aptos" w:cs=""/>
                <w:kern w:val="0"/>
                <w:szCs w:val="24"/>
                <w:lang w:val="en-US" w:eastAsia="en-US" w:bidi="ar-SA"/>
              </w:rPr>
              <w:t>GET /</w:t>
            </w:r>
            <w:r>
              <w:rPr>
                <w:rFonts w:eastAsia="Aptos" w:cs=""/>
                <w:kern w:val="0"/>
                <w:sz w:val="24"/>
                <w:szCs w:val="24"/>
                <w:lang w:val="en-US" w:eastAsia="en-US" w:bidi="ar-SA"/>
              </w:rPr>
              <w:t xml:space="preserve"> (redirige a </w:t>
            </w:r>
            <w:r>
              <w:rPr>
                <w:rStyle w:val="VerbatimChar"/>
                <w:rFonts w:eastAsia="Aptos" w:cs=""/>
                <w:kern w:val="0"/>
                <w:szCs w:val="24"/>
                <w:lang w:val="en-US" w:eastAsia="en-US" w:bidi="ar-SA"/>
              </w:rPr>
              <w:t>/inicio</w:t>
            </w:r>
            <w:r>
              <w:rPr>
                <w:rFonts w:eastAsia="Aptos" w:cs=""/>
                <w:kern w:val="0"/>
                <w:sz w:val="24"/>
                <w:szCs w:val="24"/>
                <w:lang w:val="en-US" w:eastAsia="en-US" w:bidi="ar-SA"/>
              </w:rPr>
              <w:t>)</w:t>
            </w:r>
          </w:p>
        </w:tc>
      </w:tr>
    </w:tbl>
    <w:p>
      <w:pPr>
        <w:pStyle w:val="BodyText"/>
        <w:rPr/>
      </w:pPr>
      <w:r>
        <w:rPr/>
        <w:t xml:space="preserve">Son 48 rutas en total, según </w:t>
      </w:r>
      <w:r>
        <w:rPr>
          <w:rStyle w:val="VerbatimChar"/>
        </w:rPr>
        <w:t>php artisan route:list --except-vendor</w:t>
      </w:r>
      <w:r>
        <w:rPr/>
        <w:t xml:space="preserve">. Solo el inicio de sesión (CU-01) y el registro (CU-02) son públicos. Todas las demás exigen una sesión válida y una cuenta vigente (RNF06) y, las de gestión de cada caso de uso, además el permiso correspondiente, por ejemplo </w:t>
      </w:r>
      <w:r>
        <w:rPr>
          <w:rStyle w:val="VerbatimChar"/>
        </w:rPr>
        <w:t>usuarios:gestionar</w:t>
      </w:r>
      <w:r>
        <w:rPr/>
        <w:t xml:space="preserve"> o </w:t>
      </w:r>
      <w:r>
        <w:rPr>
          <w:rStyle w:val="VerbatimChar"/>
        </w:rPr>
        <w:t>perfil:gestionar</w:t>
      </w:r>
      <w:r>
        <w:rPr/>
        <w:t xml:space="preserve"> (RNF19).</w:t>
      </w:r>
    </w:p>
    <w:p>
      <w:pPr>
        <w:pStyle w:val="Heading2"/>
        <w:rPr/>
      </w:pPr>
      <w:bookmarkStart w:id="161" w:name="__RefHeading___Toc19542_1392729037"/>
      <w:bookmarkEnd w:id="161"/>
      <w:r>
        <w:rPr/>
        <w:t>Anexo C. Pruebas automatizadas por módulo</w:t>
      </w:r>
    </w:p>
    <w:p>
      <w:pPr>
        <w:pStyle w:val="FirstParagraph"/>
        <w:rPr/>
      </w:pPr>
      <w:r>
        <w:rPr/>
        <w:t xml:space="preserve">Resultado de </w:t>
      </w:r>
      <w:r>
        <w:rPr>
          <w:rStyle w:val="VerbatimChar"/>
        </w:rPr>
        <w:t>php artisan test</w:t>
      </w:r>
      <w:r>
        <w:rPr/>
        <w:t xml:space="preserve">: </w:t>
      </w:r>
      <w:r>
        <w:rPr>
          <w:b/>
          <w:bCs/>
        </w:rPr>
        <w:t>298 pruebas, 298 aprobadas, 2405 aserciones</w:t>
      </w:r>
      <w:r>
        <w:rPr/>
        <w:t xml:space="preserve">, en unos 19 segundos, contra la base </w:t>
      </w:r>
      <w:r>
        <w:rPr>
          <w:rStyle w:val="VerbatimChar"/>
        </w:rPr>
        <w:t>clinica_test</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858"/>
        <w:gridCol w:w="1606"/>
        <w:gridCol w:w="3896"/>
      </w:tblGrid>
      <w:tr>
        <w:trPr>
          <w:tblHeader w:val="true"/>
        </w:trPr>
        <w:tc>
          <w:tcPr>
            <w:tcW w:w="3858"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Módulo</w:t>
            </w:r>
          </w:p>
        </w:tc>
        <w:tc>
          <w:tcPr>
            <w:tcW w:w="160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Pruebas</w:t>
            </w:r>
          </w:p>
        </w:tc>
        <w:tc>
          <w:tcPr>
            <w:tcW w:w="389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Cubre</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Feature\Usuarios\UsuarioTest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50</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CU-03</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Feature\Medicos\MedicoTest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39</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CU-05</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Feature\Horarios\HorarioTest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34</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CU-07</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Feature\Especialidades\EspecialidadTest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33</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CU-06</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Feature\Acceso\LoginTest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Feature\Pacientes\PacienteTest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Feature\Pacientes\AccesoPacienteTest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CU-04 y CU-19</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Feature\Acceso\RegistroTest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15</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CU-02</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Feature\Perfil\PerfilTest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CU-08</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Feature\Acceso\CambioPasswordTest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CU-01 y CU-08</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Feature\Consola\RenovarPasswordAdministradorTest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Comando </w:t>
            </w:r>
            <w:r>
              <w:rPr>
                <w:rStyle w:val="VerbatimChar"/>
                <w:rFonts w:eastAsia="Aptos" w:cs=""/>
                <w:kern w:val="0"/>
                <w:szCs w:val="24"/>
                <w:lang w:val="en-US" w:eastAsia="en-US" w:bidi="ar-SA"/>
              </w:rPr>
              <w:t>administrador:renovar-password</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Feature\Consola\DemoSeederTest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Datos de demostración (solo en entorno local)</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Feature\Acceso\PaginasDeErrorTest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Páginas de error 403, 404, 419, 429 y 500 en español</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Unit\CodigoFormateadoTest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Códigos con formato (</w:t>
            </w:r>
            <w:r>
              <w:rPr>
                <w:rStyle w:val="VerbatimChar"/>
                <w:rFonts w:eastAsia="Aptos" w:cs=""/>
                <w:kern w:val="0"/>
                <w:szCs w:val="24"/>
                <w:lang w:val="en-US" w:eastAsia="en-US" w:bidi="ar-SA"/>
              </w:rPr>
              <w:t>PAC-</w:t>
            </w:r>
            <w:r>
              <w:rPr>
                <w:rFonts w:eastAsia="Aptos" w:cs=""/>
                <w:kern w:val="0"/>
                <w:sz w:val="24"/>
                <w:szCs w:val="24"/>
                <w:lang w:val="en-US" w:eastAsia="en-US" w:bidi="ar-SA"/>
              </w:rPr>
              <w:t xml:space="preserve">, </w:t>
            </w:r>
            <w:r>
              <w:rPr>
                <w:rStyle w:val="VerbatimChar"/>
                <w:rFonts w:eastAsia="Aptos" w:cs=""/>
                <w:kern w:val="0"/>
                <w:szCs w:val="24"/>
                <w:lang w:val="en-US" w:eastAsia="en-US" w:bidi="ar-SA"/>
              </w:rPr>
              <w:t>MED-</w:t>
            </w:r>
            <w:r>
              <w:rPr>
                <w:rFonts w:eastAsia="Aptos" w:cs=""/>
                <w:kern w:val="0"/>
                <w:sz w:val="24"/>
                <w:szCs w:val="24"/>
                <w:lang w:val="en-US" w:eastAsia="en-US" w:bidi="ar-SA"/>
              </w:rPr>
              <w:t xml:space="preserve">, </w:t>
            </w:r>
            <w:r>
              <w:rPr>
                <w:rStyle w:val="VerbatimChar"/>
                <w:rFonts w:eastAsia="Aptos" w:cs=""/>
                <w:kern w:val="0"/>
                <w:szCs w:val="24"/>
                <w:lang w:val="en-US" w:eastAsia="en-US" w:bidi="ar-SA"/>
              </w:rPr>
              <w:t>CM-</w:t>
            </w:r>
            <w:r>
              <w:rPr>
                <w:rFonts w:eastAsia="Aptos" w:cs=""/>
                <w:kern w:val="0"/>
                <w:sz w:val="24"/>
                <w:szCs w:val="24"/>
                <w:lang w:val="en-US" w:eastAsia="en-US" w:bidi="ar-SA"/>
              </w:rPr>
              <w:t>)</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Unit\ContrasenaTemporalServiceTest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Contraseñas temporales (RNF18)</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Unit\PaletaTest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Paleta de colores de la interfaz</w:t>
            </w:r>
          </w:p>
        </w:tc>
      </w:tr>
      <w:tr>
        <w:trPr/>
        <w:tc>
          <w:tcPr>
            <w:tcW w:w="3858"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Unit\ExampleTest</w:t>
            </w:r>
          </w:p>
        </w:tc>
        <w:tc>
          <w:tcPr>
            <w:tcW w:w="160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3896"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Prueba de ejemplo del esqueleto de Laravel</w:t>
            </w:r>
            <w:bookmarkStart w:id="162" w:name="anexos"/>
            <w:bookmarkStart w:id="163" w:name="anexo-c-pruebas-automatizadas-por-módulo"/>
            <w:bookmarkEnd w:id="162"/>
            <w:bookmarkEnd w:id="163"/>
          </w:p>
        </w:tc>
      </w:tr>
    </w:tbl>
    <w:sectPr>
      <w:footerReference w:type="even" r:id="rId88"/>
      <w:footerReference w:type="default" r:id="rId89"/>
      <w:footerReference w:type="first" r:id="rId9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42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45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45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127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127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bering>
</file>

<file path=word/settings.xml><?xml version="1.0" encoding="utf-8"?>
<w:settings xmlns:w="http://schemas.openxmlformats.org/wordprocessingml/2006/main">
  <w:zoom w:percent="48"/>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uiPriority w:val="10"/>
    <w:qFormat/>
    <w:pPr>
      <w:spacing w:lineRule="auto" w:line="240" w:before="0" w:after="120"/>
      <w:jc w:val="center"/>
    </w:pPr>
    <w:rPr>
      <w:b/>
      <w:bCs/>
      <w:sz w:val="32"/>
      <w:szCs w:val="32"/>
    </w:rPr>
  </w:style>
  <w:style w:type="paragraph" w:styleId="Subtitle">
    <w:name w:val="Subtitle"/>
    <w:basedOn w:val="Normal"/>
    <w:next w:val="BodyText"/>
    <w:uiPriority w:val="11"/>
    <w:qFormat/>
    <w:pPr>
      <w:spacing w:lineRule="auto" w:line="240" w:before="0" w:after="120"/>
      <w:jc w:val="center"/>
    </w:pPr>
    <w:rPr>
      <w:b/>
      <w:bCs/>
      <w:sz w:val="24"/>
      <w:szCs w:val="24"/>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PortadaCentro" w:customStyle="1">
    <w:name w:val="Portada Centro"/>
    <w:basedOn w:val="Normal"/>
    <w:qFormat/>
    <w:pPr>
      <w:spacing w:before="0" w:after="120"/>
      <w:jc w:val="center"/>
    </w:pPr>
    <w:rPr/>
  </w:style>
  <w:style w:type="paragraph" w:styleId="PortadaDato" w:customStyle="1">
    <w:name w:val="Portada Dato"/>
    <w:basedOn w:val="Normal"/>
    <w:qFormat/>
    <w:pPr>
      <w:spacing w:before="0" w:after="60"/>
    </w:pPr>
    <w:rPr>
      <w:sz w:val="22"/>
      <w:szCs w:val="22"/>
    </w:rPr>
  </w:style>
  <w:style w:type="paragraph" w:styleId="PortadaCentro1" w:customStyle="1">
    <w:name w:val="PortadaCentro"/>
    <w:basedOn w:val="BodyText"/>
    <w:qFormat/>
    <w:pPr/>
    <w:rPr/>
  </w:style>
  <w:style w:type="paragraph" w:styleId="PortadaDato1" w:customStyle="1">
    <w:name w:val="PortadaDato"/>
    <w:basedOn w:val="BodyText"/>
    <w:qFormat/>
    <w:pPr/>
    <w:rPr/>
  </w:style>
  <w:style w:type="paragraph" w:styleId="SourceCode" w:customStyle="1">
    <w:name w:val="Source Code"/>
    <w:basedOn w:val="Normal"/>
    <w:link w:val="VerbatimChar"/>
    <w:qFormat/>
    <w:pPr/>
    <w:rPr/>
  </w:style>
  <w:style w:type="paragraph" w:styleId="Cabeceraypie">
    <w:name w:val="Cabecera y pie"/>
    <w:basedOn w:val="Normal"/>
    <w:qFormat/>
    <w:pPr/>
    <w:rPr/>
  </w:style>
  <w:style w:type="paragraph" w:styleId="Footer">
    <w:name w:val="footer"/>
    <w:basedOn w:val="Cabeceraypie"/>
    <w:pPr/>
    <w:rPr/>
  </w:style>
  <w:style w:type="paragraph" w:styleId="TOC1">
    <w:name w:val="toc 1"/>
    <w:basedOn w:val="ndice"/>
    <w:pPr>
      <w:tabs>
        <w:tab w:val="clear" w:pos="720"/>
        <w:tab w:val="right" w:pos="9360" w:leader="dot"/>
      </w:tabs>
      <w:ind w:hanging="0" w:left="0"/>
    </w:pPr>
    <w:rPr/>
  </w:style>
  <w:style w:type="paragraph" w:styleId="TOC2">
    <w:name w:val="toc 2"/>
    <w:basedOn w:val="ndice"/>
    <w:pPr>
      <w:tabs>
        <w:tab w:val="clear" w:pos="720"/>
        <w:tab w:val="right" w:pos="9077" w:leader="dot"/>
      </w:tabs>
      <w:ind w:hanging="0" w:left="283"/>
    </w:pPr>
    <w:rPr/>
  </w:style>
  <w:style w:type="paragraph" w:styleId="TOC3">
    <w:name w:val="toc 3"/>
    <w:basedOn w:val="ndice"/>
    <w:pPr>
      <w:tabs>
        <w:tab w:val="clear" w:pos="720"/>
        <w:tab w:val="right" w:pos="8793" w:leader="dot"/>
      </w:tabs>
      <w:ind w:hanging="0" w:left="567"/>
    </w:pPr>
    <w:rPr/>
  </w:style>
  <w:style w:type="table" w:default="1" w:styleId="Table">
    <w:name w:val="Table"/>
    <w:basedOn w:val="TableNormal"/>
    <w:semiHidden/>
    <w:unhideWhenUsed/>
    <w:qFormat/>
    <w:tblP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Einarpd26/2do-examen-ing-requisitos" TargetMode="External"/><Relationship Id="rId4" Type="http://schemas.openxmlformats.org/officeDocument/2006/relationships/image" Target="media/image2.png"/><Relationship Id="rId5" Type="http://schemas.openxmlformats.org/officeDocument/2006/relationships/hyperlink" Target="https://docs.phpunit.de/en/12.5/" TargetMode="External"/><Relationship Id="rId6" Type="http://schemas.openxmlformats.org/officeDocument/2006/relationships/hyperlink" Target="https://docs.docker.com/get-started/docker-overview/" TargetMode="External"/><Relationship Id="rId7" Type="http://schemas.openxmlformats.org/officeDocument/2006/relationships/hyperlink" Target="https://doi.org/10.1145/501978.501980" TargetMode="External"/><Relationship Id="rId8" Type="http://schemas.openxmlformats.org/officeDocument/2006/relationships/hyperlink" Target="https://laravel.com/docs/13.x/csrf" TargetMode="External"/><Relationship Id="rId9" Type="http://schemas.openxmlformats.org/officeDocument/2006/relationships/hyperlink" Target="https://laravel.com/docs/13.x/routing" TargetMode="External"/><Relationship Id="rId10" Type="http://schemas.openxmlformats.org/officeDocument/2006/relationships/hyperlink" Target="https://laravel.com/docs/13.x/blade" TargetMode="External"/><Relationship Id="rId11" Type="http://schemas.openxmlformats.org/officeDocument/2006/relationships/hyperlink" Target="https://laravel.com/docs/13.x/validation" TargetMode="External"/><Relationship Id="rId12" Type="http://schemas.openxmlformats.org/officeDocument/2006/relationships/hyperlink" Target="https://laravel.com/docs/13.x/authorization" TargetMode="External"/><Relationship Id="rId13" Type="http://schemas.openxmlformats.org/officeDocument/2006/relationships/hyperlink" Target="https://laravel.com/docs/13.x/testing" TargetMode="External"/><Relationship Id="rId14" Type="http://schemas.openxmlformats.org/officeDocument/2006/relationships/hyperlink" Target="https://www.omg.org/spec/UML/" TargetMode="External"/><Relationship Id="rId15" Type="http://schemas.openxmlformats.org/officeDocument/2006/relationships/hyperlink" Target="https://cheatsheetseries.owasp.org/cheatsheets/SQL_Injection_Prevention_Cheat_Sheet.html" TargetMode="External"/><Relationship Id="rId16" Type="http://schemas.openxmlformats.org/officeDocument/2006/relationships/hyperlink" Target="https://cheatsheetseries.owasp.org/cheatsheets/Password_Storage_Cheat_Sheet.html" TargetMode="External"/><Relationship Id="rId17" Type="http://schemas.openxmlformats.org/officeDocument/2006/relationships/hyperlink" Target="https://cheatsheetseries.owasp.org/cheatsheets/Cross-Site_Request_Forgery_Prevention_Cheat_Sheet.html" TargetMode="External"/><Relationship Id="rId18" Type="http://schemas.openxmlformats.org/officeDocument/2006/relationships/hyperlink" Target="https://cheatsheetseries.owasp.org/cheatsheets/Session_Management_Cheat_Sheet.html" TargetMode="External"/><Relationship Id="rId19" Type="http://schemas.openxmlformats.org/officeDocument/2006/relationships/hyperlink" Target="https://owasp.org/www-project-top-ten/" TargetMode="External"/><Relationship Id="rId20" Type="http://schemas.openxmlformats.org/officeDocument/2006/relationships/hyperlink" Target="https://www.php.net/manual/es/function.password-hash.php" TargetMode="External"/><Relationship Id="rId21" Type="http://schemas.openxmlformats.org/officeDocument/2006/relationships/hyperlink" Target="https://www.php.net/manual/es/book.pdo.php" TargetMode="External"/><Relationship Id="rId22" Type="http://schemas.openxmlformats.org/officeDocument/2006/relationships/hyperlink" Target="https://www.php.net/manual/es/features.sessions.php" TargetMode="External"/><Relationship Id="rId23" Type="http://schemas.openxmlformats.org/officeDocument/2006/relationships/hyperlink" Target="https://www.postgresql.org/docs/16/" TargetMode="External"/><Relationship Id="rId24" Type="http://schemas.openxmlformats.org/officeDocument/2006/relationships/hyperlink" Target="https://www.postgresql.org/docs/16/ddl-constraints.html"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footer" Target="footer6.xml"/><Relationship Id="rId45" Type="http://schemas.openxmlformats.org/officeDocument/2006/relationships/image" Target="media/image17.png"/><Relationship Id="rId46" Type="http://schemas.openxmlformats.org/officeDocument/2006/relationships/hyperlink" Target="https://github.com/Einarpd26/2do-examen-ing-requisitos" TargetMode="External"/><Relationship Id="rId47" Type="http://schemas.openxmlformats.org/officeDocument/2006/relationships/image" Target="media/image2.png"/><Relationship Id="rId48" Type="http://schemas.openxmlformats.org/officeDocument/2006/relationships/image" Target="media/image18.jpeg"/><Relationship Id="rId49" Type="http://schemas.openxmlformats.org/officeDocument/2006/relationships/image" Target="media/image19.jpeg"/><Relationship Id="rId50" Type="http://schemas.openxmlformats.org/officeDocument/2006/relationships/image" Target="media/image20.jpeg"/><Relationship Id="rId51" Type="http://schemas.openxmlformats.org/officeDocument/2006/relationships/image" Target="media/image21.jpeg"/><Relationship Id="rId52" Type="http://schemas.openxmlformats.org/officeDocument/2006/relationships/image" Target="media/image22.jpeg"/><Relationship Id="rId53" Type="http://schemas.openxmlformats.org/officeDocument/2006/relationships/image" Target="media/image23.jpeg"/><Relationship Id="rId54" Type="http://schemas.openxmlformats.org/officeDocument/2006/relationships/image" Target="media/image24.jpeg"/><Relationship Id="rId55" Type="http://schemas.openxmlformats.org/officeDocument/2006/relationships/image" Target="media/image25.jpeg"/><Relationship Id="rId56" Type="http://schemas.openxmlformats.org/officeDocument/2006/relationships/image" Target="media/image26.jpeg"/><Relationship Id="rId57" Type="http://schemas.openxmlformats.org/officeDocument/2006/relationships/image" Target="media/image27.jpeg"/><Relationship Id="rId58" Type="http://schemas.openxmlformats.org/officeDocument/2006/relationships/image" Target="media/image28.jpeg"/><Relationship Id="rId59" Type="http://schemas.openxmlformats.org/officeDocument/2006/relationships/image" Target="media/image29.jpeg"/><Relationship Id="rId60" Type="http://schemas.openxmlformats.org/officeDocument/2006/relationships/image" Target="media/image30.jpeg"/><Relationship Id="rId61" Type="http://schemas.openxmlformats.org/officeDocument/2006/relationships/image" Target="media/image31.jpeg"/><Relationship Id="rId62" Type="http://schemas.openxmlformats.org/officeDocument/2006/relationships/image" Target="media/image32.jpeg"/><Relationship Id="rId63" Type="http://schemas.openxmlformats.org/officeDocument/2006/relationships/image" Target="media/image33.jpeg"/><Relationship Id="rId64" Type="http://schemas.openxmlformats.org/officeDocument/2006/relationships/image" Target="media/image34.jpeg"/><Relationship Id="rId65" Type="http://schemas.openxmlformats.org/officeDocument/2006/relationships/image" Target="media/image35.jpeg"/><Relationship Id="rId66" Type="http://schemas.openxmlformats.org/officeDocument/2006/relationships/image" Target="media/image36.jpeg"/><Relationship Id="rId67" Type="http://schemas.openxmlformats.org/officeDocument/2006/relationships/image" Target="media/image37.jpeg"/><Relationship Id="rId68" Type="http://schemas.openxmlformats.org/officeDocument/2006/relationships/hyperlink" Target="https://docs.phpunit.de/en/12.5/" TargetMode="External"/><Relationship Id="rId69" Type="http://schemas.openxmlformats.org/officeDocument/2006/relationships/hyperlink" Target="https://docs.docker.com/get-started/docker-overview/" TargetMode="External"/><Relationship Id="rId70" Type="http://schemas.openxmlformats.org/officeDocument/2006/relationships/hyperlink" Target="https://doi.org/10.1145/501978.501980" TargetMode="External"/><Relationship Id="rId71" Type="http://schemas.openxmlformats.org/officeDocument/2006/relationships/hyperlink" Target="https://laravel.com/docs/13.x/csrf" TargetMode="External"/><Relationship Id="rId72" Type="http://schemas.openxmlformats.org/officeDocument/2006/relationships/hyperlink" Target="https://laravel.com/docs/13.x/routing" TargetMode="External"/><Relationship Id="rId73" Type="http://schemas.openxmlformats.org/officeDocument/2006/relationships/hyperlink" Target="https://laravel.com/docs/13.x/blade" TargetMode="External"/><Relationship Id="rId74" Type="http://schemas.openxmlformats.org/officeDocument/2006/relationships/hyperlink" Target="https://laravel.com/docs/13.x/validation" TargetMode="External"/><Relationship Id="rId75" Type="http://schemas.openxmlformats.org/officeDocument/2006/relationships/hyperlink" Target="https://laravel.com/docs/13.x/authorization" TargetMode="External"/><Relationship Id="rId76" Type="http://schemas.openxmlformats.org/officeDocument/2006/relationships/hyperlink" Target="https://laravel.com/docs/13.x/testing" TargetMode="External"/><Relationship Id="rId77" Type="http://schemas.openxmlformats.org/officeDocument/2006/relationships/hyperlink" Target="https://www.omg.org/spec/UML/" TargetMode="External"/><Relationship Id="rId78" Type="http://schemas.openxmlformats.org/officeDocument/2006/relationships/hyperlink" Target="https://cheatsheetseries.owasp.org/cheatsheets/SQL_Injection_Prevention_Cheat_Sheet.html" TargetMode="External"/><Relationship Id="rId79" Type="http://schemas.openxmlformats.org/officeDocument/2006/relationships/hyperlink" Target="https://cheatsheetseries.owasp.org/cheatsheets/Password_Storage_Cheat_Sheet.html" TargetMode="External"/><Relationship Id="rId80" Type="http://schemas.openxmlformats.org/officeDocument/2006/relationships/hyperlink" Target="https://cheatsheetseries.owasp.org/cheatsheets/Cross-Site_Request_Forgery_Prevention_Cheat_Sheet.html" TargetMode="External"/><Relationship Id="rId81" Type="http://schemas.openxmlformats.org/officeDocument/2006/relationships/hyperlink" Target="https://cheatsheetseries.owasp.org/cheatsheets/Session_Management_Cheat_Sheet.html" TargetMode="External"/><Relationship Id="rId82" Type="http://schemas.openxmlformats.org/officeDocument/2006/relationships/hyperlink" Target="https://owasp.org/www-project-top-ten/" TargetMode="External"/><Relationship Id="rId83" Type="http://schemas.openxmlformats.org/officeDocument/2006/relationships/hyperlink" Target="https://www.php.net/manual/es/function.password-hash.php" TargetMode="External"/><Relationship Id="rId84" Type="http://schemas.openxmlformats.org/officeDocument/2006/relationships/hyperlink" Target="https://www.php.net/manual/es/book.pdo.php" TargetMode="External"/><Relationship Id="rId85" Type="http://schemas.openxmlformats.org/officeDocument/2006/relationships/hyperlink" Target="https://www.php.net/manual/es/features.sessions.php" TargetMode="External"/><Relationship Id="rId86" Type="http://schemas.openxmlformats.org/officeDocument/2006/relationships/hyperlink" Target="https://www.postgresql.org/docs/16/" TargetMode="External"/><Relationship Id="rId87" Type="http://schemas.openxmlformats.org/officeDocument/2006/relationships/hyperlink" Target="https://www.postgresql.org/docs/16/ddl-constraints.html" TargetMode="External"/><Relationship Id="rId88" Type="http://schemas.openxmlformats.org/officeDocument/2006/relationships/footer" Target="footer7.xml"/><Relationship Id="rId89" Type="http://schemas.openxmlformats.org/officeDocument/2006/relationships/footer" Target="footer8.xml"/><Relationship Id="rId90" Type="http://schemas.openxmlformats.org/officeDocument/2006/relationships/footer" Target="footer9.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LibreOffice/26.2.6.3$Linux_X86_64 LibreOffice_project/620$Build-3</Application>
  <AppVersion>15.0000</AppVersion>
  <Pages>133</Pages>
  <Words>21927</Words>
  <Characters>132817</Characters>
  <CharactersWithSpaces>156782</CharactersWithSpaces>
  <Paragraphs>2431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2026-10-25T01:09:33Z</dcterms:created>
  <dc:creator/>
  <dc:description/>
  <dc:language>es-ES</dc:language>
  <cp:lastModifiedBy/>
  <dcterms:modified xsi:type="dcterms:W3CDTF">2026-10-24T21:13:31Z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