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077A" w14:textId="7D3F2E06" w:rsidR="004F69BE" w:rsidRDefault="001F573F" w:rsidP="004F69BE">
      <w:pPr>
        <w:pStyle w:val="Title"/>
        <w:spacing w:after="120"/>
        <w:rPr>
          <w:rFonts w:ascii="Calibri" w:hAnsi="Calibri"/>
          <w:color w:val="595959"/>
          <w:sz w:val="72"/>
          <w:szCs w:val="72"/>
        </w:rPr>
      </w:pPr>
      <w:r>
        <w:rPr>
          <w:rFonts w:ascii="Calibri" w:hAnsi="Calibri"/>
          <w:color w:val="595959"/>
          <w:sz w:val="72"/>
          <w:szCs w:val="72"/>
        </w:rPr>
        <w:t>Shortest Path</w:t>
      </w:r>
      <w:r w:rsidR="00C90652">
        <w:rPr>
          <w:rFonts w:ascii="Calibri" w:hAnsi="Calibri"/>
          <w:color w:val="595959"/>
          <w:sz w:val="72"/>
          <w:szCs w:val="72"/>
        </w:rPr>
        <w:t xml:space="preserve"> First</w:t>
      </w:r>
      <w:r>
        <w:rPr>
          <w:rFonts w:ascii="Calibri" w:hAnsi="Calibri"/>
          <w:color w:val="595959"/>
          <w:sz w:val="72"/>
          <w:szCs w:val="72"/>
        </w:rPr>
        <w:t xml:space="preserve"> Algorithm</w:t>
      </w:r>
      <w:r w:rsidR="00C90652">
        <w:rPr>
          <w:rFonts w:ascii="Calibri" w:hAnsi="Calibri"/>
          <w:color w:val="595959"/>
          <w:sz w:val="72"/>
          <w:szCs w:val="72"/>
        </w:rPr>
        <w:t xml:space="preserve"> </w:t>
      </w:r>
      <w:r>
        <w:rPr>
          <w:rFonts w:ascii="Calibri" w:hAnsi="Calibri"/>
          <w:color w:val="595959"/>
          <w:sz w:val="72"/>
          <w:szCs w:val="72"/>
        </w:rPr>
        <w:t>Implementation Analysis</w:t>
      </w:r>
    </w:p>
    <w:p w14:paraId="5CD68BE4" w14:textId="089B1C81" w:rsidR="004F69BE" w:rsidRDefault="004F69BE" w:rsidP="004F69BE">
      <w:pPr>
        <w:pStyle w:val="INSERTAREA"/>
      </w:pPr>
    </w:p>
    <w:p w14:paraId="2DC188FE" w14:textId="73BAD1D0" w:rsidR="004F69BE" w:rsidRDefault="001F573F" w:rsidP="004F69BE">
      <w:pPr>
        <w:pStyle w:val="INSERTAREA"/>
      </w:pPr>
      <w:r>
        <w:rPr>
          <w:color w:val="7FBA31"/>
        </w:rPr>
        <w:t>Research and Analysis</w:t>
      </w:r>
    </w:p>
    <w:p w14:paraId="4D8903AB" w14:textId="77777777" w:rsidR="004F69BE" w:rsidRDefault="004F69BE" w:rsidP="004F69BE">
      <w:pPr>
        <w:pStyle w:val="ALLCAPSBLUE"/>
      </w:pPr>
      <w:r>
        <w:t>CONTACTS</w:t>
      </w:r>
    </w:p>
    <w:tbl>
      <w:tblPr>
        <w:tblStyle w:val="Wind8ws"/>
        <w:tblW w:w="9418" w:type="dxa"/>
        <w:tblInd w:w="0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4F69BE" w14:paraId="34F3ACD8" w14:textId="77777777" w:rsidTr="5AAFC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  <w:hideMark/>
          </w:tcPr>
          <w:p w14:paraId="1C5EA0D9" w14:textId="77777777" w:rsidR="004F69BE" w:rsidRPr="00DA1C48" w:rsidRDefault="004F69BE">
            <w:pPr>
              <w:tabs>
                <w:tab w:val="left" w:pos="1590"/>
                <w:tab w:val="center" w:pos="2544"/>
              </w:tabs>
              <w:spacing w:line="240" w:lineRule="auto"/>
              <w:rPr>
                <w:rFonts w:cstheme="minorBidi"/>
                <w:b w:val="0"/>
                <w:color w:val="auto"/>
                <w:sz w:val="24"/>
              </w:rPr>
            </w:pPr>
            <w:r w:rsidRPr="00DA1C48">
              <w:rPr>
                <w:rFonts w:cstheme="minorBidi"/>
                <w:color w:val="auto"/>
                <w:sz w:val="24"/>
              </w:rPr>
              <w:t>ROLE</w:t>
            </w:r>
          </w:p>
        </w:tc>
        <w:tc>
          <w:tcPr>
            <w:tcW w:w="4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  <w:hideMark/>
          </w:tcPr>
          <w:p w14:paraId="754D639E" w14:textId="77777777" w:rsidR="004F69BE" w:rsidRPr="00DA1C48" w:rsidRDefault="004F69BE">
            <w:pPr>
              <w:spacing w:line="240" w:lineRule="auto"/>
              <w:rPr>
                <w:rFonts w:cstheme="minorBidi"/>
                <w:b w:val="0"/>
                <w:color w:val="auto"/>
                <w:sz w:val="24"/>
              </w:rPr>
            </w:pPr>
            <w:r w:rsidRPr="00DA1C48">
              <w:rPr>
                <w:rFonts w:cstheme="minorBidi"/>
                <w:color w:val="auto"/>
                <w:sz w:val="24"/>
              </w:rPr>
              <w:t>Name; Alias</w:t>
            </w:r>
          </w:p>
        </w:tc>
      </w:tr>
      <w:tr w:rsidR="004F69BE" w14:paraId="7386A2CD" w14:textId="77777777" w:rsidTr="5AAFC38B">
        <w:trPr>
          <w:trHeight w:val="18"/>
        </w:trPr>
        <w:tc>
          <w:tcPr>
            <w:tcW w:w="4709" w:type="dxa"/>
            <w:tcBorders>
              <w:top w:val="single" w:sz="2" w:space="0" w:color="FFFFFF" w:themeColor="background1" w:themeTint="00" w:themeShade="7F"/>
              <w:left w:val="nil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  <w:hideMark/>
          </w:tcPr>
          <w:p w14:paraId="033AAB78" w14:textId="4F42B5E3" w:rsidR="004F69BE" w:rsidRDefault="004F69BE">
            <w:pPr>
              <w:spacing w:line="240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Program </w:t>
            </w:r>
            <w:r w:rsidR="00C64406">
              <w:rPr>
                <w:color w:val="404040" w:themeColor="text1" w:themeTint="BF"/>
                <w:sz w:val="20"/>
              </w:rPr>
              <w:t>User</w:t>
            </w:r>
          </w:p>
        </w:tc>
        <w:tc>
          <w:tcPr>
            <w:tcW w:w="4709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nil"/>
            </w:tcBorders>
            <w:hideMark/>
          </w:tcPr>
          <w:p w14:paraId="7CD0DBA1" w14:textId="6706F339" w:rsidR="004F69BE" w:rsidRDefault="004F69BE">
            <w:pPr>
              <w:spacing w:line="240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Max Zilberman (mazilber)</w:t>
            </w:r>
          </w:p>
        </w:tc>
      </w:tr>
      <w:tr w:rsidR="004F69BE" w14:paraId="7321EB7C" w14:textId="77777777" w:rsidTr="5AAFC38B">
        <w:trPr>
          <w:trHeight w:val="137"/>
        </w:trPr>
        <w:tc>
          <w:tcPr>
            <w:tcW w:w="4709" w:type="dxa"/>
            <w:tcBorders>
              <w:top w:val="single" w:sz="2" w:space="0" w:color="FFFFFF" w:themeColor="background1" w:themeTint="00" w:themeShade="7F"/>
              <w:left w:val="nil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  <w:hideMark/>
          </w:tcPr>
          <w:p w14:paraId="0F209839" w14:textId="77777777" w:rsidR="004F69BE" w:rsidRDefault="004F69BE">
            <w:pPr>
              <w:spacing w:line="240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Developer</w:t>
            </w:r>
          </w:p>
        </w:tc>
        <w:tc>
          <w:tcPr>
            <w:tcW w:w="4709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nil"/>
            </w:tcBorders>
          </w:tcPr>
          <w:p w14:paraId="707C7F06" w14:textId="25BFDE50" w:rsidR="004F69BE" w:rsidRDefault="001F573F">
            <w:pPr>
              <w:spacing w:line="240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Danny Garber</w:t>
            </w:r>
          </w:p>
        </w:tc>
      </w:tr>
    </w:tbl>
    <w:p w14:paraId="317FC63E" w14:textId="77777777" w:rsidR="004F69BE" w:rsidRDefault="004F69BE" w:rsidP="004F69BE">
      <w:pPr>
        <w:pStyle w:val="Heading1"/>
      </w:pPr>
      <w:bookmarkStart w:id="0" w:name="_Toc338666982"/>
      <w:r>
        <w:t>Executive Summary</w:t>
      </w:r>
      <w:bookmarkEnd w:id="0"/>
    </w:p>
    <w:p w14:paraId="78B4162E" w14:textId="3F4978CD" w:rsidR="004D6794" w:rsidRPr="00534A2F" w:rsidRDefault="004977B9" w:rsidP="004D6794">
      <w:pPr>
        <w:rPr>
          <w:color w:val="4472C4" w:themeColor="accent1"/>
          <w:u w:val="single"/>
        </w:rPr>
      </w:pPr>
      <w:hyperlink r:id="rId10" w:history="1">
        <w:r w:rsidR="004F69BE">
          <w:rPr>
            <w:rStyle w:val="Hyperlink"/>
          </w:rPr>
          <w:t>Guidelines</w:t>
        </w:r>
      </w:hyperlink>
    </w:p>
    <w:p w14:paraId="725735AE" w14:textId="765400D6" w:rsidR="004F69BE" w:rsidRDefault="001F573F" w:rsidP="004D6794">
      <w:r>
        <w:t xml:space="preserve">When dealing with managing baggage handling at Hartsfield-Jackson Atlanta International airport, one of the largest airports in the world, and considering the </w:t>
      </w:r>
      <w:r w:rsidR="002A1660">
        <w:t>192</w:t>
      </w:r>
      <w:r>
        <w:t xml:space="preserve"> </w:t>
      </w:r>
      <w:r w:rsidR="002A1660">
        <w:t xml:space="preserve">departing </w:t>
      </w:r>
      <w:r>
        <w:t>gates</w:t>
      </w:r>
      <w:r w:rsidR="002A1660">
        <w:t xml:space="preserve"> in the </w:t>
      </w:r>
      <w:r>
        <w:t>airport</w:t>
      </w:r>
      <w:r w:rsidR="002A1660">
        <w:t>’s</w:t>
      </w:r>
      <w:r>
        <w:t xml:space="preserve"> vast area we are given a directed acyclic graph (DAG) with dynamic edge costs</w:t>
      </w:r>
      <w:r w:rsidR="00534A2F">
        <w:t>.</w:t>
      </w:r>
      <w:r w:rsidR="002A1660">
        <w:t xml:space="preserve"> The costs are dynamic because of the stochastic nature of the multiple frequent events that will drive these costs weight in a very rapid fashion.</w:t>
      </w:r>
      <w:r>
        <w:t xml:space="preserve"> </w:t>
      </w:r>
      <w:r w:rsidR="001931E7">
        <w:t xml:space="preserve">Additionally, the upper bound for getting the optimum shortest path is no more than </w:t>
      </w:r>
      <w:r w:rsidR="00DA1C48">
        <w:t>2</w:t>
      </w:r>
      <w:r w:rsidR="001931E7">
        <w:t xml:space="preserve"> seconds.</w:t>
      </w:r>
    </w:p>
    <w:p w14:paraId="5A383CEB" w14:textId="2803BD48" w:rsidR="001931E7" w:rsidRDefault="001931E7" w:rsidP="004D6794">
      <w:r>
        <w:t xml:space="preserve">The goal of this research is to analyze various techniques of implementing the shortest path algorithms running them on various hardware configurations and </w:t>
      </w:r>
      <w:r w:rsidR="002A1660">
        <w:t>to determine the uniform best cost search algorithm for the given upper bound constrain.</w:t>
      </w:r>
    </w:p>
    <w:p w14:paraId="78F3B5AA" w14:textId="77777777" w:rsidR="004F69BE" w:rsidRDefault="004F69BE" w:rsidP="004F69BE"/>
    <w:p w14:paraId="388D3BC9" w14:textId="77777777" w:rsidR="004F69BE" w:rsidRDefault="004F69BE" w:rsidP="004F69BE">
      <w:pPr>
        <w:pStyle w:val="Heading1"/>
      </w:pPr>
      <w:r>
        <w:t>Terminology and Definitions</w:t>
      </w:r>
    </w:p>
    <w:tbl>
      <w:tblPr>
        <w:tblStyle w:val="Wind8ws"/>
        <w:tblW w:w="970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361"/>
        <w:gridCol w:w="6044"/>
        <w:gridCol w:w="2295"/>
      </w:tblGrid>
      <w:tr w:rsidR="00FD04DF" w14:paraId="579C4CFF" w14:textId="77777777" w:rsidTr="00DA1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D3B5FC5" w14:textId="77777777" w:rsidR="004F69BE" w:rsidRPr="00867DF8" w:rsidRDefault="004F69BE">
            <w:pPr>
              <w:rPr>
                <w:rFonts w:cstheme="minorBidi"/>
                <w:color w:val="000000" w:themeColor="text1"/>
              </w:rPr>
            </w:pPr>
            <w:r w:rsidRPr="00867DF8">
              <w:rPr>
                <w:color w:val="000000" w:themeColor="text1"/>
                <w:szCs w:val="20"/>
              </w:rPr>
              <w:t>Term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9D5C291" w14:textId="77777777" w:rsidR="004F69BE" w:rsidRPr="00867DF8" w:rsidRDefault="004F69BE">
            <w:pPr>
              <w:rPr>
                <w:b w:val="0"/>
                <w:color w:val="000000" w:themeColor="text1"/>
                <w:szCs w:val="20"/>
              </w:rPr>
            </w:pPr>
            <w:r w:rsidRPr="00867DF8">
              <w:rPr>
                <w:color w:val="000000" w:themeColor="text1"/>
                <w:szCs w:val="20"/>
              </w:rPr>
              <w:t>Definition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895D86A" w14:textId="77777777" w:rsidR="004F69BE" w:rsidRPr="00867DF8" w:rsidRDefault="004F69BE">
            <w:pPr>
              <w:rPr>
                <w:b w:val="0"/>
                <w:color w:val="000000" w:themeColor="text1"/>
                <w:szCs w:val="20"/>
              </w:rPr>
            </w:pPr>
            <w:r w:rsidRPr="00867DF8">
              <w:rPr>
                <w:color w:val="000000" w:themeColor="text1"/>
                <w:szCs w:val="20"/>
              </w:rPr>
              <w:t>Reference</w:t>
            </w:r>
          </w:p>
        </w:tc>
      </w:tr>
      <w:tr w:rsidR="00C90652" w14:paraId="6ED98866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52DC3AF" w14:textId="79200C32" w:rsidR="00C90652" w:rsidRDefault="00C90652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SPF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B8D18A" w14:textId="5B55EDA4" w:rsidR="00C90652" w:rsidRDefault="00C90652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Shortest Path First algorithm for finding the shortest paths between nodes in a graph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84B611E" w14:textId="77777777" w:rsidR="00C90652" w:rsidRDefault="00C90652">
            <w:pPr>
              <w:rPr>
                <w:rFonts w:cs="Segoe UI"/>
                <w:bCs/>
                <w:szCs w:val="20"/>
              </w:rPr>
            </w:pPr>
          </w:p>
        </w:tc>
      </w:tr>
      <w:tr w:rsidR="00E706E8" w14:paraId="7BEB567D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5816F2D" w14:textId="152237B2" w:rsidR="004F69BE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Node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92DA1A" w14:textId="24077599" w:rsidR="00534A2F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A given location on the graph from which a tug agent can depart or arrive. An example: a gate, storage facility, concourse check-in terminal.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9C5FF99" w14:textId="77777777" w:rsidR="004F69BE" w:rsidRDefault="004F69BE">
            <w:pPr>
              <w:rPr>
                <w:rFonts w:cs="Segoe UI"/>
                <w:bCs/>
                <w:szCs w:val="20"/>
              </w:rPr>
            </w:pPr>
          </w:p>
        </w:tc>
      </w:tr>
      <w:tr w:rsidR="00E706E8" w14:paraId="5E129892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9509A4" w14:textId="00D62202" w:rsidR="00534A2F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lastRenderedPageBreak/>
              <w:t>DAG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9FB351" w14:textId="478CEBE4" w:rsidR="00534A2F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A directed acyclic graph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AF02FE" w14:textId="77777777" w:rsidR="00534A2F" w:rsidRDefault="00534A2F">
            <w:pPr>
              <w:rPr>
                <w:rFonts w:cs="Segoe UI"/>
                <w:bCs/>
                <w:szCs w:val="20"/>
              </w:rPr>
            </w:pPr>
          </w:p>
        </w:tc>
      </w:tr>
      <w:tr w:rsidR="00E706E8" w14:paraId="3AF2668D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741220" w14:textId="6A29EF9B" w:rsidR="00534A2F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Weight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E81D7C" w14:textId="3CE89E0A" w:rsidR="00534A2F" w:rsidRDefault="001931E7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A numeric representation of the cost associated with arriving from one node to another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0BFD8F0" w14:textId="77777777" w:rsidR="00534A2F" w:rsidRDefault="00534A2F">
            <w:pPr>
              <w:rPr>
                <w:rFonts w:cs="Segoe UI"/>
                <w:bCs/>
                <w:szCs w:val="20"/>
              </w:rPr>
            </w:pPr>
          </w:p>
        </w:tc>
      </w:tr>
      <w:tr w:rsidR="00E706E8" w14:paraId="6C0C19B3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84A4AF" w14:textId="521FEBF1" w:rsidR="00720CC1" w:rsidRDefault="001931E7" w:rsidP="00720CC1">
            <w:r>
              <w:t>Floyd-</w:t>
            </w:r>
            <w:proofErr w:type="spellStart"/>
            <w:r>
              <w:t>Warshall</w:t>
            </w:r>
            <w:proofErr w:type="spellEnd"/>
            <w:r>
              <w:t xml:space="preserve"> </w:t>
            </w:r>
            <w:proofErr w:type="spellStart"/>
            <w:r>
              <w:t>Algoritthm</w:t>
            </w:r>
            <w:proofErr w:type="spellEnd"/>
          </w:p>
          <w:p w14:paraId="38B85482" w14:textId="77777777" w:rsidR="00720CC1" w:rsidRDefault="00720CC1" w:rsidP="00457D4E">
            <w:pPr>
              <w:rPr>
                <w:rFonts w:cs="Segoe UI"/>
                <w:bCs/>
                <w:szCs w:val="20"/>
              </w:rPr>
            </w:pP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8ED134" w14:textId="14FCFFA1" w:rsidR="00720CC1" w:rsidRPr="001931E7" w:rsidRDefault="001931E7">
            <w:r>
              <w:t>Floyd-</w:t>
            </w:r>
            <w:proofErr w:type="spellStart"/>
            <w:r>
              <w:t>Warshall</w:t>
            </w:r>
            <w:proofErr w:type="spellEnd"/>
            <w:r>
              <w:t xml:space="preserve"> Algorithm is an algorithm based on dynamic programming technique to compute the shortest path between all pair of nodes in a graph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FC606E" w14:textId="06C8F80C" w:rsidR="00720CC1" w:rsidRDefault="004977B9">
            <w:pPr>
              <w:rPr>
                <w:rFonts w:cs="Segoe UI"/>
                <w:bCs/>
                <w:szCs w:val="20"/>
              </w:rPr>
            </w:pPr>
            <w:hyperlink r:id="rId11" w:history="1">
              <w:r w:rsidR="001931E7" w:rsidRPr="00D96032">
                <w:rPr>
                  <w:rStyle w:val="Hyperlink"/>
                  <w:rFonts w:cs="Segoe UI"/>
                  <w:bCs/>
                  <w:szCs w:val="20"/>
                </w:rPr>
                <w:t>https://en.wikipedia.org/wiki/Floyd–Warshall_algorithm</w:t>
              </w:r>
            </w:hyperlink>
          </w:p>
        </w:tc>
      </w:tr>
      <w:tr w:rsidR="00E706E8" w14:paraId="589DB1C3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8846DD" w14:textId="375AABAE" w:rsidR="00720CC1" w:rsidRDefault="00DA1C48" w:rsidP="00774FA3">
            <w:pPr>
              <w:rPr>
                <w:rFonts w:cs="Segoe UI"/>
                <w:bCs/>
                <w:szCs w:val="20"/>
              </w:rPr>
            </w:pPr>
            <w:r>
              <w:rPr>
                <w:rFonts w:cs="Segoe UI"/>
                <w:bCs/>
                <w:szCs w:val="20"/>
              </w:rPr>
              <w:t>Dijkstra’s Algorithm</w:t>
            </w:r>
            <w:r w:rsidR="00E34B12">
              <w:rPr>
                <w:rFonts w:cs="Segoe UI"/>
                <w:bCs/>
                <w:szCs w:val="20"/>
              </w:rPr>
              <w:t>* (modified)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A8D156" w14:textId="7FCC2639" w:rsidR="00774FA3" w:rsidRDefault="00DA1C48" w:rsidP="00774FA3">
            <w:r>
              <w:t>Dijkstra’s Algorithm is an algorithm for finding the shortest paths between nodes in a graph when few edges (sparse) are present</w:t>
            </w:r>
          </w:p>
          <w:p w14:paraId="70139780" w14:textId="77777777" w:rsidR="00720CC1" w:rsidRDefault="00720CC1">
            <w:pPr>
              <w:rPr>
                <w:rFonts w:cs="Segoe UI"/>
                <w:bCs/>
                <w:szCs w:val="20"/>
              </w:rPr>
            </w:pP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A7F639" w14:textId="5FEFC455" w:rsidR="00720CC1" w:rsidRDefault="004977B9">
            <w:pPr>
              <w:rPr>
                <w:rFonts w:cs="Segoe UI"/>
                <w:bCs/>
                <w:szCs w:val="20"/>
              </w:rPr>
            </w:pPr>
            <w:hyperlink r:id="rId12" w:history="1">
              <w:r w:rsidR="00DA1C48" w:rsidRPr="00D96032">
                <w:rPr>
                  <w:rStyle w:val="Hyperlink"/>
                  <w:rFonts w:cs="Segoe UI"/>
                  <w:bCs/>
                  <w:szCs w:val="20"/>
                </w:rPr>
                <w:t>https://en.wikipedia.org/wiki/Dijkstra%27s_algorithm</w:t>
              </w:r>
            </w:hyperlink>
          </w:p>
        </w:tc>
      </w:tr>
      <w:tr w:rsidR="00E706E8" w14:paraId="71ECAC6D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00C393" w14:textId="538B0EE3" w:rsidR="00457D4E" w:rsidRDefault="00DA1C48" w:rsidP="00774FA3">
            <w:r>
              <w:t>FPGA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C804F1" w14:textId="3DDCD374" w:rsidR="00774FA3" w:rsidRDefault="002A1660" w:rsidP="00774FA3">
            <w:r>
              <w:t xml:space="preserve">A field-programmable gate array is an integrated circuit designed to be configurable using a hardware description language (HDL) </w:t>
            </w:r>
            <w:r w:rsidR="00C90652">
              <w:t>used to perform line-rate computation</w:t>
            </w:r>
          </w:p>
          <w:p w14:paraId="4B5BB7A4" w14:textId="77777777" w:rsidR="00457D4E" w:rsidRDefault="00457D4E">
            <w:pPr>
              <w:rPr>
                <w:rFonts w:cs="Segoe UI"/>
                <w:bCs/>
                <w:szCs w:val="20"/>
              </w:rPr>
            </w:pP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A0F53C" w14:textId="77777777" w:rsidR="00457D4E" w:rsidRDefault="00457D4E">
            <w:pPr>
              <w:rPr>
                <w:rFonts w:cs="Segoe UI"/>
                <w:bCs/>
                <w:szCs w:val="20"/>
              </w:rPr>
            </w:pPr>
          </w:p>
        </w:tc>
      </w:tr>
      <w:tr w:rsidR="00E34B12" w14:paraId="3A44B76E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EAB6BE" w14:textId="4DC000B8" w:rsidR="00E34B12" w:rsidRDefault="00E34B12" w:rsidP="00774FA3">
            <w:r>
              <w:t>MST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717BCD" w14:textId="033CB2CB" w:rsidR="00E34B12" w:rsidRDefault="00E34B12" w:rsidP="00774FA3">
            <w:r>
              <w:t xml:space="preserve">Minimum Spanning Tree algorithm is </w:t>
            </w:r>
            <w:proofErr w:type="gramStart"/>
            <w:r>
              <w:t xml:space="preserve">an </w:t>
            </w:r>
            <w:r w:rsidRPr="00E34B12">
              <w:t>a</w:t>
            </w:r>
            <w:proofErr w:type="gramEnd"/>
            <w:r w:rsidRPr="00E34B12">
              <w:t xml:space="preserve"> subset of the edges of a connected, edge-weighted undirected graph that connects all the vertices together, without any cycles and with the minimum possible total edge weight.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A74D13" w14:textId="6F5BF16F" w:rsidR="00E34B12" w:rsidRDefault="00E34B12">
            <w:pPr>
              <w:rPr>
                <w:rFonts w:cs="Segoe UI"/>
                <w:bCs/>
                <w:szCs w:val="20"/>
              </w:rPr>
            </w:pPr>
            <w:hyperlink r:id="rId13" w:history="1">
              <w:r w:rsidRPr="00DC0C50">
                <w:rPr>
                  <w:rStyle w:val="Hyperlink"/>
                  <w:rFonts w:cs="Segoe UI"/>
                  <w:bCs/>
                  <w:szCs w:val="20"/>
                </w:rPr>
                <w:t>https://en.wikipedia.org/wiki/Minimum_spanning_tree</w:t>
              </w:r>
            </w:hyperlink>
          </w:p>
        </w:tc>
      </w:tr>
      <w:tr w:rsidR="00E34B12" w14:paraId="7501DD80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B81EAB" w14:textId="353DACED" w:rsidR="00E34B12" w:rsidRDefault="00E34B12" w:rsidP="00774FA3">
            <w:r>
              <w:t>Kruskal’s Algorithm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87D67AE" w14:textId="06F34569" w:rsidR="00E34B12" w:rsidRDefault="00E34B12" w:rsidP="00774FA3">
            <w:r w:rsidRPr="00E34B12">
              <w:t>Kruskal's algorithm is a minimum-spanning-tree algorithm which finds an edge of the least possible weight that connects any two trees in the forest.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DFF44DE" w14:textId="6D105E65" w:rsidR="00E34B12" w:rsidRDefault="00E34B12">
            <w:pPr>
              <w:rPr>
                <w:rFonts w:cs="Segoe UI"/>
                <w:bCs/>
                <w:szCs w:val="20"/>
              </w:rPr>
            </w:pPr>
            <w:hyperlink r:id="rId14" w:history="1">
              <w:r w:rsidRPr="00DC0C50">
                <w:rPr>
                  <w:rStyle w:val="Hyperlink"/>
                  <w:rFonts w:cs="Segoe UI"/>
                  <w:bCs/>
                  <w:szCs w:val="20"/>
                </w:rPr>
                <w:t>https://en.wikipedia.org/wiki/Kruskal%27s_algorithm</w:t>
              </w:r>
            </w:hyperlink>
          </w:p>
        </w:tc>
      </w:tr>
      <w:tr w:rsidR="00E34B12" w14:paraId="4A07E2BB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40264C3" w14:textId="7713EDE4" w:rsidR="00E34B12" w:rsidRDefault="00E34B12" w:rsidP="00774FA3">
            <w:proofErr w:type="spellStart"/>
            <w:r>
              <w:t>Boruvka</w:t>
            </w:r>
            <w:r w:rsidR="009B4E7D">
              <w:t>’s</w:t>
            </w:r>
            <w:proofErr w:type="spellEnd"/>
            <w:r w:rsidR="009B4E7D">
              <w:t xml:space="preserve"> algorithm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E04FE7" w14:textId="54354A0E" w:rsidR="00E34B12" w:rsidRPr="00E34B12" w:rsidRDefault="009B4E7D" w:rsidP="00774FA3">
            <w:proofErr w:type="spellStart"/>
            <w:r>
              <w:t>Boruvka’s</w:t>
            </w:r>
            <w:proofErr w:type="spellEnd"/>
            <w:r>
              <w:t xml:space="preserve"> algorithm is an </w:t>
            </w:r>
            <w:r w:rsidRPr="009B4E7D">
              <w:t>algorithm for finding a minimum spanning tree in a graph for which all edge weights are distinct, or a minimum spanning forest in the case of a graph that is not connected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661A33" w14:textId="0DCB5BD6" w:rsidR="00E34B12" w:rsidRDefault="009B4E7D">
            <w:pPr>
              <w:rPr>
                <w:rFonts w:cs="Segoe UI"/>
                <w:bCs/>
                <w:szCs w:val="20"/>
              </w:rPr>
            </w:pPr>
            <w:hyperlink r:id="rId15" w:history="1">
              <w:r w:rsidRPr="00DC0C50">
                <w:rPr>
                  <w:rStyle w:val="Hyperlink"/>
                  <w:rFonts w:cs="Segoe UI"/>
                  <w:bCs/>
                  <w:szCs w:val="20"/>
                </w:rPr>
                <w:t>https://en.wikipedia.org/wiki/Borůvka%27s_algorithm</w:t>
              </w:r>
            </w:hyperlink>
          </w:p>
        </w:tc>
      </w:tr>
      <w:tr w:rsidR="009B4E7D" w14:paraId="696DB07B" w14:textId="77777777" w:rsidTr="00DA1C48">
        <w:trPr>
          <w:trHeight w:val="348"/>
        </w:trPr>
        <w:tc>
          <w:tcPr>
            <w:tcW w:w="1361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CA443B4" w14:textId="0CB2F4D0" w:rsidR="009B4E7D" w:rsidRDefault="009B4E7D" w:rsidP="00774FA3">
            <w:r>
              <w:t>KKT</w:t>
            </w:r>
          </w:p>
        </w:tc>
        <w:tc>
          <w:tcPr>
            <w:tcW w:w="6044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C6157A" w14:textId="69441061" w:rsidR="009B4E7D" w:rsidRDefault="009B4E7D" w:rsidP="00774FA3">
            <w:r w:rsidRPr="009B4E7D">
              <w:t xml:space="preserve">Karger Klein </w:t>
            </w:r>
            <w:proofErr w:type="spellStart"/>
            <w:r w:rsidRPr="009B4E7D">
              <w:t>Tarjan</w:t>
            </w:r>
            <w:proofErr w:type="spellEnd"/>
            <w:r w:rsidRPr="009B4E7D">
              <w:t xml:space="preserve"> Expected Linear Time Minimum Spanning Tree algorithm</w:t>
            </w:r>
          </w:p>
        </w:tc>
        <w:tc>
          <w:tcPr>
            <w:tcW w:w="2295" w:type="dxa"/>
            <w:tcBorders>
              <w:top w:val="single" w:sz="4" w:space="0" w:color="FFFFFF" w:themeColor="background1" w:themeTint="00" w:themeShade="7F"/>
              <w:left w:val="single" w:sz="4" w:space="0" w:color="FFFFFF" w:themeColor="background1" w:themeTint="00" w:themeShade="7F"/>
              <w:bottom w:val="single" w:sz="4" w:space="0" w:color="FFFFFF" w:themeColor="background1" w:themeTint="00" w:themeShade="7F"/>
              <w:right w:val="single" w:sz="4" w:space="0" w:color="FFFFFF" w:themeColor="background1" w:themeTint="00" w:themeShade="7F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E32AEEE" w14:textId="77777777" w:rsidR="009B4E7D" w:rsidRDefault="009B4E7D">
            <w:pPr>
              <w:rPr>
                <w:rFonts w:cs="Segoe UI"/>
                <w:bCs/>
                <w:szCs w:val="20"/>
              </w:rPr>
            </w:pPr>
          </w:p>
        </w:tc>
      </w:tr>
    </w:tbl>
    <w:p w14:paraId="5CA6D0C1" w14:textId="77777777" w:rsidR="004F69BE" w:rsidRDefault="004F69BE" w:rsidP="004F69BE">
      <w:pPr>
        <w:pStyle w:val="Heading1"/>
      </w:pPr>
      <w:bookmarkStart w:id="1" w:name="_Toc338666983"/>
      <w:r>
        <w:t>Goals &amp; Non-Goals</w:t>
      </w:r>
      <w:bookmarkEnd w:id="1"/>
    </w:p>
    <w:p w14:paraId="06A359C7" w14:textId="77777777" w:rsidR="004F69BE" w:rsidRDefault="004977B9" w:rsidP="004F69BE">
      <w:hyperlink r:id="rId16" w:history="1">
        <w:r w:rsidR="004F69BE">
          <w:rPr>
            <w:rStyle w:val="Hyperlink"/>
          </w:rPr>
          <w:t>Guidelines</w:t>
        </w:r>
      </w:hyperlink>
    </w:p>
    <w:p w14:paraId="43B7DCB8" w14:textId="77777777" w:rsidR="004F69BE" w:rsidRDefault="004F69BE" w:rsidP="004F69BE">
      <w:pPr>
        <w:pStyle w:val="Heading2"/>
      </w:pPr>
      <w:bookmarkStart w:id="2" w:name="_Toc338666984"/>
      <w:r>
        <w:t>Goals</w:t>
      </w:r>
      <w:bookmarkEnd w:id="2"/>
      <w:r>
        <w:t xml:space="preserve"> &amp; Measures</w:t>
      </w:r>
    </w:p>
    <w:tbl>
      <w:tblPr>
        <w:tblStyle w:val="Wind8ws"/>
        <w:tblW w:w="9610" w:type="dxa"/>
        <w:tblInd w:w="0" w:type="dxa"/>
        <w:tblLook w:val="04A0" w:firstRow="1" w:lastRow="0" w:firstColumn="1" w:lastColumn="0" w:noHBand="0" w:noVBand="1"/>
      </w:tblPr>
      <w:tblGrid>
        <w:gridCol w:w="450"/>
        <w:gridCol w:w="5436"/>
        <w:gridCol w:w="2485"/>
        <w:gridCol w:w="1239"/>
      </w:tblGrid>
      <w:tr w:rsidR="004F69BE" w14:paraId="12C975D9" w14:textId="77777777" w:rsidTr="5AAFC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</w:tcPr>
          <w:p w14:paraId="7F9B45DF" w14:textId="77777777" w:rsidR="004F69BE" w:rsidRPr="00867DF8" w:rsidRDefault="004F69BE">
            <w:pPr>
              <w:jc w:val="center"/>
              <w:rPr>
                <w:rFonts w:cstheme="minorBidi"/>
                <w:color w:val="000000" w:themeColor="text1"/>
              </w:rPr>
            </w:pPr>
          </w:p>
        </w:tc>
        <w:tc>
          <w:tcPr>
            <w:tcW w:w="54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  <w:hideMark/>
          </w:tcPr>
          <w:p w14:paraId="02D483B6" w14:textId="77777777" w:rsidR="004F69BE" w:rsidRPr="00867DF8" w:rsidRDefault="004F69BE">
            <w:pPr>
              <w:jc w:val="center"/>
              <w:rPr>
                <w:rFonts w:cstheme="minorBidi"/>
                <w:b w:val="0"/>
                <w:color w:val="000000" w:themeColor="text1"/>
              </w:rPr>
            </w:pPr>
            <w:r w:rsidRPr="00867DF8">
              <w:rPr>
                <w:rFonts w:cstheme="minorBidi"/>
                <w:color w:val="000000" w:themeColor="text1"/>
              </w:rPr>
              <w:t>Goal</w:t>
            </w:r>
          </w:p>
        </w:tc>
        <w:tc>
          <w:tcPr>
            <w:tcW w:w="2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  <w:hideMark/>
          </w:tcPr>
          <w:p w14:paraId="2DCD8ECC" w14:textId="77777777" w:rsidR="004F69BE" w:rsidRPr="00867DF8" w:rsidRDefault="004F69BE">
            <w:pPr>
              <w:jc w:val="center"/>
              <w:rPr>
                <w:rFonts w:cstheme="minorBidi"/>
                <w:b w:val="0"/>
                <w:color w:val="000000" w:themeColor="text1"/>
                <w:sz w:val="24"/>
              </w:rPr>
            </w:pPr>
            <w:r w:rsidRPr="00867DF8">
              <w:rPr>
                <w:rFonts w:cstheme="minorBidi"/>
                <w:color w:val="000000" w:themeColor="text1"/>
                <w:sz w:val="24"/>
              </w:rPr>
              <w:t>Measures</w:t>
            </w:r>
          </w:p>
        </w:tc>
        <w:tc>
          <w:tcPr>
            <w:tcW w:w="12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2F2F2" w:themeFill="background1" w:themeFillShade="F2"/>
            <w:hideMark/>
          </w:tcPr>
          <w:p w14:paraId="41EBEBFF" w14:textId="77777777" w:rsidR="004F69BE" w:rsidRPr="00867DF8" w:rsidRDefault="004F69BE">
            <w:pPr>
              <w:jc w:val="center"/>
              <w:rPr>
                <w:rFonts w:cstheme="minorBidi"/>
                <w:b w:val="0"/>
                <w:color w:val="000000" w:themeColor="text1"/>
                <w:sz w:val="24"/>
              </w:rPr>
            </w:pPr>
            <w:r w:rsidRPr="00867DF8">
              <w:rPr>
                <w:rFonts w:cstheme="minorBidi"/>
                <w:color w:val="000000" w:themeColor="text1"/>
                <w:sz w:val="24"/>
              </w:rPr>
              <w:t>Priority</w:t>
            </w:r>
          </w:p>
        </w:tc>
      </w:tr>
      <w:tr w:rsidR="004F69BE" w14:paraId="7898D7DD" w14:textId="77777777" w:rsidTr="5AAFC38B">
        <w:tc>
          <w:tcPr>
            <w:tcW w:w="450" w:type="dxa"/>
            <w:tcBorders>
              <w:top w:val="single" w:sz="2" w:space="0" w:color="FFFFFF" w:themeColor="background1" w:themeTint="00" w:themeShade="7F"/>
              <w:left w:val="nil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  <w:hideMark/>
          </w:tcPr>
          <w:p w14:paraId="55BAC200" w14:textId="77777777" w:rsidR="004F69BE" w:rsidRPr="00F90416" w:rsidRDefault="004F69BE">
            <w:pPr>
              <w:rPr>
                <w:rFonts w:asciiTheme="majorHAnsi" w:hAnsiTheme="majorHAnsi" w:cs="Segoe UI"/>
              </w:rPr>
            </w:pPr>
            <w:r w:rsidRPr="00F90416">
              <w:rPr>
                <w:rFonts w:asciiTheme="majorHAnsi" w:hAnsiTheme="majorHAnsi" w:cs="Segoe UI"/>
              </w:rPr>
              <w:t>1</w:t>
            </w:r>
          </w:p>
        </w:tc>
        <w:tc>
          <w:tcPr>
            <w:tcW w:w="5436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  <w:hideMark/>
          </w:tcPr>
          <w:p w14:paraId="78B14E5E" w14:textId="349566A7" w:rsidR="004F69BE" w:rsidRPr="00F90416" w:rsidRDefault="00C90652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Find the best uniformed shortest path search algorithm for the given problem and constrains</w:t>
            </w:r>
          </w:p>
        </w:tc>
        <w:tc>
          <w:tcPr>
            <w:tcW w:w="2485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  <w:hideMark/>
          </w:tcPr>
          <w:p w14:paraId="45185A38" w14:textId="738BE537" w:rsidR="004F69BE" w:rsidRPr="00F90416" w:rsidRDefault="00C90652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Maximum # of nodes computed in 2 seconds</w:t>
            </w:r>
          </w:p>
        </w:tc>
        <w:tc>
          <w:tcPr>
            <w:tcW w:w="1239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nil"/>
            </w:tcBorders>
            <w:hideMark/>
          </w:tcPr>
          <w:p w14:paraId="5249E9BD" w14:textId="77777777" w:rsidR="004F69BE" w:rsidRPr="00F90416" w:rsidRDefault="004F69BE">
            <w:pPr>
              <w:jc w:val="center"/>
              <w:rPr>
                <w:rFonts w:asciiTheme="majorHAnsi" w:hAnsiTheme="majorHAnsi" w:cs="Segoe UI"/>
                <w:b/>
              </w:rPr>
            </w:pPr>
            <w:r w:rsidRPr="00F90416">
              <w:rPr>
                <w:rFonts w:asciiTheme="majorHAnsi" w:hAnsiTheme="majorHAnsi" w:cs="Segoe UI"/>
                <w:b/>
              </w:rPr>
              <w:t>P1</w:t>
            </w:r>
          </w:p>
        </w:tc>
      </w:tr>
      <w:tr w:rsidR="00A67263" w14:paraId="659B7B5F" w14:textId="77777777" w:rsidTr="5AAFC38B">
        <w:tc>
          <w:tcPr>
            <w:tcW w:w="450" w:type="dxa"/>
            <w:tcBorders>
              <w:top w:val="single" w:sz="2" w:space="0" w:color="FFFFFF" w:themeColor="background1" w:themeTint="00" w:themeShade="7F"/>
              <w:left w:val="nil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1FA8BC59" w14:textId="331B500A" w:rsidR="00A67263" w:rsidRPr="00F90416" w:rsidRDefault="000D4118" w:rsidP="00A6726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2</w:t>
            </w:r>
          </w:p>
        </w:tc>
        <w:tc>
          <w:tcPr>
            <w:tcW w:w="5436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274E53DD" w14:textId="76EC3AE1" w:rsidR="00A67263" w:rsidRPr="00F90416" w:rsidRDefault="00C90652" w:rsidP="00A6726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Formulate the best cost-effective hardware configuration and specs for running the computation</w:t>
            </w:r>
          </w:p>
        </w:tc>
        <w:tc>
          <w:tcPr>
            <w:tcW w:w="2485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02F3FB3D" w14:textId="04D74DA9" w:rsidR="00A67263" w:rsidRDefault="00C90652" w:rsidP="00A67263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Cost vs Performance</w:t>
            </w:r>
          </w:p>
        </w:tc>
        <w:tc>
          <w:tcPr>
            <w:tcW w:w="1239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nil"/>
            </w:tcBorders>
          </w:tcPr>
          <w:p w14:paraId="64F9FE3E" w14:textId="5554949D" w:rsidR="00A67263" w:rsidRPr="00F90416" w:rsidRDefault="00A67263" w:rsidP="00A67263">
            <w:pPr>
              <w:jc w:val="center"/>
              <w:rPr>
                <w:rFonts w:asciiTheme="majorHAnsi" w:hAnsiTheme="majorHAnsi" w:cs="Segoe UI"/>
                <w:b/>
              </w:rPr>
            </w:pPr>
            <w:r w:rsidRPr="00F90416">
              <w:rPr>
                <w:rFonts w:asciiTheme="majorHAnsi" w:hAnsiTheme="majorHAnsi" w:cs="Segoe UI"/>
                <w:b/>
              </w:rPr>
              <w:t>P</w:t>
            </w:r>
            <w:r>
              <w:rPr>
                <w:rFonts w:asciiTheme="majorHAnsi" w:hAnsiTheme="majorHAnsi" w:cs="Segoe UI"/>
                <w:b/>
              </w:rPr>
              <w:t>1</w:t>
            </w:r>
          </w:p>
        </w:tc>
      </w:tr>
      <w:tr w:rsidR="00BD122D" w14:paraId="2B4E59C7" w14:textId="77777777" w:rsidTr="5AAFC38B">
        <w:tc>
          <w:tcPr>
            <w:tcW w:w="450" w:type="dxa"/>
            <w:tcBorders>
              <w:top w:val="single" w:sz="2" w:space="0" w:color="FFFFFF" w:themeColor="background1" w:themeTint="00" w:themeShade="7F"/>
              <w:left w:val="nil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78B76D69" w14:textId="06FF6752" w:rsidR="00BD122D" w:rsidRPr="00F90416" w:rsidRDefault="000D4118" w:rsidP="00BD122D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3</w:t>
            </w:r>
          </w:p>
        </w:tc>
        <w:tc>
          <w:tcPr>
            <w:tcW w:w="5436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2FED3E45" w14:textId="41A4DA4E" w:rsidR="00BD122D" w:rsidRPr="00F90416" w:rsidRDefault="00C90652" w:rsidP="00BD122D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Analyze various programming language implementation techniques and provide the recommendation for the most effective one</w:t>
            </w:r>
          </w:p>
        </w:tc>
        <w:tc>
          <w:tcPr>
            <w:tcW w:w="2485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single" w:sz="2" w:space="0" w:color="FFFFFF" w:themeColor="background1" w:themeTint="00" w:themeShade="7F"/>
            </w:tcBorders>
          </w:tcPr>
          <w:p w14:paraId="3B7AB0E9" w14:textId="433E119F" w:rsidR="00BD122D" w:rsidRPr="00F90416" w:rsidRDefault="00C90652" w:rsidP="00BD122D">
            <w:pPr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Maximum # of nodes computed in 2 seconds</w:t>
            </w:r>
          </w:p>
        </w:tc>
        <w:tc>
          <w:tcPr>
            <w:tcW w:w="1239" w:type="dxa"/>
            <w:tcBorders>
              <w:top w:val="single" w:sz="2" w:space="0" w:color="FFFFFF" w:themeColor="background1" w:themeTint="00" w:themeShade="7F"/>
              <w:left w:val="single" w:sz="2" w:space="0" w:color="FFFFFF" w:themeColor="background1" w:themeTint="00" w:themeShade="7F"/>
              <w:bottom w:val="single" w:sz="2" w:space="0" w:color="FFFFFF" w:themeColor="background1" w:themeTint="00" w:themeShade="7F"/>
              <w:right w:val="nil"/>
            </w:tcBorders>
          </w:tcPr>
          <w:p w14:paraId="6CE1BE4C" w14:textId="3A5A646D" w:rsidR="00BD122D" w:rsidRPr="00F90416" w:rsidRDefault="00BD122D" w:rsidP="00BD122D">
            <w:pPr>
              <w:jc w:val="center"/>
              <w:rPr>
                <w:rFonts w:asciiTheme="majorHAnsi" w:hAnsiTheme="majorHAnsi" w:cs="Segoe UI"/>
                <w:b/>
              </w:rPr>
            </w:pPr>
            <w:r w:rsidRPr="00F90416">
              <w:rPr>
                <w:rFonts w:asciiTheme="majorHAnsi" w:hAnsiTheme="majorHAnsi" w:cs="Segoe UI"/>
                <w:b/>
              </w:rPr>
              <w:t>P</w:t>
            </w:r>
            <w:r>
              <w:rPr>
                <w:rFonts w:asciiTheme="majorHAnsi" w:hAnsiTheme="majorHAnsi" w:cs="Segoe UI"/>
                <w:b/>
              </w:rPr>
              <w:t>1</w:t>
            </w:r>
          </w:p>
        </w:tc>
      </w:tr>
    </w:tbl>
    <w:p w14:paraId="29B216C4" w14:textId="77777777" w:rsidR="004F69BE" w:rsidRDefault="004F69BE" w:rsidP="004F69BE"/>
    <w:p w14:paraId="1E2BDEA1" w14:textId="0E68FCA6" w:rsidR="004F69BE" w:rsidRDefault="004F69BE" w:rsidP="006C20AB">
      <w:pPr>
        <w:pStyle w:val="Heading2"/>
      </w:pPr>
      <w:bookmarkStart w:id="3" w:name="_Toc338666985"/>
      <w:r>
        <w:lastRenderedPageBreak/>
        <w:t>Non-Goals</w:t>
      </w:r>
      <w:bookmarkEnd w:id="3"/>
    </w:p>
    <w:p w14:paraId="6CB12DDD" w14:textId="3582EDD4" w:rsidR="006C20AB" w:rsidRDefault="00C90652" w:rsidP="006C20AB">
      <w:pPr>
        <w:pStyle w:val="ListParagraph"/>
        <w:numPr>
          <w:ilvl w:val="0"/>
          <w:numId w:val="26"/>
        </w:numPr>
      </w:pPr>
      <w:r>
        <w:t>Provide a generic SPF algorithm implementation</w:t>
      </w:r>
    </w:p>
    <w:p w14:paraId="55E2BC6A" w14:textId="07DBA683" w:rsidR="003517CB" w:rsidRDefault="00C90652" w:rsidP="003517CB">
      <w:pPr>
        <w:pStyle w:val="ListParagraph"/>
        <w:numPr>
          <w:ilvl w:val="0"/>
          <w:numId w:val="26"/>
        </w:numPr>
      </w:pPr>
      <w:r>
        <w:t xml:space="preserve">Provide </w:t>
      </w:r>
      <w:r w:rsidR="00CB56C3">
        <w:t>a solution for the graph containing negative cycles</w:t>
      </w:r>
    </w:p>
    <w:p w14:paraId="1F9CCE76" w14:textId="7661252A" w:rsidR="00CB56C3" w:rsidRPr="006C20AB" w:rsidRDefault="00CB56C3" w:rsidP="003517CB">
      <w:pPr>
        <w:pStyle w:val="ListParagraph"/>
        <w:numPr>
          <w:ilvl w:val="0"/>
          <w:numId w:val="26"/>
        </w:numPr>
      </w:pPr>
      <w:r>
        <w:t>Provide a solution for the graph containing negative weights</w:t>
      </w:r>
    </w:p>
    <w:p w14:paraId="14087ED6" w14:textId="77777777" w:rsidR="004F69BE" w:rsidRDefault="004F69BE" w:rsidP="004F69BE">
      <w:pPr>
        <w:rPr>
          <w:rStyle w:val="Hyperlink"/>
        </w:rPr>
      </w:pPr>
    </w:p>
    <w:p w14:paraId="70383603" w14:textId="7F8DB959" w:rsidR="00FF67C1" w:rsidRDefault="00CB56C3" w:rsidP="00FF67C1">
      <w:pPr>
        <w:pStyle w:val="paragraph"/>
        <w:textAlignment w:val="baseline"/>
        <w:rPr>
          <w:rFonts w:eastAsiaTheme="majorEastAsia"/>
          <w:color w:val="00BCF2"/>
        </w:rPr>
      </w:pPr>
      <w:bookmarkStart w:id="4" w:name="_Scenarios"/>
      <w:bookmarkStart w:id="5" w:name="_Toc198598508"/>
      <w:bookmarkStart w:id="6" w:name="_Ref406664213"/>
      <w:bookmarkEnd w:id="4"/>
      <w:r>
        <w:rPr>
          <w:rStyle w:val="normaltextrun"/>
          <w:rFonts w:ascii="Calibri Light" w:eastAsiaTheme="majorEastAsia" w:hAnsi="Calibri Light" w:cs="Calibri Light"/>
          <w:color w:val="00BCF2"/>
          <w:sz w:val="36"/>
          <w:szCs w:val="36"/>
        </w:rPr>
        <w:t>Playbook Scenario</w:t>
      </w:r>
      <w:r w:rsidR="00985BB6">
        <w:rPr>
          <w:rStyle w:val="eop"/>
          <w:rFonts w:ascii="Calibri Light" w:eastAsiaTheme="majorEastAsia" w:hAnsi="Calibri Light" w:cs="Calibri Light"/>
          <w:color w:val="00BCF2"/>
          <w:sz w:val="36"/>
          <w:szCs w:val="36"/>
        </w:rPr>
        <w:t> </w:t>
      </w:r>
    </w:p>
    <w:p w14:paraId="0218FD50" w14:textId="6146A659" w:rsidR="00EC12C9" w:rsidRPr="00CB56C3" w:rsidRDefault="00CB56C3" w:rsidP="00EC12C9">
      <w:pPr>
        <w:pStyle w:val="paragraph"/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</w:pPr>
      <w:r w:rsidRPr="00CB56C3"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Tasks</w:t>
      </w:r>
      <w:r w:rsidR="00EC12C9" w:rsidRPr="00CB56C3"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:</w:t>
      </w:r>
    </w:p>
    <w:p w14:paraId="22E8E49A" w14:textId="3C974BF4" w:rsidR="00234113" w:rsidRP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 w:rsidRPr="00CB56C3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Write a pseudocode for each SPF algorithm</w:t>
      </w:r>
    </w:p>
    <w:p w14:paraId="739D48AE" w14:textId="12C2DD83" w:rsidR="00CB56C3" w:rsidRP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 w:rsidRPr="00CB56C3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Implement each algorithm in C++, C# and Python</w:t>
      </w:r>
    </w:p>
    <w:p w14:paraId="58B89F0A" w14:textId="1AA1378C" w:rsidR="00CB56C3" w:rsidRP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 w:rsidRPr="00CB56C3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Measure each solution within the given constrains</w:t>
      </w:r>
    </w:p>
    <w:p w14:paraId="35DCB5D9" w14:textId="7D04E66A" w:rsid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Improve each implementation solution by introducing a hardware multi-core parallelism and graphics processing unit (GPU) computation</w:t>
      </w:r>
    </w:p>
    <w:p w14:paraId="40087941" w14:textId="0B56CAFE" w:rsid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Re-take the measurements for each solution</w:t>
      </w:r>
    </w:p>
    <w:p w14:paraId="53E71357" w14:textId="255CFCC2" w:rsidR="00CB56C3" w:rsidRPr="00CB56C3" w:rsidRDefault="00CB56C3" w:rsidP="00CB56C3">
      <w:pPr>
        <w:pStyle w:val="paragraph"/>
        <w:numPr>
          <w:ilvl w:val="1"/>
          <w:numId w:val="28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Draw the conclusion and report the findings</w:t>
      </w:r>
    </w:p>
    <w:p w14:paraId="427CEC0E" w14:textId="4D789C08" w:rsidR="00430AFA" w:rsidRPr="00CB56C3" w:rsidRDefault="00430AFA" w:rsidP="00EC12C9">
      <w:pPr>
        <w:pStyle w:val="paragraph"/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 w:rsidRPr="00CB56C3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ab/>
      </w:r>
    </w:p>
    <w:bookmarkEnd w:id="5"/>
    <w:bookmarkEnd w:id="6"/>
    <w:p w14:paraId="27A37915" w14:textId="1AEE53F1" w:rsidR="00E34B12" w:rsidRPr="00CB56C3" w:rsidRDefault="00E34B12" w:rsidP="00E34B12">
      <w:pPr>
        <w:pStyle w:val="paragraph"/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</w:pPr>
      <w:r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Algorithms will be tested</w:t>
      </w:r>
      <w:r w:rsidRPr="00CB56C3"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:</w:t>
      </w:r>
    </w:p>
    <w:p w14:paraId="4568D4EC" w14:textId="6BAE1CD6" w:rsidR="00E34B12" w:rsidRPr="00CB56C3" w:rsidRDefault="00E34B12" w:rsidP="00E34B12">
      <w:pPr>
        <w:pStyle w:val="paragraph"/>
        <w:numPr>
          <w:ilvl w:val="0"/>
          <w:numId w:val="29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Floyd-</w:t>
      </w:r>
      <w:proofErr w:type="spellStart"/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Warshall</w:t>
      </w:r>
      <w:proofErr w:type="spellEnd"/>
    </w:p>
    <w:p w14:paraId="61BD47B6" w14:textId="776F16ED" w:rsidR="00E34B12" w:rsidRPr="00CB56C3" w:rsidRDefault="00E34B12" w:rsidP="00E34B12">
      <w:pPr>
        <w:pStyle w:val="paragraph"/>
        <w:numPr>
          <w:ilvl w:val="0"/>
          <w:numId w:val="29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Dijkstra’s algorithm (modified for all nodes path)</w:t>
      </w:r>
    </w:p>
    <w:p w14:paraId="3574F320" w14:textId="48667B78" w:rsidR="00E34B12" w:rsidRDefault="00E34B12" w:rsidP="00E34B12">
      <w:pPr>
        <w:pStyle w:val="paragraph"/>
        <w:numPr>
          <w:ilvl w:val="0"/>
          <w:numId w:val="29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Kruskal’s algorithm (for MST)</w:t>
      </w:r>
    </w:p>
    <w:p w14:paraId="1E9B955E" w14:textId="453CA81C" w:rsidR="009B4E7D" w:rsidRPr="00CB56C3" w:rsidRDefault="009B4E7D" w:rsidP="00E34B12">
      <w:pPr>
        <w:pStyle w:val="paragraph"/>
        <w:numPr>
          <w:ilvl w:val="0"/>
          <w:numId w:val="29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Randomized KKT algorithm</w:t>
      </w:r>
    </w:p>
    <w:p w14:paraId="4472607D" w14:textId="77777777" w:rsidR="00E34B12" w:rsidRDefault="00E34B12" w:rsidP="00E34B12">
      <w:pPr>
        <w:pStyle w:val="paragraph"/>
        <w:numPr>
          <w:ilvl w:val="0"/>
          <w:numId w:val="29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Optional: research and investigate use of FPGA and modify the computation details</w:t>
      </w:r>
    </w:p>
    <w:p w14:paraId="460BFCD6" w14:textId="74C951A6" w:rsidR="00EC12C9" w:rsidRDefault="00EC12C9" w:rsidP="005F7248">
      <w:pPr>
        <w:pStyle w:val="paragraph"/>
        <w:rPr>
          <w:rStyle w:val="normaltextrun"/>
          <w:rFonts w:ascii="Calibri Light" w:eastAsiaTheme="majorEastAsia" w:hAnsi="Calibri Light" w:cs="Calibri Light"/>
          <w:color w:val="44546A" w:themeColor="text2"/>
        </w:rPr>
      </w:pPr>
    </w:p>
    <w:p w14:paraId="57F21221" w14:textId="739A17F3" w:rsidR="007A3EDE" w:rsidRPr="00CB56C3" w:rsidRDefault="007A3EDE" w:rsidP="007A3EDE">
      <w:pPr>
        <w:pStyle w:val="paragraph"/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</w:pPr>
      <w:r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Test Machine Hardware Specifications</w:t>
      </w:r>
      <w:r w:rsidRPr="00CB56C3">
        <w:rPr>
          <w:rStyle w:val="normaltextrun"/>
          <w:rFonts w:ascii="Calibri Light" w:eastAsiaTheme="majorEastAsia" w:hAnsi="Calibri Light" w:cs="Calibri Light"/>
          <w:color w:val="44546A" w:themeColor="text2"/>
          <w:sz w:val="28"/>
        </w:rPr>
        <w:t>:</w:t>
      </w:r>
    </w:p>
    <w:p w14:paraId="7CAE6017" w14:textId="0D5CFE7C" w:rsidR="007A3EDE" w:rsidRDefault="007A3EDE" w:rsidP="007A3EDE">
      <w:pPr>
        <w:pStyle w:val="paragraph"/>
        <w:numPr>
          <w:ilvl w:val="0"/>
          <w:numId w:val="30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Intel® Core™ i9-9960X CPU @4.1GHz</w:t>
      </w:r>
    </w:p>
    <w:p w14:paraId="439B91F8" w14:textId="77B5283E" w:rsidR="007A3EDE" w:rsidRDefault="007A3EDE" w:rsidP="007A3EDE">
      <w:pPr>
        <w:pStyle w:val="paragraph"/>
        <w:numPr>
          <w:ilvl w:val="0"/>
          <w:numId w:val="30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64 GB DDR-4200 RAM</w:t>
      </w:r>
    </w:p>
    <w:p w14:paraId="7BD5DB30" w14:textId="184F1775" w:rsidR="007A3EDE" w:rsidRDefault="007A3EDE" w:rsidP="007A3EDE">
      <w:pPr>
        <w:pStyle w:val="paragraph"/>
        <w:numPr>
          <w:ilvl w:val="0"/>
          <w:numId w:val="30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Nvidia GeForce 1080 Ti GPU</w:t>
      </w:r>
    </w:p>
    <w:p w14:paraId="2D43AD3C" w14:textId="2B8B3EF0" w:rsidR="007A3EDE" w:rsidRDefault="007A3EDE" w:rsidP="007A3EDE">
      <w:pPr>
        <w:pStyle w:val="paragraph"/>
        <w:numPr>
          <w:ilvl w:val="0"/>
          <w:numId w:val="30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M</w:t>
      </w:r>
      <w:r w:rsidR="008C5236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.</w:t>
      </w: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2</w:t>
      </w:r>
      <w:r w:rsidR="008C5236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 xml:space="preserve"> PCIe </w:t>
      </w:r>
      <w:proofErr w:type="spellStart"/>
      <w:r w:rsidR="008C5236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NVMe</w:t>
      </w:r>
      <w:proofErr w:type="spellEnd"/>
      <w:r w:rsidR="008C5236"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 xml:space="preserve"> 2TB RAID 0 Internal SSD</w:t>
      </w:r>
    </w:p>
    <w:p w14:paraId="17FA3AB5" w14:textId="0BA38C04" w:rsidR="008C5236" w:rsidRPr="00CB56C3" w:rsidRDefault="008C5236" w:rsidP="007A3EDE">
      <w:pPr>
        <w:pStyle w:val="paragraph"/>
        <w:numPr>
          <w:ilvl w:val="0"/>
          <w:numId w:val="30"/>
        </w:numP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color w:val="000000" w:themeColor="text1"/>
          <w:sz w:val="22"/>
          <w:szCs w:val="20"/>
        </w:rPr>
        <w:t>Windows 10 64-bit</w:t>
      </w:r>
      <w:bookmarkStart w:id="7" w:name="_GoBack"/>
      <w:bookmarkEnd w:id="7"/>
    </w:p>
    <w:p w14:paraId="6A4E4676" w14:textId="77777777" w:rsidR="007A3EDE" w:rsidRDefault="007A3EDE" w:rsidP="005F7248">
      <w:pPr>
        <w:pStyle w:val="paragraph"/>
        <w:rPr>
          <w:rStyle w:val="normaltextrun"/>
          <w:rFonts w:ascii="Calibri Light" w:eastAsiaTheme="majorEastAsia" w:hAnsi="Calibri Light" w:cs="Calibri Light"/>
          <w:color w:val="44546A" w:themeColor="text2"/>
        </w:rPr>
      </w:pPr>
    </w:p>
    <w:sectPr w:rsidR="007A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E4473" w14:textId="77777777" w:rsidR="004977B9" w:rsidRDefault="004977B9" w:rsidP="00850B81">
      <w:pPr>
        <w:spacing w:after="0" w:line="240" w:lineRule="auto"/>
      </w:pPr>
      <w:r>
        <w:separator/>
      </w:r>
    </w:p>
  </w:endnote>
  <w:endnote w:type="continuationSeparator" w:id="0">
    <w:p w14:paraId="268B2CF0" w14:textId="77777777" w:rsidR="004977B9" w:rsidRDefault="004977B9" w:rsidP="00850B81">
      <w:pPr>
        <w:spacing w:after="0" w:line="240" w:lineRule="auto"/>
      </w:pPr>
      <w:r>
        <w:continuationSeparator/>
      </w:r>
    </w:p>
  </w:endnote>
  <w:endnote w:type="continuationNotice" w:id="1">
    <w:p w14:paraId="11355B5B" w14:textId="77777777" w:rsidR="004977B9" w:rsidRDefault="004977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412B6" w14:textId="77777777" w:rsidR="004977B9" w:rsidRDefault="004977B9" w:rsidP="00850B81">
      <w:pPr>
        <w:spacing w:after="0" w:line="240" w:lineRule="auto"/>
      </w:pPr>
      <w:r>
        <w:separator/>
      </w:r>
    </w:p>
  </w:footnote>
  <w:footnote w:type="continuationSeparator" w:id="0">
    <w:p w14:paraId="1E566D29" w14:textId="77777777" w:rsidR="004977B9" w:rsidRDefault="004977B9" w:rsidP="00850B81">
      <w:pPr>
        <w:spacing w:after="0" w:line="240" w:lineRule="auto"/>
      </w:pPr>
      <w:r>
        <w:continuationSeparator/>
      </w:r>
    </w:p>
  </w:footnote>
  <w:footnote w:type="continuationNotice" w:id="1">
    <w:p w14:paraId="338E3633" w14:textId="77777777" w:rsidR="004977B9" w:rsidRDefault="004977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D3B"/>
    <w:multiLevelType w:val="hybridMultilevel"/>
    <w:tmpl w:val="8D1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DE3"/>
    <w:multiLevelType w:val="hybridMultilevel"/>
    <w:tmpl w:val="9B48C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713A"/>
    <w:multiLevelType w:val="hybridMultilevel"/>
    <w:tmpl w:val="AECE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50A6"/>
    <w:multiLevelType w:val="hybridMultilevel"/>
    <w:tmpl w:val="442464FA"/>
    <w:lvl w:ilvl="0" w:tplc="FA24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658"/>
    <w:multiLevelType w:val="hybridMultilevel"/>
    <w:tmpl w:val="253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AB5"/>
    <w:multiLevelType w:val="hybridMultilevel"/>
    <w:tmpl w:val="948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01B1B"/>
    <w:multiLevelType w:val="hybridMultilevel"/>
    <w:tmpl w:val="E66087AC"/>
    <w:lvl w:ilvl="0" w:tplc="B314A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1770"/>
    <w:multiLevelType w:val="hybridMultilevel"/>
    <w:tmpl w:val="9CBC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F29D2"/>
    <w:multiLevelType w:val="hybridMultilevel"/>
    <w:tmpl w:val="0A6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417EE"/>
    <w:multiLevelType w:val="hybridMultilevel"/>
    <w:tmpl w:val="6CEC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4648C"/>
    <w:multiLevelType w:val="hybridMultilevel"/>
    <w:tmpl w:val="2216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C68FF"/>
    <w:multiLevelType w:val="hybridMultilevel"/>
    <w:tmpl w:val="CA78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70E0A"/>
    <w:multiLevelType w:val="hybridMultilevel"/>
    <w:tmpl w:val="8E4A47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673D5A"/>
    <w:multiLevelType w:val="hybridMultilevel"/>
    <w:tmpl w:val="BCD4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8213C"/>
    <w:multiLevelType w:val="hybridMultilevel"/>
    <w:tmpl w:val="5322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8259C"/>
    <w:multiLevelType w:val="hybridMultilevel"/>
    <w:tmpl w:val="14F8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75AD4"/>
    <w:multiLevelType w:val="hybridMultilevel"/>
    <w:tmpl w:val="8E4A47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B80185"/>
    <w:multiLevelType w:val="multilevel"/>
    <w:tmpl w:val="1DE2A950"/>
    <w:styleLink w:val="SpecNumbering"/>
    <w:lvl w:ilvl="0">
      <w:start w:val="1"/>
      <w:numFmt w:val="decimal"/>
      <w:isLgl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 w:themeColor="text1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0" w:firstLine="0"/>
      </w:pPr>
    </w:lvl>
    <w:lvl w:ilvl="3">
      <w:start w:val="1"/>
      <w:numFmt w:val="decimal"/>
      <w:isLgl/>
      <w:lvlText w:val="%1.%2.%3.%4"/>
      <w:lvlJc w:val="left"/>
      <w:pPr>
        <w:ind w:left="0" w:firstLine="0"/>
      </w:pPr>
    </w:lvl>
    <w:lvl w:ilvl="4">
      <w:start w:val="1"/>
      <w:numFmt w:val="decimal"/>
      <w:isLgl/>
      <w:lvlText w:val="%1.%2.%3.%4.%5"/>
      <w:lvlJc w:val="left"/>
      <w:pPr>
        <w:ind w:left="0" w:firstLine="0"/>
      </w:pPr>
    </w:lvl>
    <w:lvl w:ilvl="5">
      <w:start w:val="1"/>
      <w:numFmt w:val="decimal"/>
      <w:isLgl/>
      <w:lvlText w:val="%1.%2.%3.%4.%5.%6"/>
      <w:lvlJc w:val="left"/>
      <w:pPr>
        <w:ind w:left="0" w:firstLine="0"/>
      </w:pPr>
    </w:lvl>
    <w:lvl w:ilvl="6">
      <w:start w:val="1"/>
      <w:numFmt w:val="decimal"/>
      <w:isLgl/>
      <w:lvlText w:val="%1.%2.%3.%4.%5.%6.%7"/>
      <w:lvlJc w:val="left"/>
      <w:pPr>
        <w:ind w:left="0" w:firstLine="0"/>
      </w:pPr>
    </w:lvl>
    <w:lvl w:ilvl="7">
      <w:start w:val="1"/>
      <w:numFmt w:val="decimal"/>
      <w:isLgl/>
      <w:lvlText w:val="%1.%2.%3.%4.%5.%6.%7.%8"/>
      <w:lvlJc w:val="left"/>
      <w:pPr>
        <w:ind w:left="0" w:firstLine="0"/>
      </w:pPr>
    </w:lvl>
    <w:lvl w:ilvl="8">
      <w:start w:val="1"/>
      <w:numFmt w:val="decimal"/>
      <w:isLgl/>
      <w:lvlText w:val="%1.%2.%3.%4.%5.%6.%7.%8.%9"/>
      <w:lvlJc w:val="left"/>
      <w:pPr>
        <w:ind w:left="0" w:firstLine="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</w:num>
  <w:num w:numId="7">
    <w:abstractNumId w:val="15"/>
  </w:num>
  <w:num w:numId="8">
    <w:abstractNumId w:val="15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</w:num>
  <w:num w:numId="13">
    <w:abstractNumId w:val="0"/>
  </w:num>
  <w:num w:numId="14">
    <w:abstractNumId w:val="0"/>
  </w:num>
  <w:num w:numId="15">
    <w:abstractNumId w:val="14"/>
  </w:num>
  <w:num w:numId="16">
    <w:abstractNumId w:val="14"/>
  </w:num>
  <w:num w:numId="17">
    <w:abstractNumId w:val="5"/>
  </w:num>
  <w:num w:numId="18">
    <w:abstractNumId w:val="5"/>
  </w:num>
  <w:num w:numId="19">
    <w:abstractNumId w:val="3"/>
  </w:num>
  <w:num w:numId="20">
    <w:abstractNumId w:val="3"/>
  </w:num>
  <w:num w:numId="21">
    <w:abstractNumId w:val="10"/>
  </w:num>
  <w:num w:numId="22">
    <w:abstractNumId w:val="10"/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4"/>
  </w:num>
  <w:num w:numId="27">
    <w:abstractNumId w:val="6"/>
  </w:num>
  <w:num w:numId="28">
    <w:abstractNumId w:val="13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BE"/>
    <w:rsid w:val="0000048B"/>
    <w:rsid w:val="000017B0"/>
    <w:rsid w:val="00002947"/>
    <w:rsid w:val="000058C6"/>
    <w:rsid w:val="00005B3E"/>
    <w:rsid w:val="00017F11"/>
    <w:rsid w:val="00020FC6"/>
    <w:rsid w:val="00021321"/>
    <w:rsid w:val="0002206B"/>
    <w:rsid w:val="0002338F"/>
    <w:rsid w:val="00025013"/>
    <w:rsid w:val="00027C92"/>
    <w:rsid w:val="000443E4"/>
    <w:rsid w:val="000444B6"/>
    <w:rsid w:val="000453FF"/>
    <w:rsid w:val="0005483E"/>
    <w:rsid w:val="0006110F"/>
    <w:rsid w:val="00073EAD"/>
    <w:rsid w:val="00074C44"/>
    <w:rsid w:val="0007719E"/>
    <w:rsid w:val="00082E1C"/>
    <w:rsid w:val="00087D08"/>
    <w:rsid w:val="000957E5"/>
    <w:rsid w:val="000960B7"/>
    <w:rsid w:val="00097D69"/>
    <w:rsid w:val="000A2736"/>
    <w:rsid w:val="000A67AC"/>
    <w:rsid w:val="000B0AF8"/>
    <w:rsid w:val="000B1EB6"/>
    <w:rsid w:val="000B63A4"/>
    <w:rsid w:val="000C07F9"/>
    <w:rsid w:val="000C317F"/>
    <w:rsid w:val="000C3301"/>
    <w:rsid w:val="000C58F1"/>
    <w:rsid w:val="000D4118"/>
    <w:rsid w:val="000D4205"/>
    <w:rsid w:val="000F46C0"/>
    <w:rsid w:val="000F4FC5"/>
    <w:rsid w:val="000F5CDD"/>
    <w:rsid w:val="0010395C"/>
    <w:rsid w:val="00105522"/>
    <w:rsid w:val="001170BA"/>
    <w:rsid w:val="001218D7"/>
    <w:rsid w:val="00124D80"/>
    <w:rsid w:val="00126915"/>
    <w:rsid w:val="001324F0"/>
    <w:rsid w:val="0013262F"/>
    <w:rsid w:val="001334BE"/>
    <w:rsid w:val="001411A4"/>
    <w:rsid w:val="0014180A"/>
    <w:rsid w:val="00150047"/>
    <w:rsid w:val="00154118"/>
    <w:rsid w:val="00156D4B"/>
    <w:rsid w:val="001651A1"/>
    <w:rsid w:val="00171223"/>
    <w:rsid w:val="00174B87"/>
    <w:rsid w:val="00176F08"/>
    <w:rsid w:val="00180998"/>
    <w:rsid w:val="00183902"/>
    <w:rsid w:val="001877AF"/>
    <w:rsid w:val="0019000A"/>
    <w:rsid w:val="001931E7"/>
    <w:rsid w:val="0019467D"/>
    <w:rsid w:val="001970DB"/>
    <w:rsid w:val="0019DF28"/>
    <w:rsid w:val="001A66A6"/>
    <w:rsid w:val="001A7E21"/>
    <w:rsid w:val="001B2215"/>
    <w:rsid w:val="001B3DED"/>
    <w:rsid w:val="001B6A2E"/>
    <w:rsid w:val="001B6DEF"/>
    <w:rsid w:val="001C4655"/>
    <w:rsid w:val="001D0F4A"/>
    <w:rsid w:val="001D31E0"/>
    <w:rsid w:val="001D47C5"/>
    <w:rsid w:val="001D6968"/>
    <w:rsid w:val="001E1E96"/>
    <w:rsid w:val="001E730B"/>
    <w:rsid w:val="001F130B"/>
    <w:rsid w:val="001F1A28"/>
    <w:rsid w:val="001F2C95"/>
    <w:rsid w:val="001F573F"/>
    <w:rsid w:val="001F5846"/>
    <w:rsid w:val="00201B15"/>
    <w:rsid w:val="0020330C"/>
    <w:rsid w:val="0020566B"/>
    <w:rsid w:val="00207C7F"/>
    <w:rsid w:val="002104B2"/>
    <w:rsid w:val="00213350"/>
    <w:rsid w:val="002155B4"/>
    <w:rsid w:val="00216AE1"/>
    <w:rsid w:val="00221AD4"/>
    <w:rsid w:val="002238AF"/>
    <w:rsid w:val="0022563D"/>
    <w:rsid w:val="00227188"/>
    <w:rsid w:val="00232E9C"/>
    <w:rsid w:val="00234113"/>
    <w:rsid w:val="00240054"/>
    <w:rsid w:val="00246AAF"/>
    <w:rsid w:val="00247157"/>
    <w:rsid w:val="0025154C"/>
    <w:rsid w:val="002547E6"/>
    <w:rsid w:val="00262523"/>
    <w:rsid w:val="00264878"/>
    <w:rsid w:val="00275262"/>
    <w:rsid w:val="0027748A"/>
    <w:rsid w:val="00282F37"/>
    <w:rsid w:val="00292398"/>
    <w:rsid w:val="002A1660"/>
    <w:rsid w:val="002A7092"/>
    <w:rsid w:val="002A715E"/>
    <w:rsid w:val="002B0B43"/>
    <w:rsid w:val="002B6ECA"/>
    <w:rsid w:val="002C2177"/>
    <w:rsid w:val="002D2119"/>
    <w:rsid w:val="002E0CC5"/>
    <w:rsid w:val="002E11F5"/>
    <w:rsid w:val="002E2450"/>
    <w:rsid w:val="002E3EFB"/>
    <w:rsid w:val="002E6E21"/>
    <w:rsid w:val="002F7592"/>
    <w:rsid w:val="00300A0E"/>
    <w:rsid w:val="00304A37"/>
    <w:rsid w:val="00305F15"/>
    <w:rsid w:val="00316323"/>
    <w:rsid w:val="003217BB"/>
    <w:rsid w:val="00324BD3"/>
    <w:rsid w:val="0033097F"/>
    <w:rsid w:val="0033216A"/>
    <w:rsid w:val="0033502A"/>
    <w:rsid w:val="00337B4A"/>
    <w:rsid w:val="00342EF1"/>
    <w:rsid w:val="00344489"/>
    <w:rsid w:val="00347716"/>
    <w:rsid w:val="003517CB"/>
    <w:rsid w:val="0035498D"/>
    <w:rsid w:val="003561A6"/>
    <w:rsid w:val="00356439"/>
    <w:rsid w:val="003574F3"/>
    <w:rsid w:val="003604D5"/>
    <w:rsid w:val="00366FE2"/>
    <w:rsid w:val="003706F9"/>
    <w:rsid w:val="00370B87"/>
    <w:rsid w:val="00376B26"/>
    <w:rsid w:val="0037708E"/>
    <w:rsid w:val="00385D4B"/>
    <w:rsid w:val="003874E4"/>
    <w:rsid w:val="00387E22"/>
    <w:rsid w:val="0039066E"/>
    <w:rsid w:val="003912ED"/>
    <w:rsid w:val="003A06FF"/>
    <w:rsid w:val="003A2A62"/>
    <w:rsid w:val="003B1BF0"/>
    <w:rsid w:val="003B49D6"/>
    <w:rsid w:val="003B50A7"/>
    <w:rsid w:val="003C3806"/>
    <w:rsid w:val="003C6FE0"/>
    <w:rsid w:val="003D122B"/>
    <w:rsid w:val="003D1808"/>
    <w:rsid w:val="003D7A97"/>
    <w:rsid w:val="003E4FF3"/>
    <w:rsid w:val="003E74DE"/>
    <w:rsid w:val="003E7C51"/>
    <w:rsid w:val="003F0194"/>
    <w:rsid w:val="003F0F08"/>
    <w:rsid w:val="003F33D5"/>
    <w:rsid w:val="003F6568"/>
    <w:rsid w:val="00400038"/>
    <w:rsid w:val="00402717"/>
    <w:rsid w:val="0040396F"/>
    <w:rsid w:val="0042064F"/>
    <w:rsid w:val="00430AFA"/>
    <w:rsid w:val="00433E08"/>
    <w:rsid w:val="004414CC"/>
    <w:rsid w:val="00441709"/>
    <w:rsid w:val="004441B5"/>
    <w:rsid w:val="00446AB5"/>
    <w:rsid w:val="00451BCB"/>
    <w:rsid w:val="00452611"/>
    <w:rsid w:val="004536A5"/>
    <w:rsid w:val="00457D4E"/>
    <w:rsid w:val="004624AC"/>
    <w:rsid w:val="00463D49"/>
    <w:rsid w:val="00464EA9"/>
    <w:rsid w:val="004663C3"/>
    <w:rsid w:val="00466458"/>
    <w:rsid w:val="00467396"/>
    <w:rsid w:val="004729A3"/>
    <w:rsid w:val="00473F84"/>
    <w:rsid w:val="004759A7"/>
    <w:rsid w:val="00480B21"/>
    <w:rsid w:val="00486520"/>
    <w:rsid w:val="0049331D"/>
    <w:rsid w:val="00496B2F"/>
    <w:rsid w:val="004976B0"/>
    <w:rsid w:val="004977B9"/>
    <w:rsid w:val="00497C20"/>
    <w:rsid w:val="004A1D33"/>
    <w:rsid w:val="004A2ED8"/>
    <w:rsid w:val="004A51BE"/>
    <w:rsid w:val="004A5CA2"/>
    <w:rsid w:val="004A6FDE"/>
    <w:rsid w:val="004B43E3"/>
    <w:rsid w:val="004B50BD"/>
    <w:rsid w:val="004B52DC"/>
    <w:rsid w:val="004B70FD"/>
    <w:rsid w:val="004B7152"/>
    <w:rsid w:val="004D57D5"/>
    <w:rsid w:val="004D6794"/>
    <w:rsid w:val="004E2614"/>
    <w:rsid w:val="004E33FA"/>
    <w:rsid w:val="004E56A1"/>
    <w:rsid w:val="004F26BA"/>
    <w:rsid w:val="004F3EC3"/>
    <w:rsid w:val="004F69BE"/>
    <w:rsid w:val="00505439"/>
    <w:rsid w:val="0051212B"/>
    <w:rsid w:val="005133D4"/>
    <w:rsid w:val="005176EB"/>
    <w:rsid w:val="0052755D"/>
    <w:rsid w:val="0053278D"/>
    <w:rsid w:val="00534A2F"/>
    <w:rsid w:val="00537C24"/>
    <w:rsid w:val="0054204E"/>
    <w:rsid w:val="00542F50"/>
    <w:rsid w:val="005436E0"/>
    <w:rsid w:val="00547CB2"/>
    <w:rsid w:val="00563A04"/>
    <w:rsid w:val="0056554B"/>
    <w:rsid w:val="005671BE"/>
    <w:rsid w:val="00571A72"/>
    <w:rsid w:val="00572190"/>
    <w:rsid w:val="00573C83"/>
    <w:rsid w:val="005767D1"/>
    <w:rsid w:val="00580BEE"/>
    <w:rsid w:val="005814D3"/>
    <w:rsid w:val="00586E18"/>
    <w:rsid w:val="0059125E"/>
    <w:rsid w:val="00597703"/>
    <w:rsid w:val="005A0602"/>
    <w:rsid w:val="005A633F"/>
    <w:rsid w:val="005A7865"/>
    <w:rsid w:val="005B5501"/>
    <w:rsid w:val="005B6255"/>
    <w:rsid w:val="005C318C"/>
    <w:rsid w:val="005C5179"/>
    <w:rsid w:val="005D242E"/>
    <w:rsid w:val="005D3D2C"/>
    <w:rsid w:val="005E1A0B"/>
    <w:rsid w:val="005E35F5"/>
    <w:rsid w:val="005E3D19"/>
    <w:rsid w:val="005E712F"/>
    <w:rsid w:val="005F0AC0"/>
    <w:rsid w:val="005F17DB"/>
    <w:rsid w:val="005F34D3"/>
    <w:rsid w:val="005F586C"/>
    <w:rsid w:val="005F7248"/>
    <w:rsid w:val="005F7ABD"/>
    <w:rsid w:val="00600E18"/>
    <w:rsid w:val="00601F85"/>
    <w:rsid w:val="006041CC"/>
    <w:rsid w:val="006047D0"/>
    <w:rsid w:val="00614505"/>
    <w:rsid w:val="00622D54"/>
    <w:rsid w:val="00624073"/>
    <w:rsid w:val="006301B5"/>
    <w:rsid w:val="00635AA1"/>
    <w:rsid w:val="00651155"/>
    <w:rsid w:val="006668CB"/>
    <w:rsid w:val="00673719"/>
    <w:rsid w:val="00677F89"/>
    <w:rsid w:val="00682B82"/>
    <w:rsid w:val="00683B56"/>
    <w:rsid w:val="0069305A"/>
    <w:rsid w:val="00693A62"/>
    <w:rsid w:val="00696349"/>
    <w:rsid w:val="006A2415"/>
    <w:rsid w:val="006A3363"/>
    <w:rsid w:val="006A3F53"/>
    <w:rsid w:val="006A47EF"/>
    <w:rsid w:val="006A77F3"/>
    <w:rsid w:val="006A7BF5"/>
    <w:rsid w:val="006B1F5D"/>
    <w:rsid w:val="006B6EA7"/>
    <w:rsid w:val="006C20AB"/>
    <w:rsid w:val="006C23F5"/>
    <w:rsid w:val="006D58EC"/>
    <w:rsid w:val="006D72E6"/>
    <w:rsid w:val="006E14E7"/>
    <w:rsid w:val="006E3A2D"/>
    <w:rsid w:val="006F3CE0"/>
    <w:rsid w:val="006F403D"/>
    <w:rsid w:val="006F7194"/>
    <w:rsid w:val="006F7528"/>
    <w:rsid w:val="007061F5"/>
    <w:rsid w:val="00706C50"/>
    <w:rsid w:val="00720A90"/>
    <w:rsid w:val="00720CC1"/>
    <w:rsid w:val="007212CD"/>
    <w:rsid w:val="00725C47"/>
    <w:rsid w:val="00725DFC"/>
    <w:rsid w:val="00730F19"/>
    <w:rsid w:val="007408EB"/>
    <w:rsid w:val="00742E1F"/>
    <w:rsid w:val="00744143"/>
    <w:rsid w:val="007476E0"/>
    <w:rsid w:val="00747C7F"/>
    <w:rsid w:val="007542E8"/>
    <w:rsid w:val="0075478D"/>
    <w:rsid w:val="00755813"/>
    <w:rsid w:val="00755C03"/>
    <w:rsid w:val="0076031B"/>
    <w:rsid w:val="00762AC8"/>
    <w:rsid w:val="00770171"/>
    <w:rsid w:val="00770745"/>
    <w:rsid w:val="00774FA3"/>
    <w:rsid w:val="00781957"/>
    <w:rsid w:val="00783C40"/>
    <w:rsid w:val="00786777"/>
    <w:rsid w:val="00792B86"/>
    <w:rsid w:val="007968A4"/>
    <w:rsid w:val="007975F0"/>
    <w:rsid w:val="007A1C0C"/>
    <w:rsid w:val="007A3EDE"/>
    <w:rsid w:val="007A59A6"/>
    <w:rsid w:val="007A6EDC"/>
    <w:rsid w:val="007C0574"/>
    <w:rsid w:val="007C24F9"/>
    <w:rsid w:val="007C637F"/>
    <w:rsid w:val="007D06E5"/>
    <w:rsid w:val="007D1CA5"/>
    <w:rsid w:val="007D39E0"/>
    <w:rsid w:val="007D7D2C"/>
    <w:rsid w:val="007E2F93"/>
    <w:rsid w:val="007E4E44"/>
    <w:rsid w:val="007E76CB"/>
    <w:rsid w:val="007F0228"/>
    <w:rsid w:val="007F64AB"/>
    <w:rsid w:val="00804B1D"/>
    <w:rsid w:val="008062B1"/>
    <w:rsid w:val="00816D0E"/>
    <w:rsid w:val="0081758B"/>
    <w:rsid w:val="00817F42"/>
    <w:rsid w:val="00821F0F"/>
    <w:rsid w:val="008231E3"/>
    <w:rsid w:val="00827208"/>
    <w:rsid w:val="008438CC"/>
    <w:rsid w:val="00845DF8"/>
    <w:rsid w:val="00850B81"/>
    <w:rsid w:val="008539E1"/>
    <w:rsid w:val="00853E54"/>
    <w:rsid w:val="008544C5"/>
    <w:rsid w:val="00860770"/>
    <w:rsid w:val="00860E10"/>
    <w:rsid w:val="0086308F"/>
    <w:rsid w:val="0086373F"/>
    <w:rsid w:val="00865390"/>
    <w:rsid w:val="00866BF9"/>
    <w:rsid w:val="00867DF8"/>
    <w:rsid w:val="008704C7"/>
    <w:rsid w:val="00874547"/>
    <w:rsid w:val="00875D50"/>
    <w:rsid w:val="00891331"/>
    <w:rsid w:val="0089462A"/>
    <w:rsid w:val="008957BA"/>
    <w:rsid w:val="008A6091"/>
    <w:rsid w:val="008A64C7"/>
    <w:rsid w:val="008A6DCB"/>
    <w:rsid w:val="008B2254"/>
    <w:rsid w:val="008B65A6"/>
    <w:rsid w:val="008C07D2"/>
    <w:rsid w:val="008C1FC5"/>
    <w:rsid w:val="008C5236"/>
    <w:rsid w:val="008C540E"/>
    <w:rsid w:val="008E0AC4"/>
    <w:rsid w:val="008E3DA3"/>
    <w:rsid w:val="008E73EB"/>
    <w:rsid w:val="008F16E9"/>
    <w:rsid w:val="008F5085"/>
    <w:rsid w:val="008F5900"/>
    <w:rsid w:val="0090220A"/>
    <w:rsid w:val="0090238E"/>
    <w:rsid w:val="009026A6"/>
    <w:rsid w:val="009100BA"/>
    <w:rsid w:val="00917F7A"/>
    <w:rsid w:val="00920E35"/>
    <w:rsid w:val="009222A3"/>
    <w:rsid w:val="00930898"/>
    <w:rsid w:val="00930C27"/>
    <w:rsid w:val="00931458"/>
    <w:rsid w:val="00945286"/>
    <w:rsid w:val="00951948"/>
    <w:rsid w:val="00956F19"/>
    <w:rsid w:val="0096188F"/>
    <w:rsid w:val="00962E3F"/>
    <w:rsid w:val="009650E0"/>
    <w:rsid w:val="00967E4E"/>
    <w:rsid w:val="00970C0F"/>
    <w:rsid w:val="00975D13"/>
    <w:rsid w:val="00981217"/>
    <w:rsid w:val="00981575"/>
    <w:rsid w:val="00981877"/>
    <w:rsid w:val="009852FC"/>
    <w:rsid w:val="00985B2D"/>
    <w:rsid w:val="00985BB6"/>
    <w:rsid w:val="0099218D"/>
    <w:rsid w:val="00995710"/>
    <w:rsid w:val="00996D1D"/>
    <w:rsid w:val="009B3E68"/>
    <w:rsid w:val="009B4E7D"/>
    <w:rsid w:val="009C368B"/>
    <w:rsid w:val="009C5E7D"/>
    <w:rsid w:val="009D057D"/>
    <w:rsid w:val="009D15F1"/>
    <w:rsid w:val="009D4C88"/>
    <w:rsid w:val="009D5F03"/>
    <w:rsid w:val="009E1E04"/>
    <w:rsid w:val="009F47D1"/>
    <w:rsid w:val="00A10F3C"/>
    <w:rsid w:val="00A11F09"/>
    <w:rsid w:val="00A12FE4"/>
    <w:rsid w:val="00A15198"/>
    <w:rsid w:val="00A20F55"/>
    <w:rsid w:val="00A2348D"/>
    <w:rsid w:val="00A2679C"/>
    <w:rsid w:val="00A26ACE"/>
    <w:rsid w:val="00A34947"/>
    <w:rsid w:val="00A35DA8"/>
    <w:rsid w:val="00A372E8"/>
    <w:rsid w:val="00A37C23"/>
    <w:rsid w:val="00A4013D"/>
    <w:rsid w:val="00A40B43"/>
    <w:rsid w:val="00A41406"/>
    <w:rsid w:val="00A43CA8"/>
    <w:rsid w:val="00A47B86"/>
    <w:rsid w:val="00A525C7"/>
    <w:rsid w:val="00A56813"/>
    <w:rsid w:val="00A57525"/>
    <w:rsid w:val="00A579FB"/>
    <w:rsid w:val="00A57E1D"/>
    <w:rsid w:val="00A6147D"/>
    <w:rsid w:val="00A637F6"/>
    <w:rsid w:val="00A67263"/>
    <w:rsid w:val="00A70D7F"/>
    <w:rsid w:val="00A729F6"/>
    <w:rsid w:val="00A73D5D"/>
    <w:rsid w:val="00A75EF5"/>
    <w:rsid w:val="00A84BE7"/>
    <w:rsid w:val="00A907F1"/>
    <w:rsid w:val="00AA2F42"/>
    <w:rsid w:val="00AA354F"/>
    <w:rsid w:val="00AA66AC"/>
    <w:rsid w:val="00AA75EB"/>
    <w:rsid w:val="00AA7C4D"/>
    <w:rsid w:val="00AB44C8"/>
    <w:rsid w:val="00AC329C"/>
    <w:rsid w:val="00AC3566"/>
    <w:rsid w:val="00AC7A88"/>
    <w:rsid w:val="00AD17C4"/>
    <w:rsid w:val="00AD3F2E"/>
    <w:rsid w:val="00AD75D8"/>
    <w:rsid w:val="00AD79D2"/>
    <w:rsid w:val="00AE2804"/>
    <w:rsid w:val="00AE479C"/>
    <w:rsid w:val="00AE4A5F"/>
    <w:rsid w:val="00AE51B8"/>
    <w:rsid w:val="00AE588E"/>
    <w:rsid w:val="00AE7BCB"/>
    <w:rsid w:val="00AF0A28"/>
    <w:rsid w:val="00AF2F5A"/>
    <w:rsid w:val="00B00334"/>
    <w:rsid w:val="00B03372"/>
    <w:rsid w:val="00B063D2"/>
    <w:rsid w:val="00B12FBC"/>
    <w:rsid w:val="00B21D55"/>
    <w:rsid w:val="00B26FC6"/>
    <w:rsid w:val="00B27E72"/>
    <w:rsid w:val="00B32614"/>
    <w:rsid w:val="00B33BB6"/>
    <w:rsid w:val="00B45903"/>
    <w:rsid w:val="00B45EB0"/>
    <w:rsid w:val="00B463A5"/>
    <w:rsid w:val="00B4705C"/>
    <w:rsid w:val="00B47AA3"/>
    <w:rsid w:val="00B47B4D"/>
    <w:rsid w:val="00B510B2"/>
    <w:rsid w:val="00B52A7F"/>
    <w:rsid w:val="00B675BA"/>
    <w:rsid w:val="00B74F05"/>
    <w:rsid w:val="00B77E5A"/>
    <w:rsid w:val="00B77E85"/>
    <w:rsid w:val="00B91A75"/>
    <w:rsid w:val="00BA0FAC"/>
    <w:rsid w:val="00BA28A4"/>
    <w:rsid w:val="00BA405B"/>
    <w:rsid w:val="00BA6A81"/>
    <w:rsid w:val="00BA7E60"/>
    <w:rsid w:val="00BB5FF7"/>
    <w:rsid w:val="00BB72AA"/>
    <w:rsid w:val="00BC3542"/>
    <w:rsid w:val="00BC39EE"/>
    <w:rsid w:val="00BC6EAF"/>
    <w:rsid w:val="00BD122D"/>
    <w:rsid w:val="00BD1688"/>
    <w:rsid w:val="00BD2157"/>
    <w:rsid w:val="00BD4163"/>
    <w:rsid w:val="00BE1098"/>
    <w:rsid w:val="00BE3378"/>
    <w:rsid w:val="00BE5D45"/>
    <w:rsid w:val="00BF168E"/>
    <w:rsid w:val="00BF3E21"/>
    <w:rsid w:val="00BF4BC0"/>
    <w:rsid w:val="00BF5DC3"/>
    <w:rsid w:val="00BF7A48"/>
    <w:rsid w:val="00C11223"/>
    <w:rsid w:val="00C120A4"/>
    <w:rsid w:val="00C154E2"/>
    <w:rsid w:val="00C22740"/>
    <w:rsid w:val="00C37A85"/>
    <w:rsid w:val="00C442C1"/>
    <w:rsid w:val="00C47523"/>
    <w:rsid w:val="00C51D63"/>
    <w:rsid w:val="00C5234F"/>
    <w:rsid w:val="00C640B9"/>
    <w:rsid w:val="00C64406"/>
    <w:rsid w:val="00C65447"/>
    <w:rsid w:val="00C660BC"/>
    <w:rsid w:val="00C70A6E"/>
    <w:rsid w:val="00C72FC1"/>
    <w:rsid w:val="00C74EA9"/>
    <w:rsid w:val="00C77483"/>
    <w:rsid w:val="00C90652"/>
    <w:rsid w:val="00C907A2"/>
    <w:rsid w:val="00C93628"/>
    <w:rsid w:val="00C95882"/>
    <w:rsid w:val="00C9626E"/>
    <w:rsid w:val="00C97FF0"/>
    <w:rsid w:val="00CA06C2"/>
    <w:rsid w:val="00CA221F"/>
    <w:rsid w:val="00CA2872"/>
    <w:rsid w:val="00CB0500"/>
    <w:rsid w:val="00CB3693"/>
    <w:rsid w:val="00CB5317"/>
    <w:rsid w:val="00CB56C3"/>
    <w:rsid w:val="00CC2786"/>
    <w:rsid w:val="00CD0935"/>
    <w:rsid w:val="00CD37D9"/>
    <w:rsid w:val="00CE1142"/>
    <w:rsid w:val="00CE61C5"/>
    <w:rsid w:val="00CE6814"/>
    <w:rsid w:val="00CE7570"/>
    <w:rsid w:val="00CF3EEE"/>
    <w:rsid w:val="00CF50B1"/>
    <w:rsid w:val="00CF56AF"/>
    <w:rsid w:val="00D01869"/>
    <w:rsid w:val="00D06D7C"/>
    <w:rsid w:val="00D1198F"/>
    <w:rsid w:val="00D143CE"/>
    <w:rsid w:val="00D1794C"/>
    <w:rsid w:val="00D20B3D"/>
    <w:rsid w:val="00D233F4"/>
    <w:rsid w:val="00D27FEF"/>
    <w:rsid w:val="00D372C1"/>
    <w:rsid w:val="00D405FD"/>
    <w:rsid w:val="00D41CB5"/>
    <w:rsid w:val="00D41D03"/>
    <w:rsid w:val="00D52043"/>
    <w:rsid w:val="00D522F4"/>
    <w:rsid w:val="00D528C0"/>
    <w:rsid w:val="00D57142"/>
    <w:rsid w:val="00D70C03"/>
    <w:rsid w:val="00D725BD"/>
    <w:rsid w:val="00D80B4B"/>
    <w:rsid w:val="00D87E89"/>
    <w:rsid w:val="00D927D6"/>
    <w:rsid w:val="00D94431"/>
    <w:rsid w:val="00D94CA3"/>
    <w:rsid w:val="00DA1C48"/>
    <w:rsid w:val="00DA1F45"/>
    <w:rsid w:val="00DA3B5A"/>
    <w:rsid w:val="00DA6656"/>
    <w:rsid w:val="00DA6C8C"/>
    <w:rsid w:val="00DB08DB"/>
    <w:rsid w:val="00DB54DC"/>
    <w:rsid w:val="00DD5724"/>
    <w:rsid w:val="00DD7437"/>
    <w:rsid w:val="00DE1983"/>
    <w:rsid w:val="00DE3670"/>
    <w:rsid w:val="00DE56DD"/>
    <w:rsid w:val="00DF30FC"/>
    <w:rsid w:val="00DF4931"/>
    <w:rsid w:val="00DF6501"/>
    <w:rsid w:val="00DF7C43"/>
    <w:rsid w:val="00E21C85"/>
    <w:rsid w:val="00E22E21"/>
    <w:rsid w:val="00E24896"/>
    <w:rsid w:val="00E25C22"/>
    <w:rsid w:val="00E33405"/>
    <w:rsid w:val="00E34B12"/>
    <w:rsid w:val="00E40F55"/>
    <w:rsid w:val="00E44520"/>
    <w:rsid w:val="00E44A5C"/>
    <w:rsid w:val="00E45833"/>
    <w:rsid w:val="00E5052A"/>
    <w:rsid w:val="00E508D9"/>
    <w:rsid w:val="00E53EE1"/>
    <w:rsid w:val="00E54CB2"/>
    <w:rsid w:val="00E578DF"/>
    <w:rsid w:val="00E60F7F"/>
    <w:rsid w:val="00E6323E"/>
    <w:rsid w:val="00E64C60"/>
    <w:rsid w:val="00E667D3"/>
    <w:rsid w:val="00E672BF"/>
    <w:rsid w:val="00E6741E"/>
    <w:rsid w:val="00E701E5"/>
    <w:rsid w:val="00E706E8"/>
    <w:rsid w:val="00E75833"/>
    <w:rsid w:val="00E8070A"/>
    <w:rsid w:val="00E82F89"/>
    <w:rsid w:val="00EA1017"/>
    <w:rsid w:val="00EA4925"/>
    <w:rsid w:val="00EA494D"/>
    <w:rsid w:val="00EA4C79"/>
    <w:rsid w:val="00EB45B7"/>
    <w:rsid w:val="00EB7B23"/>
    <w:rsid w:val="00EC12C9"/>
    <w:rsid w:val="00EE1B86"/>
    <w:rsid w:val="00EE208A"/>
    <w:rsid w:val="00EE75F5"/>
    <w:rsid w:val="00EF0508"/>
    <w:rsid w:val="00EF50A2"/>
    <w:rsid w:val="00EF519C"/>
    <w:rsid w:val="00EF5D9B"/>
    <w:rsid w:val="00EF7481"/>
    <w:rsid w:val="00F01A6F"/>
    <w:rsid w:val="00F06541"/>
    <w:rsid w:val="00F10354"/>
    <w:rsid w:val="00F10977"/>
    <w:rsid w:val="00F14534"/>
    <w:rsid w:val="00F14CA9"/>
    <w:rsid w:val="00F20E8C"/>
    <w:rsid w:val="00F23F9F"/>
    <w:rsid w:val="00F25241"/>
    <w:rsid w:val="00F25BEF"/>
    <w:rsid w:val="00F27D36"/>
    <w:rsid w:val="00F5106F"/>
    <w:rsid w:val="00F53997"/>
    <w:rsid w:val="00F611C9"/>
    <w:rsid w:val="00F65B7C"/>
    <w:rsid w:val="00F66D5E"/>
    <w:rsid w:val="00F67D02"/>
    <w:rsid w:val="00F7064C"/>
    <w:rsid w:val="00F70886"/>
    <w:rsid w:val="00F70961"/>
    <w:rsid w:val="00F748F5"/>
    <w:rsid w:val="00F76908"/>
    <w:rsid w:val="00F775A8"/>
    <w:rsid w:val="00F775DF"/>
    <w:rsid w:val="00F77EDC"/>
    <w:rsid w:val="00F876B9"/>
    <w:rsid w:val="00F87CE1"/>
    <w:rsid w:val="00F90416"/>
    <w:rsid w:val="00F91BB5"/>
    <w:rsid w:val="00F94780"/>
    <w:rsid w:val="00F97048"/>
    <w:rsid w:val="00FA40DC"/>
    <w:rsid w:val="00FA5AD3"/>
    <w:rsid w:val="00FA72F7"/>
    <w:rsid w:val="00FB00B2"/>
    <w:rsid w:val="00FB15C7"/>
    <w:rsid w:val="00FB1F2F"/>
    <w:rsid w:val="00FB711B"/>
    <w:rsid w:val="00FD04DF"/>
    <w:rsid w:val="00FD2A5B"/>
    <w:rsid w:val="00FE3D46"/>
    <w:rsid w:val="00FE4AFD"/>
    <w:rsid w:val="00FE55E6"/>
    <w:rsid w:val="00FF2835"/>
    <w:rsid w:val="00FF3D83"/>
    <w:rsid w:val="00FF4FF3"/>
    <w:rsid w:val="00FF5299"/>
    <w:rsid w:val="00FF67C1"/>
    <w:rsid w:val="0263F1DA"/>
    <w:rsid w:val="02B5BC6F"/>
    <w:rsid w:val="02E2CB04"/>
    <w:rsid w:val="042AE83F"/>
    <w:rsid w:val="0589B4D0"/>
    <w:rsid w:val="087F2CA7"/>
    <w:rsid w:val="0C699481"/>
    <w:rsid w:val="0E16093C"/>
    <w:rsid w:val="0E5B5955"/>
    <w:rsid w:val="0ED1C705"/>
    <w:rsid w:val="100CC543"/>
    <w:rsid w:val="1027F2AA"/>
    <w:rsid w:val="106BD600"/>
    <w:rsid w:val="1110333C"/>
    <w:rsid w:val="12240B32"/>
    <w:rsid w:val="1286E94A"/>
    <w:rsid w:val="13549324"/>
    <w:rsid w:val="14223346"/>
    <w:rsid w:val="15317CCA"/>
    <w:rsid w:val="160CAD86"/>
    <w:rsid w:val="1AE5D35E"/>
    <w:rsid w:val="1B224F0D"/>
    <w:rsid w:val="1BF425C3"/>
    <w:rsid w:val="1BFF18B9"/>
    <w:rsid w:val="1CA560BA"/>
    <w:rsid w:val="1D3F4CBA"/>
    <w:rsid w:val="1D85B383"/>
    <w:rsid w:val="1DBA4D55"/>
    <w:rsid w:val="1DE64EB8"/>
    <w:rsid w:val="1EC0C280"/>
    <w:rsid w:val="1F2F2084"/>
    <w:rsid w:val="20023D5E"/>
    <w:rsid w:val="20D1F35F"/>
    <w:rsid w:val="215B8401"/>
    <w:rsid w:val="2188CFFF"/>
    <w:rsid w:val="21C85DAC"/>
    <w:rsid w:val="2315F53F"/>
    <w:rsid w:val="239A56BA"/>
    <w:rsid w:val="24865EF8"/>
    <w:rsid w:val="25062467"/>
    <w:rsid w:val="2558053B"/>
    <w:rsid w:val="258855D1"/>
    <w:rsid w:val="267A0ACB"/>
    <w:rsid w:val="2686E407"/>
    <w:rsid w:val="285BE5DE"/>
    <w:rsid w:val="286AD03D"/>
    <w:rsid w:val="2996E650"/>
    <w:rsid w:val="2C7F1198"/>
    <w:rsid w:val="2D381A42"/>
    <w:rsid w:val="2D6D4634"/>
    <w:rsid w:val="2E206AB4"/>
    <w:rsid w:val="2F361EC5"/>
    <w:rsid w:val="2F967253"/>
    <w:rsid w:val="31C8F9A0"/>
    <w:rsid w:val="31E8D395"/>
    <w:rsid w:val="328C5060"/>
    <w:rsid w:val="34DD2F64"/>
    <w:rsid w:val="3542BB13"/>
    <w:rsid w:val="3575953E"/>
    <w:rsid w:val="35D775E2"/>
    <w:rsid w:val="369637A2"/>
    <w:rsid w:val="36DE72D2"/>
    <w:rsid w:val="36EB6D49"/>
    <w:rsid w:val="3778D38B"/>
    <w:rsid w:val="379AD284"/>
    <w:rsid w:val="389C2CFF"/>
    <w:rsid w:val="397973F1"/>
    <w:rsid w:val="3A4A0D2E"/>
    <w:rsid w:val="3AFD6110"/>
    <w:rsid w:val="3B49486B"/>
    <w:rsid w:val="3BC89B5D"/>
    <w:rsid w:val="3CD41DD2"/>
    <w:rsid w:val="3D05BD90"/>
    <w:rsid w:val="3D265E21"/>
    <w:rsid w:val="3DCC5BAD"/>
    <w:rsid w:val="3EEC51D9"/>
    <w:rsid w:val="3F4E19A0"/>
    <w:rsid w:val="40685D05"/>
    <w:rsid w:val="411E86E1"/>
    <w:rsid w:val="42F7937C"/>
    <w:rsid w:val="43798C0A"/>
    <w:rsid w:val="439B7D9D"/>
    <w:rsid w:val="44CACACE"/>
    <w:rsid w:val="464DB73C"/>
    <w:rsid w:val="471672A3"/>
    <w:rsid w:val="473AB603"/>
    <w:rsid w:val="4758140F"/>
    <w:rsid w:val="4765D966"/>
    <w:rsid w:val="48507DFA"/>
    <w:rsid w:val="492DDB17"/>
    <w:rsid w:val="4931B822"/>
    <w:rsid w:val="4A00F9CC"/>
    <w:rsid w:val="4AE4AFDD"/>
    <w:rsid w:val="4FA1BB2A"/>
    <w:rsid w:val="4FF53C77"/>
    <w:rsid w:val="51F24BDC"/>
    <w:rsid w:val="53C1C379"/>
    <w:rsid w:val="544A0795"/>
    <w:rsid w:val="54B79DAE"/>
    <w:rsid w:val="568592E3"/>
    <w:rsid w:val="574FE578"/>
    <w:rsid w:val="5AAFC38B"/>
    <w:rsid w:val="5AFC83E4"/>
    <w:rsid w:val="5B153C07"/>
    <w:rsid w:val="5DD8BD49"/>
    <w:rsid w:val="5EE824D6"/>
    <w:rsid w:val="5FD33CF8"/>
    <w:rsid w:val="60F30918"/>
    <w:rsid w:val="698DCA57"/>
    <w:rsid w:val="699454CD"/>
    <w:rsid w:val="69B3B908"/>
    <w:rsid w:val="69F4330B"/>
    <w:rsid w:val="6AE2287F"/>
    <w:rsid w:val="6C9032BA"/>
    <w:rsid w:val="6D165F0E"/>
    <w:rsid w:val="6D605933"/>
    <w:rsid w:val="6EB4CE76"/>
    <w:rsid w:val="6F37AA89"/>
    <w:rsid w:val="723E4AE0"/>
    <w:rsid w:val="7278E813"/>
    <w:rsid w:val="72F0128B"/>
    <w:rsid w:val="74AE0601"/>
    <w:rsid w:val="77415085"/>
    <w:rsid w:val="78126061"/>
    <w:rsid w:val="784729AB"/>
    <w:rsid w:val="788F5D83"/>
    <w:rsid w:val="78BD0416"/>
    <w:rsid w:val="791C7DAD"/>
    <w:rsid w:val="799B4BB9"/>
    <w:rsid w:val="7B1919F4"/>
    <w:rsid w:val="7BD069A7"/>
    <w:rsid w:val="7BDB87F8"/>
    <w:rsid w:val="7C0F97A4"/>
    <w:rsid w:val="7C5820F9"/>
    <w:rsid w:val="7CDFD2F3"/>
    <w:rsid w:val="7CEEF390"/>
    <w:rsid w:val="7DE28F2F"/>
    <w:rsid w:val="7EED8146"/>
    <w:rsid w:val="7F3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F7C6"/>
  <w15:chartTrackingRefBased/>
  <w15:docId w15:val="{FF3982F2-88D4-4A1B-9517-17705D41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F69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9BE"/>
    <w:pPr>
      <w:keepNext/>
      <w:keepLines/>
      <w:pBdr>
        <w:bottom w:val="single" w:sz="8" w:space="1" w:color="2F5496" w:themeColor="accent1" w:themeShade="BF"/>
      </w:pBdr>
      <w:spacing w:before="300"/>
      <w:outlineLvl w:val="0"/>
    </w:pPr>
    <w:rPr>
      <w:rFonts w:asciiTheme="majorHAnsi" w:eastAsiaTheme="majorEastAsia" w:hAnsiTheme="majorHAnsi" w:cstheme="majorBidi"/>
      <w:color w:val="00BC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9BE"/>
    <w:pPr>
      <w:keepNext/>
      <w:keepLines/>
      <w:outlineLvl w:val="1"/>
    </w:pPr>
    <w:rPr>
      <w:rFonts w:asciiTheme="majorHAnsi" w:eastAsiaTheme="majorEastAsia" w:hAnsiTheme="majorHAnsi" w:cstheme="majorBidi"/>
      <w:color w:val="59595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BE"/>
    <w:pPr>
      <w:keepNext/>
      <w:keepLines/>
      <w:outlineLvl w:val="2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BE"/>
    <w:pPr>
      <w:keepNext/>
      <w:keepLines/>
      <w:outlineLvl w:val="3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BE"/>
    <w:pPr>
      <w:keepNext/>
      <w:keepLines/>
      <w:outlineLvl w:val="4"/>
    </w:pPr>
    <w:rPr>
      <w:rFonts w:asciiTheme="majorHAnsi" w:eastAsiaTheme="majorEastAsia" w:hAnsiTheme="majorHAnsi" w:cstheme="majorBidi"/>
      <w:bCs/>
      <w:color w:val="44546A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BE"/>
    <w:pPr>
      <w:keepNext/>
      <w:keepLines/>
      <w:spacing w:line="268" w:lineRule="auto"/>
      <w:outlineLvl w:val="5"/>
    </w:pPr>
    <w:rPr>
      <w:rFonts w:asciiTheme="majorHAnsi" w:eastAsiaTheme="majorEastAsia" w:hAnsiTheme="majorHAnsi" w:cstheme="majorBidi"/>
      <w:bCs/>
      <w:iCs/>
      <w:color w:val="44546A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BE"/>
    <w:pPr>
      <w:keepNext/>
      <w:keepLines/>
      <w:outlineLvl w:val="6"/>
    </w:pPr>
    <w:rPr>
      <w:rFonts w:asciiTheme="majorHAnsi" w:eastAsiaTheme="majorEastAsia" w:hAnsiTheme="majorHAnsi" w:cstheme="majorBidi"/>
      <w:iCs/>
      <w:color w:val="44546A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BE"/>
    <w:pPr>
      <w:keepNext/>
      <w:keepLines/>
      <w:outlineLvl w:val="7"/>
    </w:pPr>
    <w:rPr>
      <w:rFonts w:asciiTheme="majorHAnsi" w:eastAsiaTheme="majorEastAsia" w:hAnsiTheme="majorHAnsi" w:cstheme="majorBidi"/>
      <w:color w:val="44546A" w:themeColor="text2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BE"/>
    <w:pPr>
      <w:keepNext/>
      <w:keepLines/>
      <w:outlineLvl w:val="8"/>
    </w:pPr>
    <w:rPr>
      <w:rFonts w:asciiTheme="majorHAnsi" w:eastAsiaTheme="majorEastAsia" w:hAnsiTheme="majorHAnsi" w:cstheme="majorBidi"/>
      <w:iCs/>
      <w:color w:val="44546A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BE"/>
    <w:rPr>
      <w:rFonts w:asciiTheme="majorHAnsi" w:eastAsiaTheme="majorEastAsia" w:hAnsiTheme="majorHAnsi" w:cstheme="majorBidi"/>
      <w:color w:val="00BC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69BE"/>
    <w:rPr>
      <w:rFonts w:asciiTheme="majorHAnsi" w:eastAsiaTheme="majorEastAsia" w:hAnsiTheme="majorHAnsi" w:cstheme="majorBidi"/>
      <w:color w:val="59595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B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BE"/>
    <w:rPr>
      <w:rFonts w:asciiTheme="majorHAnsi" w:eastAsiaTheme="majorEastAsia" w:hAnsiTheme="majorHAnsi" w:cstheme="majorBidi"/>
      <w:bCs/>
      <w:color w:val="44546A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BE"/>
    <w:rPr>
      <w:rFonts w:asciiTheme="majorHAnsi" w:eastAsiaTheme="majorEastAsia" w:hAnsiTheme="majorHAnsi" w:cstheme="majorBidi"/>
      <w:bCs/>
      <w:iCs/>
      <w:color w:val="44546A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BE"/>
    <w:rPr>
      <w:rFonts w:asciiTheme="majorHAnsi" w:eastAsiaTheme="majorEastAsia" w:hAnsiTheme="majorHAnsi" w:cstheme="majorBidi"/>
      <w:iCs/>
      <w:color w:val="44546A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BE"/>
    <w:rPr>
      <w:rFonts w:asciiTheme="majorHAnsi" w:eastAsiaTheme="majorEastAsia" w:hAnsiTheme="majorHAnsi" w:cstheme="majorBidi"/>
      <w:color w:val="44546A" w:themeColor="text2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BE"/>
    <w:rPr>
      <w:rFonts w:asciiTheme="majorHAnsi" w:eastAsiaTheme="majorEastAsia" w:hAnsiTheme="majorHAnsi" w:cstheme="majorBidi"/>
      <w:iCs/>
      <w:color w:val="44546A" w:themeColor="text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F69BE"/>
    <w:rPr>
      <w:color w:val="4472C4" w:themeColor="accen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9B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9BE"/>
    <w:rPr>
      <w:rFonts w:ascii="Courier New" w:eastAsia="Times New Roman" w:hAnsi="Courier New" w:cs="Courier New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4F69BE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rsid w:val="004F69B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69B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F69BE"/>
    <w:pPr>
      <w:ind w:left="720"/>
    </w:pPr>
  </w:style>
  <w:style w:type="paragraph" w:styleId="CommentText">
    <w:name w:val="annotation text"/>
    <w:basedOn w:val="Normal"/>
    <w:link w:val="CommentTextChar"/>
    <w:uiPriority w:val="99"/>
    <w:unhideWhenUsed/>
    <w:rsid w:val="004F6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9BE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F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9BE"/>
  </w:style>
  <w:style w:type="paragraph" w:styleId="Footer">
    <w:name w:val="footer"/>
    <w:basedOn w:val="Normal"/>
    <w:link w:val="FooterChar"/>
    <w:uiPriority w:val="99"/>
    <w:semiHidden/>
    <w:unhideWhenUsed/>
    <w:rsid w:val="004F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9BE"/>
  </w:style>
  <w:style w:type="paragraph" w:styleId="Title">
    <w:name w:val="Title"/>
    <w:basedOn w:val="Normal"/>
    <w:next w:val="Normal"/>
    <w:link w:val="TitleChar"/>
    <w:uiPriority w:val="10"/>
    <w:qFormat/>
    <w:rsid w:val="004F69BE"/>
    <w:pPr>
      <w:spacing w:after="300" w:line="240" w:lineRule="auto"/>
      <w:contextualSpacing/>
    </w:pPr>
    <w:rPr>
      <w:rFonts w:ascii="Segoe UI" w:eastAsiaTheme="majorEastAsia" w:hAnsi="Segoe UI" w:cstheme="majorBidi"/>
      <w:b/>
      <w:bCs/>
      <w:smallCaps/>
      <w:color w:val="3B3838" w:themeColor="background2" w:themeShade="40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69BE"/>
    <w:rPr>
      <w:rFonts w:ascii="Segoe UI" w:eastAsiaTheme="majorEastAsia" w:hAnsi="Segoe UI" w:cstheme="majorBidi"/>
      <w:b/>
      <w:bCs/>
      <w:smallCaps/>
      <w:color w:val="3B3838" w:themeColor="background2" w:themeShade="40"/>
      <w:spacing w:val="5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B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9B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69B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69BE"/>
    <w:rPr>
      <w:rFonts w:ascii="Lucida Grande" w:hAnsi="Lucida Grande" w:cs="Lucida Grande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F69B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69BE"/>
    <w:rPr>
      <w:rFonts w:ascii="Calibri" w:hAnsi="Calibri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BE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rsid w:val="004F69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69BE"/>
    <w:pPr>
      <w:ind w:left="720"/>
      <w:contextualSpacing/>
    </w:pPr>
  </w:style>
  <w:style w:type="character" w:customStyle="1" w:styleId="IssueBlockHeaderChar">
    <w:name w:val="Issue Block Header Char"/>
    <w:basedOn w:val="DefaultParagraphFont"/>
    <w:link w:val="IssueBlockHeader"/>
    <w:locked/>
    <w:rsid w:val="004F69BE"/>
    <w:rPr>
      <w:rFonts w:ascii="Arial Black" w:eastAsiaTheme="majorEastAsia" w:hAnsi="Arial Black" w:cstheme="majorBidi"/>
      <w:spacing w:val="-5"/>
      <w:sz w:val="20"/>
      <w:szCs w:val="20"/>
      <w:shd w:val="pct5" w:color="auto" w:fill="auto"/>
    </w:rPr>
  </w:style>
  <w:style w:type="paragraph" w:customStyle="1" w:styleId="IssueBlockHeader">
    <w:name w:val="Issue Block Header"/>
    <w:basedOn w:val="Normal"/>
    <w:next w:val="Normal"/>
    <w:link w:val="IssueBlockHeaderChar"/>
    <w:rsid w:val="004F69BE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pct5" w:color="auto" w:fill="auto"/>
      <w:spacing w:after="240" w:line="220" w:lineRule="atLeast"/>
      <w:ind w:left="1368" w:right="240"/>
      <w:jc w:val="both"/>
    </w:pPr>
    <w:rPr>
      <w:rFonts w:ascii="Arial Black" w:eastAsiaTheme="majorEastAsia" w:hAnsi="Arial Black" w:cstheme="majorBidi"/>
      <w:spacing w:val="-5"/>
      <w:sz w:val="20"/>
      <w:szCs w:val="20"/>
    </w:rPr>
  </w:style>
  <w:style w:type="character" w:customStyle="1" w:styleId="QuestionsChar">
    <w:name w:val="Questions Char"/>
    <w:basedOn w:val="IssueBlockHeaderChar"/>
    <w:link w:val="Questions"/>
    <w:locked/>
    <w:rsid w:val="004F69BE"/>
    <w:rPr>
      <w:rFonts w:ascii="Arial Black" w:eastAsiaTheme="majorEastAsia" w:hAnsi="Arial Black" w:cstheme="majorBidi"/>
      <w:b/>
      <w:bCs/>
      <w:spacing w:val="-5"/>
      <w:sz w:val="20"/>
      <w:szCs w:val="20"/>
      <w:shd w:val="clear" w:color="auto" w:fill="FFFFCC"/>
    </w:rPr>
  </w:style>
  <w:style w:type="paragraph" w:customStyle="1" w:styleId="Questions">
    <w:name w:val="Questions"/>
    <w:basedOn w:val="IssueBlockHeader"/>
    <w:link w:val="QuestionsChar"/>
    <w:qFormat/>
    <w:rsid w:val="004F69BE"/>
    <w:pPr>
      <w:pBdr>
        <w:top w:val="single" w:sz="12" w:space="12" w:color="C00000"/>
        <w:left w:val="single" w:sz="12" w:space="12" w:color="C00000"/>
        <w:bottom w:val="single" w:sz="12" w:space="12" w:color="C00000"/>
        <w:right w:val="single" w:sz="12" w:space="12" w:color="C00000"/>
      </w:pBdr>
      <w:shd w:val="clear" w:color="auto" w:fill="FFFFCC"/>
      <w:ind w:left="0"/>
    </w:pPr>
    <w:rPr>
      <w:b/>
      <w:bCs/>
    </w:rPr>
  </w:style>
  <w:style w:type="character" w:customStyle="1" w:styleId="FeatureCutChar">
    <w:name w:val="Feature Cut Char"/>
    <w:basedOn w:val="DefaultParagraphFont"/>
    <w:link w:val="FeatureCut"/>
    <w:locked/>
    <w:rsid w:val="004F69BE"/>
    <w:rPr>
      <w:shd w:val="clear" w:color="auto" w:fill="FFFFCC"/>
    </w:rPr>
  </w:style>
  <w:style w:type="paragraph" w:customStyle="1" w:styleId="FeatureCut">
    <w:name w:val="Feature Cut"/>
    <w:basedOn w:val="Normal"/>
    <w:link w:val="FeatureCutChar"/>
    <w:qFormat/>
    <w:rsid w:val="004F69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200"/>
      <w:ind w:left="432" w:right="432"/>
    </w:pPr>
  </w:style>
  <w:style w:type="character" w:customStyle="1" w:styleId="CopyrightChar">
    <w:name w:val="Copyright Char"/>
    <w:basedOn w:val="DefaultParagraphFont"/>
    <w:link w:val="Copyright"/>
    <w:locked/>
    <w:rsid w:val="004F69BE"/>
    <w:rPr>
      <w:rFonts w:ascii="Arial Narrow" w:eastAsia="Times New Roman" w:hAnsi="Arial Narrow"/>
      <w:color w:val="FF0000"/>
      <w:spacing w:val="-5"/>
      <w:sz w:val="16"/>
      <w:szCs w:val="16"/>
      <w:shd w:val="pct5" w:color="auto" w:fill="auto"/>
    </w:rPr>
  </w:style>
  <w:style w:type="paragraph" w:customStyle="1" w:styleId="Copyright">
    <w:name w:val="Copyright"/>
    <w:basedOn w:val="Normal"/>
    <w:link w:val="CopyrightChar"/>
    <w:rsid w:val="004F69B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left" w:pos="360"/>
      </w:tabs>
      <w:spacing w:after="240" w:line="220" w:lineRule="atLeast"/>
      <w:ind w:left="907" w:right="245"/>
      <w:jc w:val="both"/>
    </w:pPr>
    <w:rPr>
      <w:rFonts w:ascii="Arial Narrow" w:eastAsia="Times New Roman" w:hAnsi="Arial Narrow"/>
      <w:color w:val="FF0000"/>
      <w:spacing w:val="-5"/>
      <w:sz w:val="16"/>
      <w:szCs w:val="16"/>
    </w:rPr>
  </w:style>
  <w:style w:type="character" w:customStyle="1" w:styleId="ALLCAPSBLUEChar">
    <w:name w:val="ALLCAPS BLUE Char"/>
    <w:basedOn w:val="Heading1Char"/>
    <w:link w:val="ALLCAPSBLUE"/>
    <w:locked/>
    <w:rsid w:val="004F69BE"/>
    <w:rPr>
      <w:rFonts w:asciiTheme="majorHAnsi" w:eastAsiaTheme="majorEastAsia" w:hAnsiTheme="majorHAnsi" w:cstheme="majorBidi"/>
      <w:color w:val="44546A" w:themeColor="text2"/>
      <w:sz w:val="36"/>
      <w:szCs w:val="36"/>
    </w:rPr>
  </w:style>
  <w:style w:type="paragraph" w:customStyle="1" w:styleId="ALLCAPSBLUE">
    <w:name w:val="ALLCAPS BLUE"/>
    <w:basedOn w:val="Heading1"/>
    <w:link w:val="ALLCAPSBLUEChar"/>
    <w:rsid w:val="004F69BE"/>
    <w:pPr>
      <w:ind w:left="360" w:hanging="360"/>
    </w:pPr>
    <w:rPr>
      <w:color w:val="44546A" w:themeColor="text2"/>
    </w:rPr>
  </w:style>
  <w:style w:type="character" w:customStyle="1" w:styleId="INSERTAREAChar">
    <w:name w:val="INSERTAREA Char"/>
    <w:basedOn w:val="TitleChar"/>
    <w:link w:val="INSERTAREA"/>
    <w:locked/>
    <w:rsid w:val="004F69BE"/>
    <w:rPr>
      <w:rFonts w:ascii="Calibri" w:eastAsiaTheme="majorEastAsia" w:hAnsi="Calibri" w:cstheme="majorBidi"/>
      <w:b/>
      <w:bCs/>
      <w:smallCaps/>
      <w:color w:val="7F7F7F"/>
      <w:spacing w:val="5"/>
      <w:kern w:val="28"/>
      <w:sz w:val="48"/>
      <w:szCs w:val="48"/>
    </w:rPr>
  </w:style>
  <w:style w:type="paragraph" w:customStyle="1" w:styleId="INSERTAREA">
    <w:name w:val="INSERTAREA"/>
    <w:basedOn w:val="Title"/>
    <w:link w:val="INSERTAREAChar"/>
    <w:rsid w:val="004F69BE"/>
    <w:pPr>
      <w:keepNext/>
      <w:keepLines/>
      <w:spacing w:after="120"/>
    </w:pPr>
    <w:rPr>
      <w:rFonts w:ascii="Calibri" w:hAnsi="Calibri"/>
      <w:color w:val="7F7F7F"/>
    </w:rPr>
  </w:style>
  <w:style w:type="paragraph" w:customStyle="1" w:styleId="p">
    <w:name w:val="p"/>
    <w:basedOn w:val="Normal"/>
    <w:uiPriority w:val="99"/>
    <w:rsid w:val="004F69BE"/>
    <w:pPr>
      <w:spacing w:after="300" w:line="240" w:lineRule="auto"/>
    </w:pPr>
    <w:rPr>
      <w:rFonts w:ascii="inherit" w:eastAsia="Times New Roman" w:hAnsi="inherit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69BE"/>
    <w:rPr>
      <w:sz w:val="16"/>
      <w:szCs w:val="16"/>
    </w:rPr>
  </w:style>
  <w:style w:type="character" w:customStyle="1" w:styleId="kwd">
    <w:name w:val="kwd"/>
    <w:basedOn w:val="DefaultParagraphFont"/>
    <w:rsid w:val="004F69BE"/>
  </w:style>
  <w:style w:type="character" w:customStyle="1" w:styleId="pln1">
    <w:name w:val="pln1"/>
    <w:basedOn w:val="DefaultParagraphFont"/>
    <w:rsid w:val="004F69BE"/>
    <w:rPr>
      <w:color w:val="000000"/>
    </w:rPr>
  </w:style>
  <w:style w:type="character" w:customStyle="1" w:styleId="typ">
    <w:name w:val="typ"/>
    <w:basedOn w:val="DefaultParagraphFont"/>
    <w:rsid w:val="004F69BE"/>
  </w:style>
  <w:style w:type="character" w:customStyle="1" w:styleId="pun">
    <w:name w:val="pun"/>
    <w:basedOn w:val="DefaultParagraphFont"/>
    <w:rsid w:val="004F69BE"/>
  </w:style>
  <w:style w:type="character" w:customStyle="1" w:styleId="kwd1">
    <w:name w:val="kwd1"/>
    <w:basedOn w:val="DefaultParagraphFont"/>
    <w:rsid w:val="004F69BE"/>
    <w:rPr>
      <w:color w:val="000088"/>
    </w:rPr>
  </w:style>
  <w:style w:type="character" w:customStyle="1" w:styleId="pun1">
    <w:name w:val="pun1"/>
    <w:basedOn w:val="DefaultParagraphFont"/>
    <w:rsid w:val="004F69BE"/>
    <w:rPr>
      <w:color w:val="666600"/>
    </w:rPr>
  </w:style>
  <w:style w:type="character" w:customStyle="1" w:styleId="typ1">
    <w:name w:val="typ1"/>
    <w:basedOn w:val="DefaultParagraphFont"/>
    <w:rsid w:val="004F69BE"/>
    <w:rPr>
      <w:color w:val="660066"/>
    </w:rPr>
  </w:style>
  <w:style w:type="character" w:customStyle="1" w:styleId="typ2">
    <w:name w:val="typ2"/>
    <w:basedOn w:val="DefaultParagraphFont"/>
    <w:rsid w:val="004F69BE"/>
  </w:style>
  <w:style w:type="table" w:styleId="TableGrid">
    <w:name w:val="Table Grid"/>
    <w:basedOn w:val="TableNormal"/>
    <w:uiPriority w:val="59"/>
    <w:rsid w:val="004F69BE"/>
    <w:pPr>
      <w:spacing w:line="256" w:lineRule="auto"/>
    </w:pPr>
    <w:rPr>
      <w:rFonts w:ascii="Candara" w:hAnsi="Candara"/>
      <w:sz w:val="18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pecTable">
    <w:name w:val="Spec Table"/>
    <w:basedOn w:val="TableNormal"/>
    <w:uiPriority w:val="60"/>
    <w:rsid w:val="004F69BE"/>
    <w:pPr>
      <w:spacing w:line="256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bottom w:val="single" w:sz="4" w:space="0" w:color="B4C6E7" w:themeColor="accent1" w:themeTint="66"/>
        </w:tcBorders>
        <w:shd w:val="clear" w:color="auto" w:fill="D8DFEC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4" w:space="0" w:color="B4C6E7" w:themeColor="accent1" w:themeTint="66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table" w:customStyle="1" w:styleId="SpecTable1">
    <w:name w:val="Spec Table1"/>
    <w:basedOn w:val="TableNormal"/>
    <w:uiPriority w:val="60"/>
    <w:rsid w:val="004F69BE"/>
    <w:pPr>
      <w:spacing w:line="256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bottom w:val="single" w:sz="4" w:space="0" w:color="B4C6E7" w:themeColor="accent1" w:themeTint="66"/>
        </w:tcBorders>
        <w:shd w:val="clear" w:color="auto" w:fill="D8DFEC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4" w:space="0" w:color="B4C6E7" w:themeColor="accent1" w:themeTint="66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table" w:customStyle="1" w:styleId="Wind8ws">
    <w:name w:val="Wind8ws"/>
    <w:basedOn w:val="TableNormal"/>
    <w:uiPriority w:val="99"/>
    <w:rsid w:val="004F69BE"/>
    <w:pPr>
      <w:spacing w:after="0" w:line="256" w:lineRule="auto"/>
    </w:pPr>
    <w:rPr>
      <w:rFonts w:ascii="Segoe UI" w:hAnsi="Segoe UI"/>
      <w:sz w:val="18"/>
    </w:rPr>
    <w:tblPr>
      <w:tblInd w:w="0" w:type="nil"/>
      <w:tblBorders>
        <w:insideH w:val="single" w:sz="2" w:space="0" w:color="7F7F7F" w:themeColor="text1" w:themeTint="80"/>
        <w:insideV w:val="single" w:sz="2" w:space="0" w:color="7F7F7F" w:themeColor="text1" w:themeTint="8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Yu Mincho" w:hAnsi="Yu Mincho" w:cs="Yu Mincho" w:hint="default"/>
        <w:b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numbering" w:customStyle="1" w:styleId="SpecNumbering">
    <w:name w:val="Spec Numbering"/>
    <w:uiPriority w:val="99"/>
    <w:rsid w:val="004F69BE"/>
    <w:pPr>
      <w:numPr>
        <w:numId w:val="25"/>
      </w:numPr>
    </w:pPr>
  </w:style>
  <w:style w:type="paragraph" w:customStyle="1" w:styleId="paragraph">
    <w:name w:val="paragraph"/>
    <w:basedOn w:val="Normal"/>
    <w:rsid w:val="0098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5BB6"/>
  </w:style>
  <w:style w:type="character" w:customStyle="1" w:styleId="eop">
    <w:name w:val="eop"/>
    <w:basedOn w:val="DefaultParagraphFont"/>
    <w:rsid w:val="00985BB6"/>
  </w:style>
  <w:style w:type="character" w:styleId="UnresolvedMention">
    <w:name w:val="Unresolved Mention"/>
    <w:basedOn w:val="DefaultParagraphFont"/>
    <w:uiPriority w:val="99"/>
    <w:semiHidden/>
    <w:unhideWhenUsed/>
    <w:rsid w:val="0019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Minimum_spanning_tre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Dijkstra%27s_algorith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.sharepoint.com/teams/osg_threshold_specs/SitePages/Goals_NonGoals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loyd&#8211;Warshall_algorithm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Bor&#367;vka%27s_algorithm" TargetMode="External"/><Relationship Id="rId10" Type="http://schemas.openxmlformats.org/officeDocument/2006/relationships/hyperlink" Target="https://microsoft.sharepoint.com/teams/osg_threshold_specs/SitePages/ExecSummary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Kruskal%27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F721CBFB1A849923BFC09BF91C555" ma:contentTypeVersion="6" ma:contentTypeDescription="Create a new document." ma:contentTypeScope="" ma:versionID="6740bb2df9ef3b59043f0e58998cef02">
  <xsd:schema xmlns:xsd="http://www.w3.org/2001/XMLSchema" xmlns:xs="http://www.w3.org/2001/XMLSchema" xmlns:p="http://schemas.microsoft.com/office/2006/metadata/properties" xmlns:ns2="e78a33b3-16d9-41f1-bd33-3819f23f0f36" xmlns:ns3="65650211-5428-46e4-9462-516cfd56059b" targetNamespace="http://schemas.microsoft.com/office/2006/metadata/properties" ma:root="true" ma:fieldsID="6e46e41cae7d6df3692f031c6626cb9d" ns2:_="" ns3:_="">
    <xsd:import namespace="e78a33b3-16d9-41f1-bd33-3819f23f0f36"/>
    <xsd:import namespace="65650211-5428-46e4-9462-516cfd5605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33b3-16d9-41f1-bd33-3819f23f0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50211-5428-46e4-9462-516cfd5605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79E76F-6B8A-4E48-A9DE-9C1934CE7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a33b3-16d9-41f1-bd33-3819f23f0f36"/>
    <ds:schemaRef ds:uri="65650211-5428-46e4-9462-516cfd560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E4E04-55E4-4D02-B623-2D47CDAE43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AE84D4-DE96-4F63-B680-71E82FEE3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Links>
    <vt:vector size="12" baseType="variant">
      <vt:variant>
        <vt:i4>852019</vt:i4>
      </vt:variant>
      <vt:variant>
        <vt:i4>3</vt:i4>
      </vt:variant>
      <vt:variant>
        <vt:i4>0</vt:i4>
      </vt:variant>
      <vt:variant>
        <vt:i4>5</vt:i4>
      </vt:variant>
      <vt:variant>
        <vt:lpwstr>https://microsoft.sharepoint.com/teams/osg_threshold_specs/SitePages/Goals_NonGoals.aspx</vt:lpwstr>
      </vt:variant>
      <vt:variant>
        <vt:lpwstr/>
      </vt:variant>
      <vt:variant>
        <vt:i4>4784200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https://microsoft.sharepoint.com/teams/osg_threshold_specs/SitePages/ExecSummary.aspx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Bauman</dc:creator>
  <cp:keywords/>
  <dc:description/>
  <cp:lastModifiedBy>Danny Garber</cp:lastModifiedBy>
  <cp:revision>298</cp:revision>
  <dcterms:created xsi:type="dcterms:W3CDTF">2019-02-14T04:38:00Z</dcterms:created>
  <dcterms:modified xsi:type="dcterms:W3CDTF">2019-02-23T01:06:00Z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gabauman@microsoft.com</vt:lpwstr>
  </property>
  <property fmtid="{D5CDD505-2E9C-101B-9397-08002B2CF9AE}" pid="5" name="MSIP_Label_f42aa342-8706-4288-bd11-ebb85995028c_SetDate">
    <vt:lpwstr>2019-02-12T20:19:26.0833421Z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fb5a66e5-e674-4056-ac3e-bf7061f1feee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0x010100F6CF721CBFB1A849923BFC09BF91C555</vt:lpwstr>
  </property>
  <property fmtid="{D5CDD505-2E9C-101B-9397-08002B2CF9AE}" pid="12" name="AuthorIds_UIVersion_21504">
    <vt:lpwstr>6</vt:lpwstr>
  </property>
</Properties>
</file>