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0A5" w:rsidRDefault="0084371E">
      <w:pPr>
        <w:pBdr>
          <w:top w:val="nil"/>
          <w:left w:val="nil"/>
          <w:bottom w:val="nil"/>
          <w:right w:val="nil"/>
          <w:between w:val="nil"/>
        </w:pBdr>
        <w:spacing w:before="0" w:after="200" w:line="240" w:lineRule="auto"/>
        <w:jc w:val="both"/>
      </w:pPr>
      <w:r>
        <w:rPr>
          <w:noProof/>
        </w:rPr>
        <w:drawing>
          <wp:inline distT="114300" distB="114300" distL="114300" distR="114300">
            <wp:extent cx="5943600" cy="63500"/>
            <wp:effectExtent l="0" t="0" r="0" b="0"/>
            <wp:docPr id="2" name="image4.png" descr="Línea horizontal"/>
            <wp:cNvGraphicFramePr/>
            <a:graphic xmlns:a="http://schemas.openxmlformats.org/drawingml/2006/main">
              <a:graphicData uri="http://schemas.openxmlformats.org/drawingml/2006/picture">
                <pic:pic xmlns:pic="http://schemas.openxmlformats.org/drawingml/2006/picture">
                  <pic:nvPicPr>
                    <pic:cNvPr id="0" name="image4.png" descr="Línea horizontal"/>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533A44" w:rsidRDefault="00533A44" w:rsidP="00533A44">
      <w:pPr>
        <w:pStyle w:val="Title"/>
        <w:pBdr>
          <w:top w:val="nil"/>
          <w:left w:val="nil"/>
          <w:bottom w:val="nil"/>
          <w:right w:val="nil"/>
          <w:between w:val="nil"/>
        </w:pBdr>
        <w:jc w:val="center"/>
        <w:rPr>
          <w:b/>
        </w:rPr>
      </w:pPr>
      <w:bookmarkStart w:id="0" w:name="_5x0d5h95i329" w:colFirst="0" w:colLast="0"/>
      <w:bookmarkEnd w:id="0"/>
    </w:p>
    <w:p w:rsidR="00533A44" w:rsidRDefault="00533A44" w:rsidP="00533A44">
      <w:pPr>
        <w:pStyle w:val="Title"/>
        <w:pBdr>
          <w:top w:val="nil"/>
          <w:left w:val="nil"/>
          <w:bottom w:val="nil"/>
          <w:right w:val="nil"/>
          <w:between w:val="nil"/>
        </w:pBdr>
        <w:jc w:val="center"/>
        <w:rPr>
          <w:b/>
        </w:rPr>
      </w:pPr>
    </w:p>
    <w:p w:rsidR="007D30A5" w:rsidRDefault="0084371E" w:rsidP="00533A44">
      <w:pPr>
        <w:pStyle w:val="Title"/>
        <w:pBdr>
          <w:top w:val="nil"/>
          <w:left w:val="nil"/>
          <w:bottom w:val="nil"/>
          <w:right w:val="nil"/>
          <w:between w:val="nil"/>
        </w:pBdr>
        <w:jc w:val="center"/>
        <w:rPr>
          <w:b/>
        </w:rPr>
      </w:pPr>
      <w:r>
        <w:rPr>
          <w:b/>
        </w:rPr>
        <w:t>Taller mecánico</w:t>
      </w:r>
    </w:p>
    <w:p w:rsidR="007D30A5" w:rsidRDefault="0084371E" w:rsidP="00533A44">
      <w:pPr>
        <w:pStyle w:val="Subtitle"/>
        <w:jc w:val="center"/>
      </w:pPr>
      <w:bookmarkStart w:id="1" w:name="_3p1oq0pmyct9" w:colFirst="0" w:colLast="0"/>
      <w:bookmarkEnd w:id="1"/>
      <w:r>
        <w:t>Plan de pruebas</w:t>
      </w:r>
    </w:p>
    <w:p w:rsidR="00533A44" w:rsidRDefault="00533A44" w:rsidP="00533A44"/>
    <w:sdt>
      <w:sdtPr>
        <w:tag w:val="goog_rdk_4"/>
        <w:id w:val="1501772823"/>
      </w:sdtPr>
      <w:sdtContent>
        <w:p w:rsidR="00533A44" w:rsidRDefault="00533A44" w:rsidP="00533A44">
          <w:pPr>
            <w:jc w:val="center"/>
          </w:pPr>
          <w:r>
            <w:rPr>
              <w:noProof/>
            </w:rPr>
            <w:drawing>
              <wp:inline distT="114300" distB="114300" distL="114300" distR="114300" wp14:anchorId="7A341141" wp14:editId="3A86D8C2">
                <wp:extent cx="3967163" cy="2979323"/>
                <wp:effectExtent l="0" t="0" r="0" b="0"/>
                <wp:docPr id="110"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8"/>
                        <a:srcRect/>
                        <a:stretch>
                          <a:fillRect/>
                        </a:stretch>
                      </pic:blipFill>
                      <pic:spPr>
                        <a:xfrm>
                          <a:off x="0" y="0"/>
                          <a:ext cx="3967163" cy="2979323"/>
                        </a:xfrm>
                        <a:prstGeom prst="rect">
                          <a:avLst/>
                        </a:prstGeom>
                        <a:ln/>
                      </pic:spPr>
                    </pic:pic>
                  </a:graphicData>
                </a:graphic>
              </wp:inline>
            </w:drawing>
          </w:r>
        </w:p>
      </w:sdtContent>
    </w:sdt>
    <w:sdt>
      <w:sdtPr>
        <w:tag w:val="goog_rdk_5"/>
        <w:id w:val="-1642498270"/>
      </w:sdtPr>
      <w:sdtContent>
        <w:p w:rsidR="00533A44" w:rsidRDefault="00533A44" w:rsidP="00533A44">
          <w:pPr>
            <w:jc w:val="center"/>
          </w:pPr>
        </w:p>
      </w:sdtContent>
    </w:sdt>
    <w:bookmarkStart w:id="2" w:name="_heading=h.1fob9te" w:colFirst="0" w:colLast="0" w:displacedByCustomXml="next"/>
    <w:bookmarkEnd w:id="2" w:displacedByCustomXml="next"/>
    <w:sdt>
      <w:sdtPr>
        <w:tag w:val="goog_rdk_6"/>
        <w:id w:val="-1114897020"/>
      </w:sdtPr>
      <w:sdtContent>
        <w:p w:rsidR="00533A44" w:rsidRDefault="00533A44" w:rsidP="00533A44">
          <w:pPr>
            <w:pStyle w:val="Subtitle"/>
            <w:jc w:val="center"/>
          </w:pPr>
          <w:r>
            <w:t>Daniela Hernández Valenzuela</w:t>
          </w:r>
        </w:p>
      </w:sdtContent>
    </w:sdt>
    <w:bookmarkStart w:id="3" w:name="_heading=h.3znysh7" w:colFirst="0" w:colLast="0" w:displacedByCustomXml="next"/>
    <w:bookmarkEnd w:id="3" w:displacedByCustomXml="next"/>
    <w:sdt>
      <w:sdtPr>
        <w:tag w:val="goog_rdk_7"/>
        <w:id w:val="-568501992"/>
      </w:sdtPr>
      <w:sdtEndPr>
        <w:rPr>
          <w:color w:val="353744"/>
          <w:sz w:val="22"/>
          <w:szCs w:val="22"/>
        </w:rPr>
      </w:sdtEndPr>
      <w:sdtContent>
        <w:p w:rsidR="00533A44" w:rsidRDefault="00533A44" w:rsidP="00533A44">
          <w:pPr>
            <w:pStyle w:val="Subtitle"/>
            <w:jc w:val="center"/>
          </w:pPr>
          <w:r>
            <w:t>Diana Laura Pajonares Trejo</w:t>
          </w:r>
        </w:p>
        <w:p w:rsidR="00533A44" w:rsidRDefault="00533A44" w:rsidP="00533A44"/>
        <w:p w:rsidR="00533A44" w:rsidRDefault="00533A44" w:rsidP="00533A44"/>
        <w:p w:rsidR="00533A44" w:rsidRPr="00533A44" w:rsidRDefault="00533A44" w:rsidP="00533A44"/>
      </w:sdtContent>
    </w:sdt>
    <w:p w:rsidR="00533A44" w:rsidRPr="00533A44" w:rsidRDefault="00533A44" w:rsidP="00533A44"/>
    <w:p w:rsidR="007D30A5" w:rsidRDefault="007D30A5">
      <w:pPr>
        <w:jc w:val="both"/>
      </w:pPr>
    </w:p>
    <w:bookmarkStart w:id="4" w:name="_GoBack" w:displacedByCustomXml="next"/>
    <w:sdt>
      <w:sdtPr>
        <w:id w:val="-1396122014"/>
        <w:docPartObj>
          <w:docPartGallery w:val="Table of Contents"/>
          <w:docPartUnique/>
        </w:docPartObj>
      </w:sdtPr>
      <w:sdtEndPr/>
      <w:sdtContent>
        <w:p w:rsidR="007D30A5" w:rsidRDefault="0084371E">
          <w:pPr>
            <w:tabs>
              <w:tab w:val="right" w:pos="9360"/>
            </w:tabs>
            <w:spacing w:before="80" w:line="240" w:lineRule="auto"/>
            <w:rPr>
              <w:noProof/>
            </w:rPr>
          </w:pPr>
          <w:r>
            <w:fldChar w:fldCharType="begin"/>
          </w:r>
          <w:r>
            <w:instrText xml:space="preserve"> TOC \h \u \z </w:instrText>
          </w:r>
          <w:r>
            <w:fldChar w:fldCharType="separate"/>
          </w:r>
          <w:hyperlink w:anchor="_oqs6vlnjf8mj">
            <w:r>
              <w:rPr>
                <w:b/>
                <w:noProof/>
              </w:rPr>
              <w:t>Introducción</w:t>
            </w:r>
          </w:hyperlink>
          <w:r>
            <w:rPr>
              <w:b/>
              <w:noProof/>
            </w:rPr>
            <w:tab/>
          </w:r>
          <w:r>
            <w:rPr>
              <w:noProof/>
            </w:rPr>
            <w:fldChar w:fldCharType="begin"/>
          </w:r>
          <w:r>
            <w:rPr>
              <w:noProof/>
            </w:rPr>
            <w:instrText xml:space="preserve"> PAGEREF _oqs6vlnjf8mj \h </w:instrText>
          </w:r>
          <w:r>
            <w:rPr>
              <w:noProof/>
            </w:rPr>
          </w:r>
          <w:r>
            <w:rPr>
              <w:noProof/>
            </w:rPr>
            <w:fldChar w:fldCharType="separate"/>
          </w:r>
          <w:r w:rsidR="005808F4">
            <w:rPr>
              <w:noProof/>
            </w:rPr>
            <w:t>2</w:t>
          </w:r>
          <w:r>
            <w:rPr>
              <w:noProof/>
            </w:rPr>
            <w:fldChar w:fldCharType="end"/>
          </w:r>
        </w:p>
        <w:p w:rsidR="007D30A5" w:rsidRDefault="0084371E">
          <w:pPr>
            <w:tabs>
              <w:tab w:val="right" w:pos="9360"/>
            </w:tabs>
            <w:spacing w:line="240" w:lineRule="auto"/>
            <w:rPr>
              <w:b/>
              <w:noProof/>
            </w:rPr>
          </w:pPr>
          <w:hyperlink w:anchor="_oymnw3nlvwib">
            <w:r>
              <w:rPr>
                <w:b/>
                <w:noProof/>
              </w:rPr>
              <w:t>Objetivos y tareas</w:t>
            </w:r>
          </w:hyperlink>
          <w:r>
            <w:rPr>
              <w:b/>
              <w:noProof/>
            </w:rPr>
            <w:tab/>
          </w:r>
          <w:r>
            <w:rPr>
              <w:noProof/>
            </w:rPr>
            <w:fldChar w:fldCharType="begin"/>
          </w:r>
          <w:r>
            <w:rPr>
              <w:noProof/>
            </w:rPr>
            <w:instrText xml:space="preserve"> PAGEREF _oymnw3nlvwib \h </w:instrText>
          </w:r>
          <w:r>
            <w:rPr>
              <w:noProof/>
            </w:rPr>
          </w:r>
          <w:r>
            <w:rPr>
              <w:noProof/>
            </w:rPr>
            <w:fldChar w:fldCharType="separate"/>
          </w:r>
          <w:r w:rsidR="005808F4">
            <w:rPr>
              <w:noProof/>
            </w:rPr>
            <w:t>2</w:t>
          </w:r>
          <w:r>
            <w:rPr>
              <w:noProof/>
            </w:rPr>
            <w:fldChar w:fldCharType="end"/>
          </w:r>
        </w:p>
        <w:p w:rsidR="007D30A5" w:rsidRDefault="0084371E">
          <w:pPr>
            <w:tabs>
              <w:tab w:val="right" w:pos="9360"/>
            </w:tabs>
            <w:spacing w:line="240" w:lineRule="auto"/>
            <w:rPr>
              <w:b/>
              <w:noProof/>
            </w:rPr>
          </w:pPr>
          <w:hyperlink w:anchor="_cwjgjn55era0">
            <w:r>
              <w:rPr>
                <w:b/>
                <w:noProof/>
              </w:rPr>
              <w:t>Riesg</w:t>
            </w:r>
            <w:r>
              <w:rPr>
                <w:b/>
                <w:noProof/>
              </w:rPr>
              <w:t>os</w:t>
            </w:r>
          </w:hyperlink>
          <w:r>
            <w:rPr>
              <w:b/>
              <w:noProof/>
            </w:rPr>
            <w:tab/>
          </w:r>
          <w:r>
            <w:rPr>
              <w:noProof/>
            </w:rPr>
            <w:fldChar w:fldCharType="begin"/>
          </w:r>
          <w:r>
            <w:rPr>
              <w:noProof/>
            </w:rPr>
            <w:instrText xml:space="preserve"> PAGEREF _cwjgjn55era0 \h </w:instrText>
          </w:r>
          <w:r>
            <w:rPr>
              <w:noProof/>
            </w:rPr>
          </w:r>
          <w:r>
            <w:rPr>
              <w:noProof/>
            </w:rPr>
            <w:fldChar w:fldCharType="separate"/>
          </w:r>
          <w:r w:rsidR="005808F4">
            <w:rPr>
              <w:noProof/>
            </w:rPr>
            <w:t>2</w:t>
          </w:r>
          <w:r>
            <w:rPr>
              <w:noProof/>
            </w:rPr>
            <w:fldChar w:fldCharType="end"/>
          </w:r>
        </w:p>
        <w:p w:rsidR="007D30A5" w:rsidRDefault="0084371E">
          <w:pPr>
            <w:tabs>
              <w:tab w:val="right" w:pos="9360"/>
            </w:tabs>
            <w:spacing w:line="240" w:lineRule="auto"/>
            <w:rPr>
              <w:b/>
              <w:noProof/>
            </w:rPr>
          </w:pPr>
          <w:hyperlink w:anchor="_givs7nynkhve">
            <w:r>
              <w:rPr>
                <w:b/>
                <w:noProof/>
              </w:rPr>
              <w:t>Estrategia de testing</w:t>
            </w:r>
          </w:hyperlink>
          <w:r>
            <w:rPr>
              <w:b/>
              <w:noProof/>
            </w:rPr>
            <w:tab/>
          </w:r>
          <w:r>
            <w:rPr>
              <w:noProof/>
            </w:rPr>
            <w:fldChar w:fldCharType="begin"/>
          </w:r>
          <w:r>
            <w:rPr>
              <w:noProof/>
            </w:rPr>
            <w:instrText xml:space="preserve"> PAGEREF _givs7nynkhve \h </w:instrText>
          </w:r>
          <w:r>
            <w:rPr>
              <w:noProof/>
            </w:rPr>
          </w:r>
          <w:r>
            <w:rPr>
              <w:noProof/>
            </w:rPr>
            <w:fldChar w:fldCharType="separate"/>
          </w:r>
          <w:r w:rsidR="005808F4">
            <w:rPr>
              <w:noProof/>
            </w:rPr>
            <w:t>3</w:t>
          </w:r>
          <w:r>
            <w:rPr>
              <w:noProof/>
            </w:rPr>
            <w:fldChar w:fldCharType="end"/>
          </w:r>
        </w:p>
        <w:p w:rsidR="007D30A5" w:rsidRDefault="0084371E">
          <w:pPr>
            <w:tabs>
              <w:tab w:val="right" w:pos="9360"/>
            </w:tabs>
            <w:spacing w:line="240" w:lineRule="auto"/>
            <w:rPr>
              <w:b/>
              <w:noProof/>
            </w:rPr>
          </w:pPr>
          <w:hyperlink w:anchor="_i1vcz4780xop">
            <w:r>
              <w:rPr>
                <w:b/>
                <w:noProof/>
              </w:rPr>
              <w:t>Requerimientos de software</w:t>
            </w:r>
          </w:hyperlink>
          <w:r>
            <w:rPr>
              <w:b/>
              <w:noProof/>
            </w:rPr>
            <w:tab/>
          </w:r>
          <w:r>
            <w:rPr>
              <w:noProof/>
            </w:rPr>
            <w:fldChar w:fldCharType="begin"/>
          </w:r>
          <w:r>
            <w:rPr>
              <w:noProof/>
            </w:rPr>
            <w:instrText xml:space="preserve"> PAGEREF _i1vcz4780xop \h </w:instrText>
          </w:r>
          <w:r>
            <w:rPr>
              <w:noProof/>
            </w:rPr>
          </w:r>
          <w:r>
            <w:rPr>
              <w:noProof/>
            </w:rPr>
            <w:fldChar w:fldCharType="separate"/>
          </w:r>
          <w:r w:rsidR="005808F4">
            <w:rPr>
              <w:noProof/>
            </w:rPr>
            <w:t>3</w:t>
          </w:r>
          <w:r>
            <w:rPr>
              <w:noProof/>
            </w:rPr>
            <w:fldChar w:fldCharType="end"/>
          </w:r>
        </w:p>
        <w:p w:rsidR="007D30A5" w:rsidRDefault="0084371E">
          <w:pPr>
            <w:tabs>
              <w:tab w:val="right" w:pos="9360"/>
            </w:tabs>
            <w:spacing w:line="240" w:lineRule="auto"/>
            <w:rPr>
              <w:b/>
              <w:noProof/>
            </w:rPr>
          </w:pPr>
          <w:hyperlink w:anchor="_qre3km7vwyxv">
            <w:r>
              <w:rPr>
                <w:b/>
                <w:noProof/>
              </w:rPr>
              <w:t>Requerimientos de hardware</w:t>
            </w:r>
          </w:hyperlink>
          <w:r>
            <w:rPr>
              <w:b/>
              <w:noProof/>
            </w:rPr>
            <w:tab/>
          </w:r>
          <w:r>
            <w:rPr>
              <w:noProof/>
            </w:rPr>
            <w:fldChar w:fldCharType="begin"/>
          </w:r>
          <w:r>
            <w:rPr>
              <w:noProof/>
            </w:rPr>
            <w:instrText xml:space="preserve"> PAGEREF _qre3km7vwyxv \h </w:instrText>
          </w:r>
          <w:r>
            <w:rPr>
              <w:noProof/>
            </w:rPr>
          </w:r>
          <w:r>
            <w:rPr>
              <w:noProof/>
            </w:rPr>
            <w:fldChar w:fldCharType="separate"/>
          </w:r>
          <w:r w:rsidR="005808F4">
            <w:rPr>
              <w:noProof/>
            </w:rPr>
            <w:t>3</w:t>
          </w:r>
          <w:r>
            <w:rPr>
              <w:noProof/>
            </w:rPr>
            <w:fldChar w:fldCharType="end"/>
          </w:r>
        </w:p>
        <w:p w:rsidR="007D30A5" w:rsidRDefault="0084371E">
          <w:pPr>
            <w:tabs>
              <w:tab w:val="right" w:pos="9360"/>
            </w:tabs>
            <w:spacing w:line="240" w:lineRule="auto"/>
            <w:rPr>
              <w:b/>
              <w:noProof/>
            </w:rPr>
          </w:pPr>
          <w:hyperlink w:anchor="_10vbx3crsyos">
            <w:r>
              <w:rPr>
                <w:b/>
                <w:noProof/>
              </w:rPr>
              <w:t>Requerimientos del entorno</w:t>
            </w:r>
          </w:hyperlink>
          <w:r>
            <w:rPr>
              <w:b/>
              <w:noProof/>
            </w:rPr>
            <w:tab/>
          </w:r>
          <w:r>
            <w:rPr>
              <w:noProof/>
            </w:rPr>
            <w:fldChar w:fldCharType="begin"/>
          </w:r>
          <w:r>
            <w:rPr>
              <w:noProof/>
            </w:rPr>
            <w:instrText xml:space="preserve"> PAGEREF _10vbx3crsyos \h </w:instrText>
          </w:r>
          <w:r>
            <w:rPr>
              <w:noProof/>
            </w:rPr>
          </w:r>
          <w:r>
            <w:rPr>
              <w:noProof/>
            </w:rPr>
            <w:fldChar w:fldCharType="separate"/>
          </w:r>
          <w:r w:rsidR="005808F4">
            <w:rPr>
              <w:noProof/>
            </w:rPr>
            <w:t>3</w:t>
          </w:r>
          <w:r>
            <w:rPr>
              <w:noProof/>
            </w:rPr>
            <w:fldChar w:fldCharType="end"/>
          </w:r>
        </w:p>
        <w:p w:rsidR="007D30A5" w:rsidRDefault="0084371E">
          <w:pPr>
            <w:tabs>
              <w:tab w:val="right" w:pos="9360"/>
            </w:tabs>
            <w:spacing w:line="240" w:lineRule="auto"/>
            <w:rPr>
              <w:b/>
              <w:noProof/>
            </w:rPr>
          </w:pPr>
          <w:hyperlink w:anchor="_uk59eb2fqal8">
            <w:r>
              <w:rPr>
                <w:b/>
                <w:noProof/>
              </w:rPr>
              <w:t>Planificación de pruebas</w:t>
            </w:r>
          </w:hyperlink>
          <w:r>
            <w:rPr>
              <w:b/>
              <w:noProof/>
            </w:rPr>
            <w:tab/>
          </w:r>
          <w:r>
            <w:rPr>
              <w:noProof/>
            </w:rPr>
            <w:fldChar w:fldCharType="begin"/>
          </w:r>
          <w:r>
            <w:rPr>
              <w:noProof/>
            </w:rPr>
            <w:instrText xml:space="preserve"> PAGEREF _uk59eb2fqal8 \h </w:instrText>
          </w:r>
          <w:r>
            <w:rPr>
              <w:noProof/>
            </w:rPr>
          </w:r>
          <w:r>
            <w:rPr>
              <w:noProof/>
            </w:rPr>
            <w:fldChar w:fldCharType="separate"/>
          </w:r>
          <w:r w:rsidR="005808F4">
            <w:rPr>
              <w:noProof/>
            </w:rPr>
            <w:t>4</w:t>
          </w:r>
          <w:r>
            <w:rPr>
              <w:noProof/>
            </w:rPr>
            <w:fldChar w:fldCharType="end"/>
          </w:r>
        </w:p>
        <w:p w:rsidR="007D30A5" w:rsidRDefault="0084371E">
          <w:pPr>
            <w:tabs>
              <w:tab w:val="right" w:pos="9360"/>
            </w:tabs>
            <w:spacing w:line="240" w:lineRule="auto"/>
            <w:rPr>
              <w:b/>
              <w:noProof/>
            </w:rPr>
          </w:pPr>
          <w:hyperlink w:anchor="_r46kygp5eg8r">
            <w:r>
              <w:rPr>
                <w:b/>
                <w:noProof/>
              </w:rPr>
              <w:t>Recursos</w:t>
            </w:r>
          </w:hyperlink>
          <w:r>
            <w:rPr>
              <w:b/>
              <w:noProof/>
            </w:rPr>
            <w:tab/>
          </w:r>
          <w:r>
            <w:rPr>
              <w:noProof/>
            </w:rPr>
            <w:fldChar w:fldCharType="begin"/>
          </w:r>
          <w:r>
            <w:rPr>
              <w:noProof/>
            </w:rPr>
            <w:instrText xml:space="preserve"> PAGEREF _r46kygp5eg8r \h </w:instrText>
          </w:r>
          <w:r>
            <w:rPr>
              <w:noProof/>
            </w:rPr>
          </w:r>
          <w:r>
            <w:rPr>
              <w:noProof/>
            </w:rPr>
            <w:fldChar w:fldCharType="separate"/>
          </w:r>
          <w:r w:rsidR="005808F4">
            <w:rPr>
              <w:noProof/>
            </w:rPr>
            <w:t>4</w:t>
          </w:r>
          <w:r>
            <w:rPr>
              <w:noProof/>
            </w:rPr>
            <w:fldChar w:fldCharType="end"/>
          </w:r>
        </w:p>
        <w:p w:rsidR="007D30A5" w:rsidRDefault="0084371E">
          <w:pPr>
            <w:tabs>
              <w:tab w:val="right" w:pos="9360"/>
            </w:tabs>
            <w:spacing w:before="60" w:line="240" w:lineRule="auto"/>
            <w:ind w:left="360"/>
            <w:rPr>
              <w:noProof/>
            </w:rPr>
          </w:pPr>
          <w:hyperlink w:anchor="_qjy11h8b3w04">
            <w:r>
              <w:rPr>
                <w:noProof/>
              </w:rPr>
              <w:t>Financieros</w:t>
            </w:r>
          </w:hyperlink>
          <w:r>
            <w:rPr>
              <w:noProof/>
            </w:rPr>
            <w:tab/>
          </w:r>
          <w:r>
            <w:rPr>
              <w:noProof/>
            </w:rPr>
            <w:fldChar w:fldCharType="begin"/>
          </w:r>
          <w:r>
            <w:rPr>
              <w:noProof/>
            </w:rPr>
            <w:instrText xml:space="preserve"> PAGEREF _qjy11h8b3w04 \h </w:instrText>
          </w:r>
          <w:r>
            <w:rPr>
              <w:noProof/>
            </w:rPr>
          </w:r>
          <w:r>
            <w:rPr>
              <w:noProof/>
            </w:rPr>
            <w:fldChar w:fldCharType="separate"/>
          </w:r>
          <w:r w:rsidR="005808F4">
            <w:rPr>
              <w:noProof/>
            </w:rPr>
            <w:t>4</w:t>
          </w:r>
          <w:r>
            <w:rPr>
              <w:noProof/>
            </w:rPr>
            <w:fldChar w:fldCharType="end"/>
          </w:r>
        </w:p>
        <w:p w:rsidR="007D30A5" w:rsidRDefault="0084371E">
          <w:pPr>
            <w:tabs>
              <w:tab w:val="right" w:pos="9360"/>
            </w:tabs>
            <w:spacing w:before="60" w:line="240" w:lineRule="auto"/>
            <w:ind w:left="360"/>
            <w:rPr>
              <w:noProof/>
            </w:rPr>
          </w:pPr>
          <w:hyperlink w:anchor="_c2hicay42cki">
            <w:r>
              <w:rPr>
                <w:noProof/>
              </w:rPr>
              <w:t>Humanos</w:t>
            </w:r>
          </w:hyperlink>
          <w:r>
            <w:rPr>
              <w:noProof/>
            </w:rPr>
            <w:tab/>
          </w:r>
          <w:r>
            <w:rPr>
              <w:noProof/>
            </w:rPr>
            <w:fldChar w:fldCharType="begin"/>
          </w:r>
          <w:r>
            <w:rPr>
              <w:noProof/>
            </w:rPr>
            <w:instrText xml:space="preserve"> PAGEREF _c2hicay42cki \h </w:instrText>
          </w:r>
          <w:r>
            <w:rPr>
              <w:noProof/>
            </w:rPr>
          </w:r>
          <w:r>
            <w:rPr>
              <w:noProof/>
            </w:rPr>
            <w:fldChar w:fldCharType="separate"/>
          </w:r>
          <w:r w:rsidR="005808F4">
            <w:rPr>
              <w:noProof/>
            </w:rPr>
            <w:t>4</w:t>
          </w:r>
          <w:r>
            <w:rPr>
              <w:noProof/>
            </w:rPr>
            <w:fldChar w:fldCharType="end"/>
          </w:r>
        </w:p>
        <w:p w:rsidR="007D30A5" w:rsidRDefault="0084371E">
          <w:pPr>
            <w:tabs>
              <w:tab w:val="right" w:pos="9360"/>
            </w:tabs>
            <w:spacing w:before="60" w:line="240" w:lineRule="auto"/>
            <w:ind w:left="360"/>
            <w:rPr>
              <w:noProof/>
            </w:rPr>
          </w:pPr>
          <w:hyperlink w:anchor="_hwz69cwc670m">
            <w:r>
              <w:rPr>
                <w:noProof/>
              </w:rPr>
              <w:t>Temporales</w:t>
            </w:r>
          </w:hyperlink>
          <w:r>
            <w:rPr>
              <w:noProof/>
            </w:rPr>
            <w:tab/>
          </w:r>
          <w:r>
            <w:rPr>
              <w:noProof/>
            </w:rPr>
            <w:fldChar w:fldCharType="begin"/>
          </w:r>
          <w:r>
            <w:rPr>
              <w:noProof/>
            </w:rPr>
            <w:instrText xml:space="preserve"> PAGEREF _hwz69cwc670m \h </w:instrText>
          </w:r>
          <w:r>
            <w:rPr>
              <w:noProof/>
            </w:rPr>
          </w:r>
          <w:r>
            <w:rPr>
              <w:noProof/>
            </w:rPr>
            <w:fldChar w:fldCharType="separate"/>
          </w:r>
          <w:r w:rsidR="005808F4">
            <w:rPr>
              <w:noProof/>
            </w:rPr>
            <w:t>4</w:t>
          </w:r>
          <w:r>
            <w:rPr>
              <w:noProof/>
            </w:rPr>
            <w:fldChar w:fldCharType="end"/>
          </w:r>
        </w:p>
        <w:p w:rsidR="007D30A5" w:rsidRDefault="0084371E">
          <w:pPr>
            <w:tabs>
              <w:tab w:val="right" w:pos="9360"/>
            </w:tabs>
            <w:spacing w:line="240" w:lineRule="auto"/>
            <w:rPr>
              <w:b/>
              <w:noProof/>
            </w:rPr>
          </w:pPr>
          <w:hyperlink w:anchor="_qfybaoft684c">
            <w:r>
              <w:rPr>
                <w:b/>
                <w:noProof/>
              </w:rPr>
              <w:t>Procedimiento de pruebas y control</w:t>
            </w:r>
          </w:hyperlink>
          <w:r>
            <w:rPr>
              <w:b/>
              <w:noProof/>
            </w:rPr>
            <w:tab/>
          </w:r>
          <w:r>
            <w:rPr>
              <w:noProof/>
            </w:rPr>
            <w:fldChar w:fldCharType="begin"/>
          </w:r>
          <w:r>
            <w:rPr>
              <w:noProof/>
            </w:rPr>
            <w:instrText xml:space="preserve"> PAGEREF _qfybaoft684c \h </w:instrText>
          </w:r>
          <w:r>
            <w:rPr>
              <w:noProof/>
            </w:rPr>
          </w:r>
          <w:r>
            <w:rPr>
              <w:noProof/>
            </w:rPr>
            <w:fldChar w:fldCharType="separate"/>
          </w:r>
          <w:r w:rsidR="005808F4">
            <w:rPr>
              <w:noProof/>
            </w:rPr>
            <w:t>4</w:t>
          </w:r>
          <w:r>
            <w:rPr>
              <w:noProof/>
            </w:rPr>
            <w:fldChar w:fldCharType="end"/>
          </w:r>
        </w:p>
        <w:p w:rsidR="007D30A5" w:rsidRDefault="0084371E">
          <w:pPr>
            <w:tabs>
              <w:tab w:val="right" w:pos="9360"/>
            </w:tabs>
            <w:spacing w:line="240" w:lineRule="auto"/>
            <w:rPr>
              <w:b/>
              <w:noProof/>
            </w:rPr>
          </w:pPr>
          <w:hyperlink w:anchor="_l8m5tefbi7g3">
            <w:r>
              <w:rPr>
                <w:b/>
                <w:noProof/>
              </w:rPr>
              <w:t>Resultado de las pruebas</w:t>
            </w:r>
          </w:hyperlink>
          <w:r>
            <w:rPr>
              <w:b/>
              <w:noProof/>
            </w:rPr>
            <w:tab/>
          </w:r>
          <w:r>
            <w:rPr>
              <w:noProof/>
            </w:rPr>
            <w:fldChar w:fldCharType="begin"/>
          </w:r>
          <w:r>
            <w:rPr>
              <w:noProof/>
            </w:rPr>
            <w:instrText xml:space="preserve"> PAGEREF _l8m5tefbi7g3 \h </w:instrText>
          </w:r>
          <w:r>
            <w:rPr>
              <w:noProof/>
            </w:rPr>
          </w:r>
          <w:r>
            <w:rPr>
              <w:noProof/>
            </w:rPr>
            <w:fldChar w:fldCharType="separate"/>
          </w:r>
          <w:r w:rsidR="005808F4">
            <w:rPr>
              <w:noProof/>
            </w:rPr>
            <w:t>4</w:t>
          </w:r>
          <w:r>
            <w:rPr>
              <w:noProof/>
            </w:rPr>
            <w:fldChar w:fldCharType="end"/>
          </w:r>
        </w:p>
        <w:p w:rsidR="007D30A5" w:rsidRDefault="0084371E">
          <w:pPr>
            <w:tabs>
              <w:tab w:val="right" w:pos="9360"/>
            </w:tabs>
            <w:spacing w:after="80" w:line="240" w:lineRule="auto"/>
            <w:rPr>
              <w:b/>
            </w:rPr>
          </w:pPr>
          <w:hyperlink w:anchor="_5g0jj04siej">
            <w:r>
              <w:rPr>
                <w:b/>
                <w:noProof/>
              </w:rPr>
              <w:t>Aprobación y criterios de aceptación</w:t>
            </w:r>
          </w:hyperlink>
          <w:r>
            <w:rPr>
              <w:b/>
              <w:noProof/>
            </w:rPr>
            <w:tab/>
          </w:r>
          <w:r>
            <w:rPr>
              <w:noProof/>
            </w:rPr>
            <w:fldChar w:fldCharType="begin"/>
          </w:r>
          <w:r>
            <w:rPr>
              <w:noProof/>
            </w:rPr>
            <w:instrText xml:space="preserve"> PAGEREF _5</w:instrText>
          </w:r>
          <w:r>
            <w:rPr>
              <w:noProof/>
            </w:rPr>
            <w:instrText xml:space="preserve">g0jj04siej \h </w:instrText>
          </w:r>
          <w:r>
            <w:rPr>
              <w:noProof/>
            </w:rPr>
          </w:r>
          <w:r>
            <w:rPr>
              <w:noProof/>
            </w:rPr>
            <w:fldChar w:fldCharType="separate"/>
          </w:r>
          <w:r w:rsidR="005808F4">
            <w:rPr>
              <w:noProof/>
            </w:rPr>
            <w:t>6</w:t>
          </w:r>
          <w:r>
            <w:rPr>
              <w:noProof/>
            </w:rPr>
            <w:fldChar w:fldCharType="end"/>
          </w:r>
          <w:r>
            <w:fldChar w:fldCharType="end"/>
          </w:r>
        </w:p>
      </w:sdtContent>
    </w:sdt>
    <w:bookmarkEnd w:id="4" w:displacedByCustomXml="prev"/>
    <w:p w:rsidR="007D30A5" w:rsidRDefault="0084371E">
      <w:pPr>
        <w:pStyle w:val="Heading1"/>
        <w:pBdr>
          <w:top w:val="nil"/>
          <w:left w:val="nil"/>
          <w:bottom w:val="nil"/>
          <w:right w:val="nil"/>
          <w:between w:val="nil"/>
        </w:pBdr>
        <w:jc w:val="both"/>
      </w:pPr>
      <w:bookmarkStart w:id="5" w:name="_oqs6vlnjf8mj" w:colFirst="0" w:colLast="0"/>
      <w:bookmarkEnd w:id="5"/>
      <w:r>
        <w:t>Introducción</w:t>
      </w:r>
    </w:p>
    <w:p w:rsidR="007D30A5" w:rsidRDefault="0084371E">
      <w:pPr>
        <w:pBdr>
          <w:top w:val="nil"/>
          <w:left w:val="nil"/>
          <w:bottom w:val="nil"/>
          <w:right w:val="nil"/>
          <w:between w:val="nil"/>
        </w:pBdr>
        <w:jc w:val="both"/>
      </w:pPr>
      <w:r>
        <w:t>El presente plan de pruebas del sistema para la gestión de un taller mecánico, surge para ser un conjunto de información necesaria que ayuda a los testers d</w:t>
      </w:r>
      <w:r>
        <w:t>el software a probar los requisitos y requerimientos que el cliente desea en el sistema a desarrollar. Se describen los casos de prueba del sistema, los cuales definirán si el sistema está listo para su lanzamiento o no.</w:t>
      </w:r>
    </w:p>
    <w:p w:rsidR="007D30A5" w:rsidRDefault="0084371E">
      <w:pPr>
        <w:pStyle w:val="Heading1"/>
        <w:pBdr>
          <w:top w:val="nil"/>
          <w:left w:val="nil"/>
          <w:bottom w:val="nil"/>
          <w:right w:val="nil"/>
          <w:between w:val="nil"/>
        </w:pBdr>
        <w:jc w:val="both"/>
        <w:rPr>
          <w:color w:val="00AB44"/>
        </w:rPr>
      </w:pPr>
      <w:bookmarkStart w:id="6" w:name="_oymnw3nlvwib" w:colFirst="0" w:colLast="0"/>
      <w:bookmarkEnd w:id="6"/>
      <w:r>
        <w:t>Objetivos y tareas</w:t>
      </w:r>
    </w:p>
    <w:p w:rsidR="007D30A5" w:rsidRDefault="0084371E">
      <w:pPr>
        <w:jc w:val="both"/>
      </w:pPr>
      <w:r>
        <w:t xml:space="preserve">Este documento, </w:t>
      </w:r>
      <w:r>
        <w:t>tiene como finalidad definir la estrategia que se seguirá para lograr la aprobación del sistema “Taller Mecanico”.</w:t>
      </w:r>
    </w:p>
    <w:p w:rsidR="007D30A5" w:rsidRDefault="0084371E">
      <w:pPr>
        <w:jc w:val="both"/>
      </w:pPr>
      <w:r>
        <w:t>El objetivo general del plan de pruebas es establecer la cronología y las condiciones para la aplicación de las pruebas,y así, obtener un sis</w:t>
      </w:r>
      <w:r>
        <w:t>tema que cumpla con las funcionalidades definidas en el Documento ERS.</w:t>
      </w:r>
    </w:p>
    <w:p w:rsidR="007D30A5" w:rsidRDefault="0084371E">
      <w:pPr>
        <w:pStyle w:val="Heading1"/>
        <w:jc w:val="both"/>
      </w:pPr>
      <w:bookmarkStart w:id="7" w:name="_cwjgjn55era0" w:colFirst="0" w:colLast="0"/>
      <w:bookmarkEnd w:id="7"/>
      <w:r>
        <w:t>Riesgos</w:t>
      </w:r>
    </w:p>
    <w:p w:rsidR="007D30A5" w:rsidRDefault="007D30A5"/>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30A5">
        <w:trPr>
          <w:jc w:val="center"/>
        </w:trPr>
        <w:tc>
          <w:tcPr>
            <w:tcW w:w="3120" w:type="dxa"/>
            <w:shd w:val="clear" w:color="auto" w:fill="auto"/>
            <w:tcMar>
              <w:top w:w="100" w:type="dxa"/>
              <w:left w:w="100" w:type="dxa"/>
              <w:bottom w:w="100" w:type="dxa"/>
              <w:right w:w="100" w:type="dxa"/>
            </w:tcMar>
            <w:vAlign w:val="center"/>
          </w:tcPr>
          <w:p w:rsidR="007D30A5" w:rsidRDefault="0084371E">
            <w:pPr>
              <w:widowControl w:val="0"/>
              <w:pBdr>
                <w:top w:val="nil"/>
                <w:left w:val="nil"/>
                <w:bottom w:val="nil"/>
                <w:right w:val="nil"/>
                <w:between w:val="nil"/>
              </w:pBdr>
              <w:spacing w:before="0" w:line="240" w:lineRule="auto"/>
              <w:jc w:val="center"/>
              <w:rPr>
                <w:b/>
              </w:rPr>
            </w:pPr>
            <w:r>
              <w:rPr>
                <w:b/>
              </w:rPr>
              <w:lastRenderedPageBreak/>
              <w:t>Riesgos</w:t>
            </w:r>
          </w:p>
        </w:tc>
        <w:tc>
          <w:tcPr>
            <w:tcW w:w="3120" w:type="dxa"/>
            <w:shd w:val="clear" w:color="auto" w:fill="auto"/>
            <w:tcMar>
              <w:top w:w="100" w:type="dxa"/>
              <w:left w:w="100" w:type="dxa"/>
              <w:bottom w:w="100" w:type="dxa"/>
              <w:right w:w="100" w:type="dxa"/>
            </w:tcMar>
            <w:vAlign w:val="center"/>
          </w:tcPr>
          <w:p w:rsidR="007D30A5" w:rsidRDefault="0084371E">
            <w:pPr>
              <w:widowControl w:val="0"/>
              <w:pBdr>
                <w:top w:val="nil"/>
                <w:left w:val="nil"/>
                <w:bottom w:val="nil"/>
                <w:right w:val="nil"/>
                <w:between w:val="nil"/>
              </w:pBdr>
              <w:spacing w:before="0" w:line="240" w:lineRule="auto"/>
              <w:jc w:val="center"/>
              <w:rPr>
                <w:b/>
              </w:rPr>
            </w:pPr>
            <w:r>
              <w:rPr>
                <w:b/>
              </w:rPr>
              <w:t xml:space="preserve">Plan de contingencia </w:t>
            </w:r>
          </w:p>
        </w:tc>
        <w:tc>
          <w:tcPr>
            <w:tcW w:w="3120" w:type="dxa"/>
            <w:shd w:val="clear" w:color="auto" w:fill="auto"/>
            <w:tcMar>
              <w:top w:w="100" w:type="dxa"/>
              <w:left w:w="100" w:type="dxa"/>
              <w:bottom w:w="100" w:type="dxa"/>
              <w:right w:w="100" w:type="dxa"/>
            </w:tcMar>
            <w:vAlign w:val="center"/>
          </w:tcPr>
          <w:p w:rsidR="007D30A5" w:rsidRDefault="0084371E">
            <w:pPr>
              <w:widowControl w:val="0"/>
              <w:pBdr>
                <w:top w:val="nil"/>
                <w:left w:val="nil"/>
                <w:bottom w:val="nil"/>
                <w:right w:val="nil"/>
                <w:between w:val="nil"/>
              </w:pBdr>
              <w:spacing w:before="0" w:line="240" w:lineRule="auto"/>
              <w:jc w:val="center"/>
              <w:rPr>
                <w:b/>
              </w:rPr>
            </w:pPr>
            <w:r>
              <w:rPr>
                <w:b/>
              </w:rPr>
              <w:t>Área impactada</w:t>
            </w:r>
          </w:p>
        </w:tc>
      </w:tr>
      <w:tr w:rsidR="007D30A5">
        <w:trPr>
          <w:jc w:val="center"/>
        </w:trPr>
        <w:tc>
          <w:tcPr>
            <w:tcW w:w="3120" w:type="dxa"/>
            <w:shd w:val="clear" w:color="auto" w:fill="auto"/>
            <w:tcMar>
              <w:top w:w="100" w:type="dxa"/>
              <w:left w:w="100" w:type="dxa"/>
              <w:bottom w:w="100" w:type="dxa"/>
              <w:right w:w="100" w:type="dxa"/>
            </w:tcMar>
            <w:vAlign w:val="center"/>
          </w:tcPr>
          <w:p w:rsidR="007D30A5" w:rsidRDefault="0084371E">
            <w:pPr>
              <w:widowControl w:val="0"/>
              <w:pBdr>
                <w:top w:val="nil"/>
                <w:left w:val="nil"/>
                <w:bottom w:val="nil"/>
                <w:right w:val="nil"/>
                <w:between w:val="nil"/>
              </w:pBdr>
              <w:spacing w:before="0" w:line="240" w:lineRule="auto"/>
            </w:pPr>
            <w:r>
              <w:t>Errores al ejecutar el plan de pruebas</w:t>
            </w:r>
          </w:p>
        </w:tc>
        <w:tc>
          <w:tcPr>
            <w:tcW w:w="3120" w:type="dxa"/>
            <w:shd w:val="clear" w:color="auto" w:fill="auto"/>
            <w:tcMar>
              <w:top w:w="100" w:type="dxa"/>
              <w:left w:w="100" w:type="dxa"/>
              <w:bottom w:w="100" w:type="dxa"/>
              <w:right w:w="100" w:type="dxa"/>
            </w:tcMar>
            <w:vAlign w:val="center"/>
          </w:tcPr>
          <w:p w:rsidR="007D30A5" w:rsidRDefault="0084371E">
            <w:pPr>
              <w:widowControl w:val="0"/>
              <w:pBdr>
                <w:top w:val="nil"/>
                <w:left w:val="nil"/>
                <w:bottom w:val="nil"/>
                <w:right w:val="nil"/>
                <w:between w:val="nil"/>
              </w:pBdr>
              <w:spacing w:before="0" w:line="240" w:lineRule="auto"/>
            </w:pPr>
            <w:r>
              <w:t>Volver a hacer cada una de las pruebas para identificar el o los errores que generan el problema</w:t>
            </w:r>
          </w:p>
        </w:tc>
        <w:tc>
          <w:tcPr>
            <w:tcW w:w="3120" w:type="dxa"/>
            <w:shd w:val="clear" w:color="auto" w:fill="auto"/>
            <w:tcMar>
              <w:top w:w="100" w:type="dxa"/>
              <w:left w:w="100" w:type="dxa"/>
              <w:bottom w:w="100" w:type="dxa"/>
              <w:right w:w="100" w:type="dxa"/>
            </w:tcMar>
            <w:vAlign w:val="center"/>
          </w:tcPr>
          <w:p w:rsidR="007D30A5" w:rsidRDefault="0084371E">
            <w:pPr>
              <w:widowControl w:val="0"/>
              <w:pBdr>
                <w:top w:val="nil"/>
                <w:left w:val="nil"/>
                <w:bottom w:val="nil"/>
                <w:right w:val="nil"/>
                <w:between w:val="nil"/>
              </w:pBdr>
              <w:spacing w:before="0" w:line="240" w:lineRule="auto"/>
            </w:pPr>
            <w:r>
              <w:t>Se vería afectada el área de desarrollo, pruebas y en ciertos casos mantenimiento.</w:t>
            </w:r>
          </w:p>
        </w:tc>
      </w:tr>
      <w:tr w:rsidR="007D30A5">
        <w:trPr>
          <w:jc w:val="center"/>
        </w:trPr>
        <w:tc>
          <w:tcPr>
            <w:tcW w:w="3120" w:type="dxa"/>
            <w:shd w:val="clear" w:color="auto" w:fill="auto"/>
            <w:tcMar>
              <w:top w:w="100" w:type="dxa"/>
              <w:left w:w="100" w:type="dxa"/>
              <w:bottom w:w="100" w:type="dxa"/>
              <w:right w:w="100" w:type="dxa"/>
            </w:tcMar>
            <w:vAlign w:val="center"/>
          </w:tcPr>
          <w:p w:rsidR="007D30A5" w:rsidRDefault="0084371E">
            <w:pPr>
              <w:widowControl w:val="0"/>
              <w:pBdr>
                <w:top w:val="nil"/>
                <w:left w:val="nil"/>
                <w:bottom w:val="nil"/>
                <w:right w:val="nil"/>
                <w:between w:val="nil"/>
              </w:pBdr>
              <w:spacing w:before="0" w:line="240" w:lineRule="auto"/>
            </w:pPr>
            <w:r>
              <w:t>Tiempo de prueba mayor al previsto</w:t>
            </w:r>
          </w:p>
        </w:tc>
        <w:tc>
          <w:tcPr>
            <w:tcW w:w="3120" w:type="dxa"/>
            <w:shd w:val="clear" w:color="auto" w:fill="auto"/>
            <w:tcMar>
              <w:top w:w="100" w:type="dxa"/>
              <w:left w:w="100" w:type="dxa"/>
              <w:bottom w:w="100" w:type="dxa"/>
              <w:right w:w="100" w:type="dxa"/>
            </w:tcMar>
            <w:vAlign w:val="center"/>
          </w:tcPr>
          <w:p w:rsidR="007D30A5" w:rsidRDefault="0084371E">
            <w:pPr>
              <w:widowControl w:val="0"/>
              <w:pBdr>
                <w:top w:val="nil"/>
                <w:left w:val="nil"/>
                <w:bottom w:val="nil"/>
                <w:right w:val="nil"/>
                <w:between w:val="nil"/>
              </w:pBdr>
              <w:spacing w:before="0" w:line="240" w:lineRule="auto"/>
            </w:pPr>
            <w:r>
              <w:t>Mejorar el plan de prueba</w:t>
            </w:r>
          </w:p>
          <w:p w:rsidR="007D30A5" w:rsidRDefault="007D30A5">
            <w:pPr>
              <w:widowControl w:val="0"/>
              <w:pBdr>
                <w:top w:val="nil"/>
                <w:left w:val="nil"/>
                <w:bottom w:val="nil"/>
                <w:right w:val="nil"/>
                <w:between w:val="nil"/>
              </w:pBdr>
              <w:spacing w:before="0" w:line="240" w:lineRule="auto"/>
            </w:pPr>
          </w:p>
          <w:p w:rsidR="007D30A5" w:rsidRDefault="0084371E">
            <w:pPr>
              <w:widowControl w:val="0"/>
              <w:pBdr>
                <w:top w:val="nil"/>
                <w:left w:val="nil"/>
                <w:bottom w:val="nil"/>
                <w:right w:val="nil"/>
                <w:between w:val="nil"/>
              </w:pBdr>
              <w:spacing w:before="0" w:line="240" w:lineRule="auto"/>
            </w:pPr>
            <w:r>
              <w:t>Capacitar mej</w:t>
            </w:r>
            <w:r>
              <w:t>or al personal</w:t>
            </w:r>
          </w:p>
          <w:p w:rsidR="007D30A5" w:rsidRDefault="007D30A5">
            <w:pPr>
              <w:widowControl w:val="0"/>
              <w:pBdr>
                <w:top w:val="nil"/>
                <w:left w:val="nil"/>
                <w:bottom w:val="nil"/>
                <w:right w:val="nil"/>
                <w:between w:val="nil"/>
              </w:pBdr>
              <w:spacing w:before="0" w:line="240" w:lineRule="auto"/>
            </w:pPr>
          </w:p>
          <w:p w:rsidR="007D30A5" w:rsidRDefault="0084371E">
            <w:pPr>
              <w:widowControl w:val="0"/>
              <w:pBdr>
                <w:top w:val="nil"/>
                <w:left w:val="nil"/>
                <w:bottom w:val="nil"/>
                <w:right w:val="nil"/>
                <w:between w:val="nil"/>
              </w:pBdr>
              <w:spacing w:before="0" w:line="240" w:lineRule="auto"/>
            </w:pPr>
            <w:r>
              <w:t>Emplear más personal para ejecutar el plan de pruebas</w:t>
            </w:r>
          </w:p>
          <w:p w:rsidR="007D30A5" w:rsidRDefault="007D30A5">
            <w:pPr>
              <w:widowControl w:val="0"/>
              <w:pBdr>
                <w:top w:val="nil"/>
                <w:left w:val="nil"/>
                <w:bottom w:val="nil"/>
                <w:right w:val="nil"/>
                <w:between w:val="nil"/>
              </w:pBdr>
              <w:spacing w:before="0" w:line="240" w:lineRule="auto"/>
            </w:pPr>
          </w:p>
          <w:p w:rsidR="007D30A5" w:rsidRDefault="0084371E">
            <w:pPr>
              <w:widowControl w:val="0"/>
              <w:pBdr>
                <w:top w:val="nil"/>
                <w:left w:val="nil"/>
                <w:bottom w:val="nil"/>
                <w:right w:val="nil"/>
                <w:between w:val="nil"/>
              </w:pBdr>
              <w:spacing w:before="0" w:line="240" w:lineRule="auto"/>
            </w:pPr>
            <w:r>
              <w:t>Reiniciar el plan de pruebas</w:t>
            </w:r>
          </w:p>
        </w:tc>
        <w:tc>
          <w:tcPr>
            <w:tcW w:w="3120" w:type="dxa"/>
            <w:shd w:val="clear" w:color="auto" w:fill="auto"/>
            <w:tcMar>
              <w:top w:w="100" w:type="dxa"/>
              <w:left w:w="100" w:type="dxa"/>
              <w:bottom w:w="100" w:type="dxa"/>
              <w:right w:w="100" w:type="dxa"/>
            </w:tcMar>
            <w:vAlign w:val="center"/>
          </w:tcPr>
          <w:p w:rsidR="007D30A5" w:rsidRDefault="0084371E">
            <w:pPr>
              <w:widowControl w:val="0"/>
              <w:pBdr>
                <w:top w:val="nil"/>
                <w:left w:val="nil"/>
                <w:bottom w:val="nil"/>
                <w:right w:val="nil"/>
                <w:between w:val="nil"/>
              </w:pBdr>
              <w:spacing w:before="0" w:line="240" w:lineRule="auto"/>
            </w:pPr>
            <w:r>
              <w:t>El área mas afectada sería la gerencia puesto que tendría que lidiar con la inconformidad del cliente, en caso de que este llegase a manifestarlo</w:t>
            </w:r>
          </w:p>
        </w:tc>
      </w:tr>
    </w:tbl>
    <w:p w:rsidR="007D30A5" w:rsidRDefault="0084371E">
      <w:pPr>
        <w:pStyle w:val="Heading1"/>
        <w:jc w:val="both"/>
        <w:rPr>
          <w:color w:val="00AB44"/>
        </w:rPr>
      </w:pPr>
      <w:bookmarkStart w:id="8" w:name="_givs7nynkhve" w:colFirst="0" w:colLast="0"/>
      <w:bookmarkEnd w:id="8"/>
      <w:r>
        <w:t>Estrategia de testing</w:t>
      </w:r>
    </w:p>
    <w:p w:rsidR="007D30A5" w:rsidRDefault="0084371E">
      <w:pPr>
        <w:jc w:val="both"/>
      </w:pPr>
      <w:r>
        <w:t>Se requiere la aprobación total de las funcionalidades del sistema. Ya que el proyecto se divide en 3 paquetes principales, las pruebas se dividirán en 3 etapas:</w:t>
      </w:r>
    </w:p>
    <w:p w:rsidR="007D30A5" w:rsidRDefault="0084371E">
      <w:pPr>
        <w:numPr>
          <w:ilvl w:val="0"/>
          <w:numId w:val="1"/>
        </w:numPr>
        <w:jc w:val="both"/>
      </w:pPr>
      <w:r>
        <w:t>Primera etapa: se verificarán las funcionalidades del paquete cliente (A</w:t>
      </w:r>
      <w:r>
        <w:t>gregar, Editar, Eliminar, Consultar y Buscar cliente) y el inicio de sesión</w:t>
      </w:r>
    </w:p>
    <w:p w:rsidR="007D30A5" w:rsidRDefault="0084371E">
      <w:pPr>
        <w:numPr>
          <w:ilvl w:val="0"/>
          <w:numId w:val="1"/>
        </w:numPr>
        <w:spacing w:before="0"/>
        <w:jc w:val="both"/>
      </w:pPr>
      <w:r>
        <w:t>Segunda etapa: se verificarán las funcionalidades del paquete automóvil (Agregar, Editar, Eliminar, Consultar y Buscar automovil)</w:t>
      </w:r>
    </w:p>
    <w:p w:rsidR="007D30A5" w:rsidRDefault="0084371E">
      <w:pPr>
        <w:numPr>
          <w:ilvl w:val="0"/>
          <w:numId w:val="1"/>
        </w:numPr>
        <w:spacing w:before="0"/>
        <w:jc w:val="both"/>
      </w:pPr>
      <w:r>
        <w:t xml:space="preserve">Tercera etapa: se verificarán las funcionalidades </w:t>
      </w:r>
      <w:r>
        <w:t>del paquete reparación (Agregar, Editar, Eliminar, Consultar y Buscar reparación)</w:t>
      </w:r>
    </w:p>
    <w:p w:rsidR="007D30A5" w:rsidRDefault="0084371E">
      <w:pPr>
        <w:pStyle w:val="Heading1"/>
        <w:jc w:val="both"/>
      </w:pPr>
      <w:bookmarkStart w:id="9" w:name="_i1vcz4780xop" w:colFirst="0" w:colLast="0"/>
      <w:bookmarkEnd w:id="9"/>
      <w:r>
        <w:t>Requerimientos de software</w:t>
      </w:r>
    </w:p>
    <w:p w:rsidR="007D30A5" w:rsidRDefault="0084371E">
      <w:pPr>
        <w:jc w:val="both"/>
      </w:pPr>
      <w:r>
        <w:t>Es necesario tener instalado el entorno de ejecución de Java (JRE), en la versión 8 o superiores. También es necesario contar con el sistema maneja</w:t>
      </w:r>
      <w:r>
        <w:t>dor de bases de datos de MySQL, con una versión mínima de 5.7 Community.</w:t>
      </w:r>
    </w:p>
    <w:p w:rsidR="007D30A5" w:rsidRDefault="0084371E">
      <w:pPr>
        <w:pStyle w:val="Heading1"/>
        <w:jc w:val="both"/>
        <w:rPr>
          <w:color w:val="00AB44"/>
        </w:rPr>
      </w:pPr>
      <w:bookmarkStart w:id="10" w:name="_qre3km7vwyxv" w:colFirst="0" w:colLast="0"/>
      <w:bookmarkEnd w:id="10"/>
      <w:r>
        <w:t>Requerimientos de hardware</w:t>
      </w:r>
    </w:p>
    <w:p w:rsidR="007D30A5" w:rsidRDefault="0084371E">
      <w:pPr>
        <w:jc w:val="both"/>
      </w:pPr>
      <w:r>
        <w:t>El sistema se ejecuta en la Máquina Virtual de Java (JVM), por lo que se puede ejecutar en cualquier sistema operativo con java instalado. No son necesarios</w:t>
      </w:r>
      <w:r>
        <w:t xml:space="preserve"> ningún tipo de periféricos, así como de algún entorno de red, pues las pruebas se realizarán de forma local.</w:t>
      </w:r>
    </w:p>
    <w:p w:rsidR="007D30A5" w:rsidRDefault="0084371E">
      <w:pPr>
        <w:pStyle w:val="Heading1"/>
        <w:jc w:val="both"/>
        <w:rPr>
          <w:color w:val="00AB44"/>
        </w:rPr>
      </w:pPr>
      <w:bookmarkStart w:id="11" w:name="_10vbx3crsyos" w:colFirst="0" w:colLast="0"/>
      <w:bookmarkEnd w:id="11"/>
      <w:r>
        <w:t>Requerimientos del entorno</w:t>
      </w:r>
    </w:p>
    <w:p w:rsidR="007D30A5" w:rsidRDefault="0084371E">
      <w:pPr>
        <w:jc w:val="both"/>
      </w:pPr>
      <w:r>
        <w:lastRenderedPageBreak/>
        <w:t>Se requiere de la ejecución (SOURCE) de la Base de Datos de un archivo generador de registros. Mismo que fue proporcion</w:t>
      </w:r>
      <w:r>
        <w:t>ado para las pruebas con el nombre de ”tallermecanico.sql”.</w:t>
      </w:r>
    </w:p>
    <w:p w:rsidR="007D30A5" w:rsidRDefault="0084371E">
      <w:pPr>
        <w:pStyle w:val="Heading1"/>
        <w:jc w:val="both"/>
        <w:rPr>
          <w:color w:val="00AB44"/>
        </w:rPr>
      </w:pPr>
      <w:bookmarkStart w:id="12" w:name="_uk59eb2fqal8" w:colFirst="0" w:colLast="0"/>
      <w:bookmarkEnd w:id="12"/>
      <w:r>
        <w:t>Planificación de pruebas</w:t>
      </w:r>
    </w:p>
    <w:p w:rsidR="007D30A5" w:rsidRDefault="0084371E">
      <w:pPr>
        <w:jc w:val="both"/>
      </w:pPr>
      <w:r>
        <w:t xml:space="preserve"> Las pruebas se realizarán los días 2 y 3 de Junio para poder obtener los resultados con tiempo de anticipación y en caso de encontrar algún defecto poder solucionarlo ant</w:t>
      </w:r>
      <w:r>
        <w:t>es de la fecha de entrega, el dia 9 de Junio del 2019.</w:t>
      </w:r>
    </w:p>
    <w:p w:rsidR="007D30A5" w:rsidRDefault="0084371E">
      <w:pPr>
        <w:pStyle w:val="Heading1"/>
        <w:jc w:val="both"/>
      </w:pPr>
      <w:bookmarkStart w:id="13" w:name="_r46kygp5eg8r" w:colFirst="0" w:colLast="0"/>
      <w:bookmarkEnd w:id="13"/>
      <w:r>
        <w:t>Recursos</w:t>
      </w:r>
    </w:p>
    <w:p w:rsidR="007D30A5" w:rsidRDefault="0084371E">
      <w:pPr>
        <w:pStyle w:val="Heading2"/>
        <w:jc w:val="both"/>
      </w:pPr>
      <w:bookmarkStart w:id="14" w:name="_qjy11h8b3w04" w:colFirst="0" w:colLast="0"/>
      <w:bookmarkEnd w:id="14"/>
      <w:r>
        <w:t>Financieros</w:t>
      </w:r>
    </w:p>
    <w:p w:rsidR="007D30A5" w:rsidRDefault="0084371E">
      <w:pPr>
        <w:jc w:val="both"/>
      </w:pPr>
      <w:r>
        <w:t>Se debe contemplar el pago semanal de cada programador y el pago del tester, cuando este haga las pruebas, también se deben contemplar los servicios como: luz, internet, agua y ren</w:t>
      </w:r>
      <w:r>
        <w:t>ta en caso de ocupar un espacio que no esté dentro de las oficinas de la empresa. En caso contrario, solo se debe considerar los pagos correspondientes a los programadores y tester.</w:t>
      </w:r>
    </w:p>
    <w:p w:rsidR="007D30A5" w:rsidRDefault="0084371E">
      <w:pPr>
        <w:pStyle w:val="Heading2"/>
        <w:jc w:val="both"/>
      </w:pPr>
      <w:bookmarkStart w:id="15" w:name="_c2hicay42cki" w:colFirst="0" w:colLast="0"/>
      <w:bookmarkEnd w:id="15"/>
      <w:r>
        <w:t>Humanos</w:t>
      </w:r>
    </w:p>
    <w:p w:rsidR="007D30A5" w:rsidRDefault="0084371E">
      <w:pPr>
        <w:jc w:val="both"/>
      </w:pPr>
      <w:r>
        <w:t>Quién realizará las pruebas al sistema es Diana Laura Pajonares Tr</w:t>
      </w:r>
      <w:r>
        <w:t>ejo, puesto que conoce el dominio del sistema pero no se adentró en la programación del sistema. De esta forma, se podrán obtener resultados imparciales respecto al funcionamiento del sistema.</w:t>
      </w:r>
    </w:p>
    <w:p w:rsidR="007D30A5" w:rsidRDefault="0084371E">
      <w:pPr>
        <w:pStyle w:val="Heading2"/>
        <w:jc w:val="both"/>
      </w:pPr>
      <w:bookmarkStart w:id="16" w:name="_hwz69cwc670m" w:colFirst="0" w:colLast="0"/>
      <w:bookmarkEnd w:id="16"/>
      <w:r>
        <w:t>Temporales</w:t>
      </w:r>
    </w:p>
    <w:p w:rsidR="007D30A5" w:rsidRDefault="0084371E">
      <w:pPr>
        <w:jc w:val="both"/>
      </w:pPr>
      <w:r>
        <w:t>Se contratarán 2 programadores y 1 tester. Este pers</w:t>
      </w:r>
      <w:r>
        <w:t>onal será temporal pues sólo se contratará para el desarrollo del sistema, pero una vez terminado el proyecto, no será necesario mantener a este personal.</w:t>
      </w:r>
    </w:p>
    <w:p w:rsidR="007D30A5" w:rsidRDefault="0084371E">
      <w:pPr>
        <w:pStyle w:val="Heading1"/>
        <w:jc w:val="both"/>
        <w:rPr>
          <w:color w:val="00AB44"/>
        </w:rPr>
      </w:pPr>
      <w:bookmarkStart w:id="17" w:name="_qfybaoft684c" w:colFirst="0" w:colLast="0"/>
      <w:bookmarkEnd w:id="17"/>
      <w:r>
        <w:t>Procedimiento de pruebas y control</w:t>
      </w:r>
    </w:p>
    <w:p w:rsidR="007D30A5" w:rsidRDefault="0084371E">
      <w:pPr>
        <w:numPr>
          <w:ilvl w:val="0"/>
          <w:numId w:val="2"/>
        </w:numPr>
        <w:jc w:val="both"/>
      </w:pPr>
      <w:r>
        <w:t>Clases de prueba (casos de uso)</w:t>
      </w:r>
    </w:p>
    <w:p w:rsidR="007D30A5" w:rsidRDefault="0084371E">
      <w:pPr>
        <w:numPr>
          <w:ilvl w:val="0"/>
          <w:numId w:val="2"/>
        </w:numPr>
        <w:spacing w:before="0"/>
        <w:jc w:val="both"/>
      </w:pPr>
      <w:r>
        <w:t>Clases de equivalencia (clases val</w:t>
      </w:r>
      <w:r>
        <w:t>idas e invalidas)</w:t>
      </w:r>
    </w:p>
    <w:p w:rsidR="007D30A5" w:rsidRDefault="0084371E">
      <w:pPr>
        <w:numPr>
          <w:ilvl w:val="0"/>
          <w:numId w:val="2"/>
        </w:numPr>
        <w:spacing w:before="0"/>
        <w:jc w:val="both"/>
      </w:pPr>
      <w:r>
        <w:t>Límites</w:t>
      </w:r>
    </w:p>
    <w:p w:rsidR="007D30A5" w:rsidRDefault="0084371E">
      <w:pPr>
        <w:pStyle w:val="Heading1"/>
        <w:jc w:val="both"/>
        <w:rPr>
          <w:color w:val="00AB44"/>
        </w:rPr>
      </w:pPr>
      <w:bookmarkStart w:id="18" w:name="_l8m5tefbi7g3" w:colFirst="0" w:colLast="0"/>
      <w:bookmarkEnd w:id="18"/>
      <w:r>
        <w:t>Resultado de las pruebas</w:t>
      </w:r>
    </w:p>
    <w:p w:rsidR="007D30A5" w:rsidRDefault="0084371E">
      <w:pPr>
        <w:jc w:val="both"/>
      </w:pPr>
      <w:r>
        <w:t>Solo 5 casos de prueba</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335"/>
        <w:gridCol w:w="1785"/>
        <w:gridCol w:w="1710"/>
        <w:gridCol w:w="1605"/>
      </w:tblGrid>
      <w:tr w:rsidR="007D30A5">
        <w:tc>
          <w:tcPr>
            <w:tcW w:w="156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Tipo</w:t>
            </w:r>
          </w:p>
        </w:tc>
        <w:tc>
          <w:tcPr>
            <w:tcW w:w="156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Escenario</w:t>
            </w:r>
          </w:p>
        </w:tc>
        <w:tc>
          <w:tcPr>
            <w:tcW w:w="133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Número</w:t>
            </w:r>
          </w:p>
        </w:tc>
        <w:tc>
          <w:tcPr>
            <w:tcW w:w="178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Entrada</w:t>
            </w:r>
          </w:p>
        </w:tc>
        <w:tc>
          <w:tcPr>
            <w:tcW w:w="171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 xml:space="preserve">Resultado </w:t>
            </w:r>
            <w:r>
              <w:lastRenderedPageBreak/>
              <w:t>esperado</w:t>
            </w:r>
          </w:p>
        </w:tc>
        <w:tc>
          <w:tcPr>
            <w:tcW w:w="160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lastRenderedPageBreak/>
              <w:t xml:space="preserve">Resultado </w:t>
            </w:r>
            <w:r>
              <w:lastRenderedPageBreak/>
              <w:t>obtenido</w:t>
            </w:r>
          </w:p>
        </w:tc>
      </w:tr>
      <w:tr w:rsidR="007D30A5">
        <w:tc>
          <w:tcPr>
            <w:tcW w:w="156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lastRenderedPageBreak/>
              <w:t>Válido</w:t>
            </w:r>
          </w:p>
        </w:tc>
        <w:tc>
          <w:tcPr>
            <w:tcW w:w="156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jc w:val="center"/>
            </w:pPr>
            <w:r>
              <w:t>Iniciar sesión</w:t>
            </w:r>
          </w:p>
        </w:tc>
        <w:tc>
          <w:tcPr>
            <w:tcW w:w="133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jc w:val="center"/>
            </w:pPr>
            <w:r>
              <w:t>1</w:t>
            </w:r>
          </w:p>
        </w:tc>
        <w:tc>
          <w:tcPr>
            <w:tcW w:w="178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usuario = luis@gmail.com</w:t>
            </w:r>
          </w:p>
          <w:p w:rsidR="007D30A5" w:rsidRDefault="0084371E">
            <w:pPr>
              <w:widowControl w:val="0"/>
              <w:pBdr>
                <w:top w:val="nil"/>
                <w:left w:val="nil"/>
                <w:bottom w:val="nil"/>
                <w:right w:val="nil"/>
                <w:between w:val="nil"/>
              </w:pBdr>
              <w:spacing w:before="0" w:line="240" w:lineRule="auto"/>
            </w:pPr>
            <w:r>
              <w:t>contraseña = 123456A</w:t>
            </w:r>
          </w:p>
          <w:p w:rsidR="007D30A5" w:rsidRDefault="0084371E">
            <w:pPr>
              <w:widowControl w:val="0"/>
              <w:pBdr>
                <w:top w:val="nil"/>
                <w:left w:val="nil"/>
                <w:bottom w:val="nil"/>
                <w:right w:val="nil"/>
                <w:between w:val="nil"/>
              </w:pBdr>
              <w:spacing w:before="0" w:line="240" w:lineRule="auto"/>
            </w:pPr>
            <w:r>
              <w:t>Iniciar sesión</w:t>
            </w:r>
          </w:p>
        </w:tc>
        <w:tc>
          <w:tcPr>
            <w:tcW w:w="171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Se muestra la ventana “Visualizar clientes”</w:t>
            </w:r>
          </w:p>
        </w:tc>
        <w:tc>
          <w:tcPr>
            <w:tcW w:w="1605" w:type="dxa"/>
            <w:shd w:val="clear" w:color="auto" w:fill="auto"/>
            <w:tcMar>
              <w:top w:w="100" w:type="dxa"/>
              <w:left w:w="100" w:type="dxa"/>
              <w:bottom w:w="100" w:type="dxa"/>
              <w:right w:w="100" w:type="dxa"/>
            </w:tcMar>
          </w:tcPr>
          <w:p w:rsidR="007D30A5" w:rsidRDefault="0084371E">
            <w:pPr>
              <w:widowControl w:val="0"/>
              <w:spacing w:before="0" w:line="240" w:lineRule="auto"/>
            </w:pPr>
            <w:r>
              <w:t>Se muestra la ventana “Visualizar clientes”</w:t>
            </w:r>
          </w:p>
        </w:tc>
      </w:tr>
      <w:tr w:rsidR="007D30A5">
        <w:tc>
          <w:tcPr>
            <w:tcW w:w="156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 xml:space="preserve">Inválido </w:t>
            </w:r>
          </w:p>
        </w:tc>
        <w:tc>
          <w:tcPr>
            <w:tcW w:w="1560" w:type="dxa"/>
            <w:shd w:val="clear" w:color="auto" w:fill="auto"/>
            <w:tcMar>
              <w:top w:w="100" w:type="dxa"/>
              <w:left w:w="100" w:type="dxa"/>
              <w:bottom w:w="100" w:type="dxa"/>
              <w:right w:w="100" w:type="dxa"/>
            </w:tcMar>
          </w:tcPr>
          <w:p w:rsidR="007D30A5" w:rsidRDefault="0084371E">
            <w:pPr>
              <w:widowControl w:val="0"/>
              <w:spacing w:before="0" w:line="240" w:lineRule="auto"/>
            </w:pPr>
            <w:r>
              <w:t>Iniciar sesión</w:t>
            </w:r>
          </w:p>
        </w:tc>
        <w:tc>
          <w:tcPr>
            <w:tcW w:w="133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jc w:val="center"/>
            </w:pPr>
            <w:r>
              <w:t>1</w:t>
            </w:r>
          </w:p>
        </w:tc>
        <w:tc>
          <w:tcPr>
            <w:tcW w:w="178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usuario = luis@gmail.com</w:t>
            </w:r>
          </w:p>
          <w:p w:rsidR="007D30A5" w:rsidRDefault="0084371E">
            <w:pPr>
              <w:widowControl w:val="0"/>
              <w:pBdr>
                <w:top w:val="nil"/>
                <w:left w:val="nil"/>
                <w:bottom w:val="nil"/>
                <w:right w:val="nil"/>
                <w:between w:val="nil"/>
              </w:pBdr>
              <w:spacing w:before="0" w:line="240" w:lineRule="auto"/>
            </w:pPr>
            <w:r>
              <w:t xml:space="preserve">contraseña =123546A </w:t>
            </w:r>
          </w:p>
          <w:p w:rsidR="007D30A5" w:rsidRDefault="007D30A5">
            <w:pPr>
              <w:widowControl w:val="0"/>
              <w:pBdr>
                <w:top w:val="nil"/>
                <w:left w:val="nil"/>
                <w:bottom w:val="nil"/>
                <w:right w:val="nil"/>
                <w:between w:val="nil"/>
              </w:pBdr>
              <w:spacing w:before="0" w:line="240" w:lineRule="auto"/>
            </w:pPr>
          </w:p>
        </w:tc>
        <w:tc>
          <w:tcPr>
            <w:tcW w:w="171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Datos inválidos</w:t>
            </w:r>
          </w:p>
        </w:tc>
        <w:tc>
          <w:tcPr>
            <w:tcW w:w="160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Se muestra mensaje “Usuario o contraseña incorrectos”</w:t>
            </w:r>
          </w:p>
        </w:tc>
      </w:tr>
      <w:tr w:rsidR="007D30A5">
        <w:tc>
          <w:tcPr>
            <w:tcW w:w="1560" w:type="dxa"/>
            <w:shd w:val="clear" w:color="auto" w:fill="auto"/>
            <w:tcMar>
              <w:top w:w="100" w:type="dxa"/>
              <w:left w:w="100" w:type="dxa"/>
              <w:bottom w:w="100" w:type="dxa"/>
              <w:right w:w="100" w:type="dxa"/>
            </w:tcMar>
          </w:tcPr>
          <w:p w:rsidR="007D30A5" w:rsidRDefault="0084371E">
            <w:pPr>
              <w:widowControl w:val="0"/>
              <w:spacing w:before="0" w:line="240" w:lineRule="auto"/>
            </w:pPr>
            <w:r>
              <w:t>Válido</w:t>
            </w:r>
          </w:p>
        </w:tc>
        <w:tc>
          <w:tcPr>
            <w:tcW w:w="156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jc w:val="center"/>
            </w:pPr>
            <w:r>
              <w:t>Agregar automóvil</w:t>
            </w:r>
          </w:p>
        </w:tc>
        <w:tc>
          <w:tcPr>
            <w:tcW w:w="133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jc w:val="center"/>
            </w:pPr>
            <w:r>
              <w:t>2</w:t>
            </w:r>
          </w:p>
        </w:tc>
        <w:tc>
          <w:tcPr>
            <w:tcW w:w="178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Matrícula=YNK145</w:t>
            </w:r>
          </w:p>
          <w:p w:rsidR="007D30A5" w:rsidRDefault="0084371E">
            <w:pPr>
              <w:widowControl w:val="0"/>
              <w:pBdr>
                <w:top w:val="nil"/>
                <w:left w:val="nil"/>
                <w:bottom w:val="nil"/>
                <w:right w:val="nil"/>
                <w:between w:val="nil"/>
              </w:pBdr>
              <w:spacing w:before="0" w:line="240" w:lineRule="auto"/>
            </w:pPr>
            <w:r>
              <w:t>marca=Ford</w:t>
            </w:r>
          </w:p>
          <w:p w:rsidR="007D30A5" w:rsidRDefault="0084371E">
            <w:pPr>
              <w:widowControl w:val="0"/>
              <w:pBdr>
                <w:top w:val="nil"/>
                <w:left w:val="nil"/>
                <w:bottom w:val="nil"/>
                <w:right w:val="nil"/>
                <w:between w:val="nil"/>
              </w:pBdr>
              <w:spacing w:before="0" w:line="240" w:lineRule="auto"/>
            </w:pPr>
            <w:r>
              <w:t>modelo=2007</w:t>
            </w:r>
          </w:p>
          <w:p w:rsidR="007D30A5" w:rsidRDefault="0084371E">
            <w:pPr>
              <w:widowControl w:val="0"/>
              <w:pBdr>
                <w:top w:val="nil"/>
                <w:left w:val="nil"/>
                <w:bottom w:val="nil"/>
                <w:right w:val="nil"/>
                <w:between w:val="nil"/>
              </w:pBdr>
              <w:spacing w:before="0" w:line="240" w:lineRule="auto"/>
            </w:pPr>
            <w:r>
              <w:t>línea=ecosport</w:t>
            </w:r>
          </w:p>
          <w:p w:rsidR="007D30A5" w:rsidRDefault="0084371E">
            <w:pPr>
              <w:widowControl w:val="0"/>
              <w:pBdr>
                <w:top w:val="nil"/>
                <w:left w:val="nil"/>
                <w:bottom w:val="nil"/>
                <w:right w:val="nil"/>
                <w:between w:val="nil"/>
              </w:pBdr>
              <w:spacing w:before="0" w:line="240" w:lineRule="auto"/>
            </w:pPr>
            <w:r>
              <w:t>color= vino</w:t>
            </w:r>
          </w:p>
          <w:p w:rsidR="007D30A5" w:rsidRDefault="0084371E">
            <w:pPr>
              <w:widowControl w:val="0"/>
              <w:pBdr>
                <w:top w:val="nil"/>
                <w:left w:val="nil"/>
                <w:bottom w:val="nil"/>
                <w:right w:val="nil"/>
                <w:between w:val="nil"/>
              </w:pBdr>
              <w:spacing w:before="0" w:line="240" w:lineRule="auto"/>
            </w:pPr>
            <w:r>
              <w:t>Agregar Automóvil</w:t>
            </w:r>
          </w:p>
        </w:tc>
        <w:tc>
          <w:tcPr>
            <w:tcW w:w="171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Se ha registrado el automóvil en la base de datos</w:t>
            </w:r>
          </w:p>
        </w:tc>
        <w:tc>
          <w:tcPr>
            <w:tcW w:w="1605" w:type="dxa"/>
            <w:shd w:val="clear" w:color="auto" w:fill="auto"/>
            <w:tcMar>
              <w:top w:w="100" w:type="dxa"/>
              <w:left w:w="100" w:type="dxa"/>
              <w:bottom w:w="100" w:type="dxa"/>
              <w:right w:w="100" w:type="dxa"/>
            </w:tcMar>
          </w:tcPr>
          <w:p w:rsidR="007D30A5" w:rsidRDefault="0084371E">
            <w:pPr>
              <w:widowControl w:val="0"/>
              <w:spacing w:before="0" w:line="240" w:lineRule="auto"/>
            </w:pPr>
            <w:r>
              <w:t>Se muestra mensaje “Se ha registrado el automóvil en la base de datos”</w:t>
            </w:r>
          </w:p>
        </w:tc>
      </w:tr>
      <w:tr w:rsidR="007D30A5">
        <w:tc>
          <w:tcPr>
            <w:tcW w:w="1560" w:type="dxa"/>
            <w:shd w:val="clear" w:color="auto" w:fill="auto"/>
            <w:tcMar>
              <w:top w:w="100" w:type="dxa"/>
              <w:left w:w="100" w:type="dxa"/>
              <w:bottom w:w="100" w:type="dxa"/>
              <w:right w:w="100" w:type="dxa"/>
            </w:tcMar>
          </w:tcPr>
          <w:p w:rsidR="007D30A5" w:rsidRDefault="0084371E">
            <w:pPr>
              <w:widowControl w:val="0"/>
              <w:spacing w:before="0" w:line="240" w:lineRule="auto"/>
            </w:pPr>
            <w:r>
              <w:t xml:space="preserve">Inválido </w:t>
            </w:r>
          </w:p>
        </w:tc>
        <w:tc>
          <w:tcPr>
            <w:tcW w:w="1560" w:type="dxa"/>
            <w:shd w:val="clear" w:color="auto" w:fill="auto"/>
            <w:tcMar>
              <w:top w:w="100" w:type="dxa"/>
              <w:left w:w="100" w:type="dxa"/>
              <w:bottom w:w="100" w:type="dxa"/>
              <w:right w:w="100" w:type="dxa"/>
            </w:tcMar>
          </w:tcPr>
          <w:p w:rsidR="007D30A5" w:rsidRDefault="0084371E">
            <w:pPr>
              <w:widowControl w:val="0"/>
              <w:spacing w:before="0" w:line="240" w:lineRule="auto"/>
              <w:jc w:val="center"/>
            </w:pPr>
            <w:r>
              <w:t>Agregar automóvil</w:t>
            </w:r>
          </w:p>
        </w:tc>
        <w:tc>
          <w:tcPr>
            <w:tcW w:w="133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jc w:val="center"/>
            </w:pPr>
            <w:r>
              <w:t>2</w:t>
            </w:r>
          </w:p>
        </w:tc>
        <w:tc>
          <w:tcPr>
            <w:tcW w:w="1785" w:type="dxa"/>
            <w:shd w:val="clear" w:color="auto" w:fill="auto"/>
            <w:tcMar>
              <w:top w:w="100" w:type="dxa"/>
              <w:left w:w="100" w:type="dxa"/>
              <w:bottom w:w="100" w:type="dxa"/>
              <w:right w:w="100" w:type="dxa"/>
            </w:tcMar>
          </w:tcPr>
          <w:p w:rsidR="007D30A5" w:rsidRDefault="0084371E">
            <w:pPr>
              <w:widowControl w:val="0"/>
              <w:spacing w:before="0" w:line="240" w:lineRule="auto"/>
            </w:pPr>
            <w:r>
              <w:t>Matrícula=YNK145</w:t>
            </w:r>
          </w:p>
          <w:p w:rsidR="007D30A5" w:rsidRDefault="0084371E">
            <w:pPr>
              <w:widowControl w:val="0"/>
              <w:spacing w:before="0" w:line="240" w:lineRule="auto"/>
            </w:pPr>
            <w:r>
              <w:t>marca=Ford</w:t>
            </w:r>
          </w:p>
          <w:p w:rsidR="007D30A5" w:rsidRDefault="0084371E">
            <w:pPr>
              <w:widowControl w:val="0"/>
              <w:spacing w:before="0" w:line="240" w:lineRule="auto"/>
            </w:pPr>
            <w:r>
              <w:t>modelo=</w:t>
            </w:r>
          </w:p>
          <w:p w:rsidR="007D30A5" w:rsidRDefault="0084371E">
            <w:pPr>
              <w:widowControl w:val="0"/>
              <w:spacing w:before="0" w:line="240" w:lineRule="auto"/>
            </w:pPr>
            <w:r>
              <w:t>línea=ecosport</w:t>
            </w:r>
          </w:p>
          <w:p w:rsidR="007D30A5" w:rsidRDefault="0084371E">
            <w:pPr>
              <w:widowControl w:val="0"/>
              <w:spacing w:before="0" w:line="240" w:lineRule="auto"/>
            </w:pPr>
            <w:r>
              <w:t>color= vino</w:t>
            </w:r>
          </w:p>
          <w:p w:rsidR="007D30A5" w:rsidRDefault="0084371E">
            <w:pPr>
              <w:widowControl w:val="0"/>
              <w:spacing w:before="0" w:line="240" w:lineRule="auto"/>
            </w:pPr>
            <w:r>
              <w:t>Agregar Automóvil</w:t>
            </w:r>
          </w:p>
        </w:tc>
        <w:tc>
          <w:tcPr>
            <w:tcW w:w="171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 xml:space="preserve">Campos vacíos </w:t>
            </w:r>
          </w:p>
        </w:tc>
        <w:tc>
          <w:tcPr>
            <w:tcW w:w="160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Se muestra mensaje “Hay campos vacíos o inválidos”</w:t>
            </w:r>
          </w:p>
        </w:tc>
      </w:tr>
      <w:tr w:rsidR="007D30A5">
        <w:tc>
          <w:tcPr>
            <w:tcW w:w="1560" w:type="dxa"/>
            <w:shd w:val="clear" w:color="auto" w:fill="auto"/>
            <w:tcMar>
              <w:top w:w="100" w:type="dxa"/>
              <w:left w:w="100" w:type="dxa"/>
              <w:bottom w:w="100" w:type="dxa"/>
              <w:right w:w="100" w:type="dxa"/>
            </w:tcMar>
          </w:tcPr>
          <w:p w:rsidR="007D30A5" w:rsidRDefault="0084371E">
            <w:pPr>
              <w:widowControl w:val="0"/>
              <w:spacing w:before="0" w:line="240" w:lineRule="auto"/>
            </w:pPr>
            <w:r>
              <w:t>Válido</w:t>
            </w:r>
          </w:p>
        </w:tc>
        <w:tc>
          <w:tcPr>
            <w:tcW w:w="156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jc w:val="center"/>
            </w:pPr>
            <w:r>
              <w:t>Buscar automóvil</w:t>
            </w:r>
          </w:p>
        </w:tc>
        <w:tc>
          <w:tcPr>
            <w:tcW w:w="133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jc w:val="center"/>
            </w:pPr>
            <w:r>
              <w:t>3</w:t>
            </w:r>
          </w:p>
        </w:tc>
        <w:tc>
          <w:tcPr>
            <w:tcW w:w="178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Ingresa el criterio de busqueda matricula =YNK145</w:t>
            </w:r>
          </w:p>
          <w:p w:rsidR="007D30A5" w:rsidRDefault="0084371E">
            <w:pPr>
              <w:widowControl w:val="0"/>
              <w:pBdr>
                <w:top w:val="nil"/>
                <w:left w:val="nil"/>
                <w:bottom w:val="nil"/>
                <w:right w:val="nil"/>
                <w:between w:val="nil"/>
              </w:pBdr>
              <w:spacing w:before="0" w:line="240" w:lineRule="auto"/>
            </w:pPr>
            <w:r>
              <w:t>Buscar</w:t>
            </w:r>
          </w:p>
        </w:tc>
        <w:tc>
          <w:tcPr>
            <w:tcW w:w="171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 xml:space="preserve">Se muestra una lista con los automóvil que coincidan </w:t>
            </w:r>
          </w:p>
        </w:tc>
        <w:tc>
          <w:tcPr>
            <w:tcW w:w="1605" w:type="dxa"/>
            <w:shd w:val="clear" w:color="auto" w:fill="auto"/>
            <w:tcMar>
              <w:top w:w="100" w:type="dxa"/>
              <w:left w:w="100" w:type="dxa"/>
              <w:bottom w:w="100" w:type="dxa"/>
              <w:right w:w="100" w:type="dxa"/>
            </w:tcMar>
          </w:tcPr>
          <w:p w:rsidR="007D30A5" w:rsidRDefault="0084371E">
            <w:pPr>
              <w:widowControl w:val="0"/>
              <w:spacing w:before="0" w:line="240" w:lineRule="auto"/>
            </w:pPr>
            <w:r>
              <w:t xml:space="preserve">Se muestra una lista con los automóvil que coincidan </w:t>
            </w:r>
          </w:p>
        </w:tc>
      </w:tr>
      <w:tr w:rsidR="007D30A5">
        <w:tc>
          <w:tcPr>
            <w:tcW w:w="1560" w:type="dxa"/>
            <w:shd w:val="clear" w:color="auto" w:fill="auto"/>
            <w:tcMar>
              <w:top w:w="100" w:type="dxa"/>
              <w:left w:w="100" w:type="dxa"/>
              <w:bottom w:w="100" w:type="dxa"/>
              <w:right w:w="100" w:type="dxa"/>
            </w:tcMar>
          </w:tcPr>
          <w:p w:rsidR="007D30A5" w:rsidRDefault="0084371E">
            <w:pPr>
              <w:widowControl w:val="0"/>
              <w:spacing w:before="0" w:line="240" w:lineRule="auto"/>
            </w:pPr>
            <w:r>
              <w:t xml:space="preserve">Inválido </w:t>
            </w:r>
          </w:p>
        </w:tc>
        <w:tc>
          <w:tcPr>
            <w:tcW w:w="1560" w:type="dxa"/>
            <w:shd w:val="clear" w:color="auto" w:fill="auto"/>
            <w:tcMar>
              <w:top w:w="100" w:type="dxa"/>
              <w:left w:w="100" w:type="dxa"/>
              <w:bottom w:w="100" w:type="dxa"/>
              <w:right w:w="100" w:type="dxa"/>
            </w:tcMar>
          </w:tcPr>
          <w:p w:rsidR="007D30A5" w:rsidRDefault="0084371E">
            <w:pPr>
              <w:widowControl w:val="0"/>
              <w:spacing w:before="0" w:line="240" w:lineRule="auto"/>
              <w:jc w:val="center"/>
            </w:pPr>
            <w:r>
              <w:t>Buscar automóvil</w:t>
            </w:r>
          </w:p>
        </w:tc>
        <w:tc>
          <w:tcPr>
            <w:tcW w:w="133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jc w:val="center"/>
            </w:pPr>
            <w:r>
              <w:t>3</w:t>
            </w:r>
          </w:p>
        </w:tc>
        <w:tc>
          <w:tcPr>
            <w:tcW w:w="1785" w:type="dxa"/>
            <w:shd w:val="clear" w:color="auto" w:fill="auto"/>
            <w:tcMar>
              <w:top w:w="100" w:type="dxa"/>
              <w:left w:w="100" w:type="dxa"/>
              <w:bottom w:w="100" w:type="dxa"/>
              <w:right w:w="100" w:type="dxa"/>
            </w:tcMar>
          </w:tcPr>
          <w:p w:rsidR="007D30A5" w:rsidRDefault="0084371E">
            <w:pPr>
              <w:widowControl w:val="0"/>
              <w:spacing w:before="0" w:line="240" w:lineRule="auto"/>
            </w:pPr>
            <w:r>
              <w:t>Ingresa el criterio de búsqueda matricula =WSR145</w:t>
            </w:r>
          </w:p>
          <w:p w:rsidR="007D30A5" w:rsidRDefault="0084371E">
            <w:pPr>
              <w:widowControl w:val="0"/>
              <w:spacing w:before="0" w:line="240" w:lineRule="auto"/>
            </w:pPr>
            <w:r>
              <w:t>Buscar</w:t>
            </w:r>
          </w:p>
        </w:tc>
        <w:tc>
          <w:tcPr>
            <w:tcW w:w="171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No hay coincidencias</w:t>
            </w:r>
          </w:p>
        </w:tc>
        <w:tc>
          <w:tcPr>
            <w:tcW w:w="160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Se muestra mensaje “No hay coincidencias”</w:t>
            </w:r>
          </w:p>
        </w:tc>
      </w:tr>
      <w:tr w:rsidR="007D30A5">
        <w:tc>
          <w:tcPr>
            <w:tcW w:w="1560" w:type="dxa"/>
            <w:shd w:val="clear" w:color="auto" w:fill="auto"/>
            <w:tcMar>
              <w:top w:w="100" w:type="dxa"/>
              <w:left w:w="100" w:type="dxa"/>
              <w:bottom w:w="100" w:type="dxa"/>
              <w:right w:w="100" w:type="dxa"/>
            </w:tcMar>
          </w:tcPr>
          <w:p w:rsidR="007D30A5" w:rsidRDefault="0084371E">
            <w:pPr>
              <w:widowControl w:val="0"/>
              <w:spacing w:before="0" w:line="240" w:lineRule="auto"/>
            </w:pPr>
            <w:r>
              <w:t>Válido</w:t>
            </w:r>
          </w:p>
        </w:tc>
        <w:tc>
          <w:tcPr>
            <w:tcW w:w="156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jc w:val="center"/>
            </w:pPr>
            <w:r>
              <w:t>Actualizar automóvil</w:t>
            </w:r>
          </w:p>
        </w:tc>
        <w:tc>
          <w:tcPr>
            <w:tcW w:w="133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jc w:val="center"/>
            </w:pPr>
            <w:r>
              <w:t>4</w:t>
            </w:r>
          </w:p>
        </w:tc>
        <w:tc>
          <w:tcPr>
            <w:tcW w:w="1785" w:type="dxa"/>
            <w:shd w:val="clear" w:color="auto" w:fill="auto"/>
            <w:tcMar>
              <w:top w:w="100" w:type="dxa"/>
              <w:left w:w="100" w:type="dxa"/>
              <w:bottom w:w="100" w:type="dxa"/>
              <w:right w:w="100" w:type="dxa"/>
            </w:tcMar>
          </w:tcPr>
          <w:p w:rsidR="007D30A5" w:rsidRDefault="0084371E">
            <w:pPr>
              <w:widowControl w:val="0"/>
              <w:spacing w:before="0" w:line="240" w:lineRule="auto"/>
            </w:pPr>
            <w:r>
              <w:t>Matrícula=YNK145</w:t>
            </w:r>
          </w:p>
          <w:p w:rsidR="007D30A5" w:rsidRDefault="0084371E">
            <w:pPr>
              <w:widowControl w:val="0"/>
              <w:spacing w:before="0" w:line="240" w:lineRule="auto"/>
            </w:pPr>
            <w:r>
              <w:t>marca=Ford</w:t>
            </w:r>
          </w:p>
          <w:p w:rsidR="007D30A5" w:rsidRDefault="0084371E">
            <w:pPr>
              <w:widowControl w:val="0"/>
              <w:spacing w:before="0" w:line="240" w:lineRule="auto"/>
            </w:pPr>
            <w:r>
              <w:t>modelo=2007</w:t>
            </w:r>
          </w:p>
          <w:p w:rsidR="007D30A5" w:rsidRDefault="0084371E">
            <w:pPr>
              <w:widowControl w:val="0"/>
              <w:spacing w:before="0" w:line="240" w:lineRule="auto"/>
            </w:pPr>
            <w:r>
              <w:t>línea=ecosport</w:t>
            </w:r>
          </w:p>
          <w:p w:rsidR="007D30A5" w:rsidRDefault="0084371E">
            <w:pPr>
              <w:widowControl w:val="0"/>
              <w:spacing w:before="0" w:line="240" w:lineRule="auto"/>
            </w:pPr>
            <w:r>
              <w:lastRenderedPageBreak/>
              <w:t>color= vino</w:t>
            </w:r>
          </w:p>
          <w:p w:rsidR="007D30A5" w:rsidRDefault="0084371E">
            <w:pPr>
              <w:widowControl w:val="0"/>
              <w:spacing w:before="0" w:line="240" w:lineRule="auto"/>
            </w:pPr>
            <w:r>
              <w:t>Actualizar Automóvil</w:t>
            </w:r>
          </w:p>
        </w:tc>
        <w:tc>
          <w:tcPr>
            <w:tcW w:w="1710" w:type="dxa"/>
            <w:shd w:val="clear" w:color="auto" w:fill="auto"/>
            <w:tcMar>
              <w:top w:w="100" w:type="dxa"/>
              <w:left w:w="100" w:type="dxa"/>
              <w:bottom w:w="100" w:type="dxa"/>
              <w:right w:w="100" w:type="dxa"/>
            </w:tcMar>
          </w:tcPr>
          <w:p w:rsidR="007D30A5" w:rsidRDefault="0084371E">
            <w:pPr>
              <w:widowControl w:val="0"/>
              <w:spacing w:before="0" w:line="240" w:lineRule="auto"/>
            </w:pPr>
            <w:r>
              <w:lastRenderedPageBreak/>
              <w:t>Se ha actualizado el automóvil correctamente</w:t>
            </w:r>
          </w:p>
        </w:tc>
        <w:tc>
          <w:tcPr>
            <w:tcW w:w="1605" w:type="dxa"/>
            <w:shd w:val="clear" w:color="auto" w:fill="auto"/>
            <w:tcMar>
              <w:top w:w="100" w:type="dxa"/>
              <w:left w:w="100" w:type="dxa"/>
              <w:bottom w:w="100" w:type="dxa"/>
              <w:right w:w="100" w:type="dxa"/>
            </w:tcMar>
          </w:tcPr>
          <w:p w:rsidR="007D30A5" w:rsidRDefault="0084371E">
            <w:pPr>
              <w:widowControl w:val="0"/>
              <w:spacing w:before="0" w:line="240" w:lineRule="auto"/>
            </w:pPr>
            <w:r>
              <w:t>Se muestra mensaje “Se ha actualizado el automóvil correctamente</w:t>
            </w:r>
            <w:r>
              <w:lastRenderedPageBreak/>
              <w:t>”</w:t>
            </w:r>
          </w:p>
        </w:tc>
      </w:tr>
      <w:tr w:rsidR="007D30A5">
        <w:tc>
          <w:tcPr>
            <w:tcW w:w="1560" w:type="dxa"/>
            <w:shd w:val="clear" w:color="auto" w:fill="auto"/>
            <w:tcMar>
              <w:top w:w="100" w:type="dxa"/>
              <w:left w:w="100" w:type="dxa"/>
              <w:bottom w:w="100" w:type="dxa"/>
              <w:right w:w="100" w:type="dxa"/>
            </w:tcMar>
          </w:tcPr>
          <w:p w:rsidR="007D30A5" w:rsidRDefault="0084371E">
            <w:pPr>
              <w:widowControl w:val="0"/>
              <w:spacing w:before="0" w:line="240" w:lineRule="auto"/>
            </w:pPr>
            <w:r>
              <w:lastRenderedPageBreak/>
              <w:t xml:space="preserve">Inválido </w:t>
            </w:r>
          </w:p>
        </w:tc>
        <w:tc>
          <w:tcPr>
            <w:tcW w:w="156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jc w:val="center"/>
            </w:pPr>
            <w:r>
              <w:t>Actualizar automóvil</w:t>
            </w:r>
          </w:p>
        </w:tc>
        <w:tc>
          <w:tcPr>
            <w:tcW w:w="133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jc w:val="center"/>
            </w:pPr>
            <w:r>
              <w:t>4</w:t>
            </w:r>
          </w:p>
        </w:tc>
        <w:tc>
          <w:tcPr>
            <w:tcW w:w="1785" w:type="dxa"/>
            <w:shd w:val="clear" w:color="auto" w:fill="auto"/>
            <w:tcMar>
              <w:top w:w="100" w:type="dxa"/>
              <w:left w:w="100" w:type="dxa"/>
              <w:bottom w:w="100" w:type="dxa"/>
              <w:right w:w="100" w:type="dxa"/>
            </w:tcMar>
          </w:tcPr>
          <w:p w:rsidR="007D30A5" w:rsidRDefault="0084371E">
            <w:pPr>
              <w:widowControl w:val="0"/>
              <w:spacing w:before="0" w:line="240" w:lineRule="auto"/>
            </w:pPr>
            <w:r>
              <w:t>Matrícula=YNK145</w:t>
            </w:r>
          </w:p>
          <w:p w:rsidR="007D30A5" w:rsidRDefault="0084371E">
            <w:pPr>
              <w:widowControl w:val="0"/>
              <w:spacing w:before="0" w:line="240" w:lineRule="auto"/>
            </w:pPr>
            <w:r>
              <w:t>marca=</w:t>
            </w:r>
          </w:p>
          <w:p w:rsidR="007D30A5" w:rsidRDefault="0084371E">
            <w:pPr>
              <w:widowControl w:val="0"/>
              <w:spacing w:before="0" w:line="240" w:lineRule="auto"/>
            </w:pPr>
            <w:r>
              <w:t xml:space="preserve">modelo=2007 </w:t>
            </w:r>
          </w:p>
          <w:p w:rsidR="007D30A5" w:rsidRDefault="0084371E">
            <w:pPr>
              <w:widowControl w:val="0"/>
              <w:spacing w:before="0" w:line="240" w:lineRule="auto"/>
            </w:pPr>
            <w:r>
              <w:t>línea=ecosport</w:t>
            </w:r>
          </w:p>
          <w:p w:rsidR="007D30A5" w:rsidRDefault="0084371E">
            <w:pPr>
              <w:widowControl w:val="0"/>
              <w:spacing w:before="0" w:line="240" w:lineRule="auto"/>
            </w:pPr>
            <w:r>
              <w:t>color= vino</w:t>
            </w:r>
          </w:p>
          <w:p w:rsidR="007D30A5" w:rsidRDefault="0084371E">
            <w:pPr>
              <w:widowControl w:val="0"/>
              <w:spacing w:before="0" w:line="240" w:lineRule="auto"/>
            </w:pPr>
            <w:r>
              <w:t>Actualizar Automóvil</w:t>
            </w:r>
          </w:p>
        </w:tc>
        <w:tc>
          <w:tcPr>
            <w:tcW w:w="1710" w:type="dxa"/>
            <w:shd w:val="clear" w:color="auto" w:fill="auto"/>
            <w:tcMar>
              <w:top w:w="100" w:type="dxa"/>
              <w:left w:w="100" w:type="dxa"/>
              <w:bottom w:w="100" w:type="dxa"/>
              <w:right w:w="100" w:type="dxa"/>
            </w:tcMar>
          </w:tcPr>
          <w:p w:rsidR="007D30A5" w:rsidRDefault="0084371E">
            <w:pPr>
              <w:widowControl w:val="0"/>
              <w:spacing w:before="0" w:line="240" w:lineRule="auto"/>
            </w:pPr>
            <w:r>
              <w:t xml:space="preserve">Campos vacíos </w:t>
            </w:r>
          </w:p>
        </w:tc>
        <w:tc>
          <w:tcPr>
            <w:tcW w:w="1605" w:type="dxa"/>
            <w:shd w:val="clear" w:color="auto" w:fill="auto"/>
            <w:tcMar>
              <w:top w:w="100" w:type="dxa"/>
              <w:left w:w="100" w:type="dxa"/>
              <w:bottom w:w="100" w:type="dxa"/>
              <w:right w:w="100" w:type="dxa"/>
            </w:tcMar>
          </w:tcPr>
          <w:p w:rsidR="007D30A5" w:rsidRDefault="0084371E">
            <w:pPr>
              <w:widowControl w:val="0"/>
              <w:spacing w:before="0" w:line="240" w:lineRule="auto"/>
            </w:pPr>
            <w:r>
              <w:t xml:space="preserve">Se muestra mensaje “Hay campos vacíos” </w:t>
            </w:r>
          </w:p>
        </w:tc>
      </w:tr>
      <w:tr w:rsidR="007D30A5">
        <w:tc>
          <w:tcPr>
            <w:tcW w:w="1560" w:type="dxa"/>
            <w:shd w:val="clear" w:color="auto" w:fill="auto"/>
            <w:tcMar>
              <w:top w:w="100" w:type="dxa"/>
              <w:left w:w="100" w:type="dxa"/>
              <w:bottom w:w="100" w:type="dxa"/>
              <w:right w:w="100" w:type="dxa"/>
            </w:tcMar>
          </w:tcPr>
          <w:p w:rsidR="007D30A5" w:rsidRDefault="0084371E">
            <w:pPr>
              <w:widowControl w:val="0"/>
              <w:spacing w:before="0" w:line="240" w:lineRule="auto"/>
            </w:pPr>
            <w:r>
              <w:t>Válido</w:t>
            </w:r>
          </w:p>
        </w:tc>
        <w:tc>
          <w:tcPr>
            <w:tcW w:w="156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jc w:val="center"/>
            </w:pPr>
            <w:r>
              <w:t>Consultar automóvil</w:t>
            </w:r>
          </w:p>
        </w:tc>
        <w:tc>
          <w:tcPr>
            <w:tcW w:w="133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jc w:val="center"/>
            </w:pPr>
            <w:r>
              <w:t>5</w:t>
            </w:r>
          </w:p>
        </w:tc>
        <w:tc>
          <w:tcPr>
            <w:tcW w:w="178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Se muestra una lista con los automóviles del cliente</w:t>
            </w:r>
          </w:p>
          <w:p w:rsidR="007D30A5" w:rsidRDefault="0084371E">
            <w:pPr>
              <w:widowControl w:val="0"/>
              <w:pBdr>
                <w:top w:val="nil"/>
                <w:left w:val="nil"/>
                <w:bottom w:val="nil"/>
                <w:right w:val="nil"/>
                <w:between w:val="nil"/>
              </w:pBdr>
              <w:spacing w:before="0" w:line="240" w:lineRule="auto"/>
            </w:pPr>
            <w:r>
              <w:t>Selecciona un automóvil</w:t>
            </w:r>
          </w:p>
        </w:tc>
        <w:tc>
          <w:tcPr>
            <w:tcW w:w="171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Se muestra ventana “Consultar automóvil”</w:t>
            </w:r>
          </w:p>
        </w:tc>
        <w:tc>
          <w:tcPr>
            <w:tcW w:w="1605" w:type="dxa"/>
            <w:shd w:val="clear" w:color="auto" w:fill="auto"/>
            <w:tcMar>
              <w:top w:w="100" w:type="dxa"/>
              <w:left w:w="100" w:type="dxa"/>
              <w:bottom w:w="100" w:type="dxa"/>
              <w:right w:w="100" w:type="dxa"/>
            </w:tcMar>
          </w:tcPr>
          <w:p w:rsidR="007D30A5" w:rsidRDefault="0084371E">
            <w:pPr>
              <w:widowControl w:val="0"/>
              <w:spacing w:before="0" w:line="240" w:lineRule="auto"/>
            </w:pPr>
            <w:r>
              <w:t>Se muestra ventana “Consultar automóvil”</w:t>
            </w:r>
          </w:p>
        </w:tc>
      </w:tr>
      <w:tr w:rsidR="007D30A5">
        <w:tc>
          <w:tcPr>
            <w:tcW w:w="1560" w:type="dxa"/>
            <w:shd w:val="clear" w:color="auto" w:fill="auto"/>
            <w:tcMar>
              <w:top w:w="100" w:type="dxa"/>
              <w:left w:w="100" w:type="dxa"/>
              <w:bottom w:w="100" w:type="dxa"/>
              <w:right w:w="100" w:type="dxa"/>
            </w:tcMar>
          </w:tcPr>
          <w:p w:rsidR="007D30A5" w:rsidRDefault="0084371E">
            <w:pPr>
              <w:widowControl w:val="0"/>
              <w:spacing w:before="0" w:line="240" w:lineRule="auto"/>
            </w:pPr>
            <w:r>
              <w:t xml:space="preserve">Inválido </w:t>
            </w:r>
          </w:p>
        </w:tc>
        <w:tc>
          <w:tcPr>
            <w:tcW w:w="1560" w:type="dxa"/>
            <w:shd w:val="clear" w:color="auto" w:fill="auto"/>
            <w:tcMar>
              <w:top w:w="100" w:type="dxa"/>
              <w:left w:w="100" w:type="dxa"/>
              <w:bottom w:w="100" w:type="dxa"/>
              <w:right w:w="100" w:type="dxa"/>
            </w:tcMar>
          </w:tcPr>
          <w:p w:rsidR="007D30A5" w:rsidRDefault="0084371E">
            <w:pPr>
              <w:widowControl w:val="0"/>
              <w:spacing w:before="0" w:line="240" w:lineRule="auto"/>
              <w:jc w:val="center"/>
            </w:pPr>
            <w:r>
              <w:t>Consultar automóvil</w:t>
            </w:r>
          </w:p>
        </w:tc>
        <w:tc>
          <w:tcPr>
            <w:tcW w:w="1335"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jc w:val="center"/>
            </w:pPr>
            <w:r>
              <w:t>5</w:t>
            </w:r>
          </w:p>
        </w:tc>
        <w:tc>
          <w:tcPr>
            <w:tcW w:w="1785" w:type="dxa"/>
            <w:shd w:val="clear" w:color="auto" w:fill="auto"/>
            <w:tcMar>
              <w:top w:w="100" w:type="dxa"/>
              <w:left w:w="100" w:type="dxa"/>
              <w:bottom w:w="100" w:type="dxa"/>
              <w:right w:w="100" w:type="dxa"/>
            </w:tcMar>
          </w:tcPr>
          <w:p w:rsidR="007D30A5" w:rsidRDefault="0084371E">
            <w:pPr>
              <w:widowControl w:val="0"/>
              <w:spacing w:before="0" w:line="240" w:lineRule="auto"/>
            </w:pPr>
            <w:r>
              <w:t>Se muestra una lista con los automóviles del cliente</w:t>
            </w:r>
          </w:p>
        </w:tc>
        <w:tc>
          <w:tcPr>
            <w:tcW w:w="1710" w:type="dxa"/>
            <w:shd w:val="clear" w:color="auto" w:fill="auto"/>
            <w:tcMar>
              <w:top w:w="100" w:type="dxa"/>
              <w:left w:w="100" w:type="dxa"/>
              <w:bottom w:w="100" w:type="dxa"/>
              <w:right w:w="100" w:type="dxa"/>
            </w:tcMar>
          </w:tcPr>
          <w:p w:rsidR="007D30A5" w:rsidRDefault="0084371E">
            <w:pPr>
              <w:widowControl w:val="0"/>
              <w:pBdr>
                <w:top w:val="nil"/>
                <w:left w:val="nil"/>
                <w:bottom w:val="nil"/>
                <w:right w:val="nil"/>
                <w:between w:val="nil"/>
              </w:pBdr>
              <w:spacing w:before="0" w:line="240" w:lineRule="auto"/>
            </w:pPr>
            <w:r>
              <w:t xml:space="preserve">Se muestra mensaje “El cliente no tiene automóviles registrados” </w:t>
            </w:r>
          </w:p>
        </w:tc>
        <w:tc>
          <w:tcPr>
            <w:tcW w:w="1605" w:type="dxa"/>
            <w:shd w:val="clear" w:color="auto" w:fill="auto"/>
            <w:tcMar>
              <w:top w:w="100" w:type="dxa"/>
              <w:left w:w="100" w:type="dxa"/>
              <w:bottom w:w="100" w:type="dxa"/>
              <w:right w:w="100" w:type="dxa"/>
            </w:tcMar>
          </w:tcPr>
          <w:p w:rsidR="007D30A5" w:rsidRDefault="0084371E">
            <w:pPr>
              <w:widowControl w:val="0"/>
              <w:spacing w:before="0" w:line="240" w:lineRule="auto"/>
            </w:pPr>
            <w:r>
              <w:t>Se muestra mensaje “El cliente no tiene automóviles registrados”</w:t>
            </w:r>
          </w:p>
        </w:tc>
      </w:tr>
    </w:tbl>
    <w:p w:rsidR="007D30A5" w:rsidRDefault="007D30A5">
      <w:pPr>
        <w:jc w:val="both"/>
        <w:rPr>
          <w:highlight w:val="yellow"/>
        </w:rPr>
      </w:pPr>
    </w:p>
    <w:p w:rsidR="007D30A5" w:rsidRDefault="0084371E">
      <w:pPr>
        <w:jc w:val="both"/>
      </w:pPr>
      <w:r>
        <w:t>Se obtuvieron los resultados esperados en todas las pruebas realizadas, ya que para las pruebas que fueran inválidas se esperaba un mensaje de error que le dijera al usuario lo que estaba pasando, lo cual es sistema hizo exitosamente. Esto demuestra que el</w:t>
      </w:r>
      <w:r>
        <w:t xml:space="preserve"> sistema está listo tanto para las funcionalidades especificadas en el Documento ERS como para manejar e informar los posibles errores que pudieran ocurrir.</w:t>
      </w:r>
    </w:p>
    <w:p w:rsidR="007D30A5" w:rsidRDefault="0084371E">
      <w:pPr>
        <w:pStyle w:val="Heading1"/>
        <w:jc w:val="both"/>
        <w:rPr>
          <w:color w:val="00AB44"/>
        </w:rPr>
      </w:pPr>
      <w:bookmarkStart w:id="19" w:name="_5g0jj04siej" w:colFirst="0" w:colLast="0"/>
      <w:bookmarkEnd w:id="19"/>
      <w:r>
        <w:t>Aprobación y criterios de aceptación</w:t>
      </w:r>
    </w:p>
    <w:p w:rsidR="007D30A5" w:rsidRDefault="0084371E">
      <w:pPr>
        <w:jc w:val="both"/>
      </w:pPr>
      <w:r>
        <w:t xml:space="preserve">El proyecto será aprobado cuando el 100% de las pruebas hayan </w:t>
      </w:r>
      <w:r>
        <w:t>sido ejecutadas y tenga un 90% de aceptación, es decir, el 90% de las pruebas deben ser exitosas y sin errores. En el 10% restante pueden existir errores medios o bajos, pero no graves.</w:t>
      </w:r>
    </w:p>
    <w:p w:rsidR="007D30A5" w:rsidRDefault="0084371E">
      <w:pPr>
        <w:jc w:val="both"/>
      </w:pPr>
      <w:r>
        <w:t>En caso de que el proyecto no cumpla con el nivel exigido, el proyecto será rechazado en su etapa de certificación.</w:t>
      </w:r>
    </w:p>
    <w:p w:rsidR="007D30A5" w:rsidRDefault="0084371E">
      <w:pPr>
        <w:jc w:val="both"/>
      </w:pPr>
      <w:r>
        <w:t>La clasificación de errores es la siguiente:</w:t>
      </w:r>
    </w:p>
    <w:p w:rsidR="007D30A5" w:rsidRDefault="0084371E">
      <w:pPr>
        <w:numPr>
          <w:ilvl w:val="0"/>
          <w:numId w:val="3"/>
        </w:numPr>
        <w:jc w:val="both"/>
      </w:pPr>
      <w:r>
        <w:rPr>
          <w:b/>
        </w:rPr>
        <w:lastRenderedPageBreak/>
        <w:t>Errores leves</w:t>
      </w:r>
      <w:r>
        <w:t>: errores en presentación de datos secundarios, no adecuación a estándares, compor</w:t>
      </w:r>
      <w:r>
        <w:t>tamientos correctos pero diferentes en situaciones similares y dificultades de operación.</w:t>
      </w:r>
    </w:p>
    <w:p w:rsidR="007D30A5" w:rsidRDefault="0084371E">
      <w:pPr>
        <w:numPr>
          <w:ilvl w:val="0"/>
          <w:numId w:val="3"/>
        </w:numPr>
        <w:spacing w:before="0"/>
        <w:jc w:val="both"/>
      </w:pPr>
      <w:r>
        <w:rPr>
          <w:b/>
        </w:rPr>
        <w:t>Errores medios</w:t>
      </w:r>
      <w:r>
        <w:t xml:space="preserve">: errores en documentos impresos que son entregados a personas ajenas a la organización, errores de presentación de datos e incumplimiento de objetivos </w:t>
      </w:r>
      <w:r>
        <w:t>en funciones secundarias.</w:t>
      </w:r>
    </w:p>
    <w:p w:rsidR="007D30A5" w:rsidRDefault="0084371E">
      <w:pPr>
        <w:numPr>
          <w:ilvl w:val="0"/>
          <w:numId w:val="3"/>
        </w:numPr>
        <w:spacing w:before="0"/>
        <w:jc w:val="both"/>
      </w:pPr>
      <w:r>
        <w:rPr>
          <w:b/>
        </w:rPr>
        <w:t>Errores graves</w:t>
      </w:r>
      <w:r>
        <w:t>: información crítica presentada de forma errónea, información mal registrada en la base de datos, caidas del programa e incumplimiento de objetivos en funciones principales.</w:t>
      </w:r>
    </w:p>
    <w:sectPr w:rsidR="007D30A5">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71E" w:rsidRDefault="0084371E">
      <w:pPr>
        <w:spacing w:before="0" w:line="240" w:lineRule="auto"/>
      </w:pPr>
      <w:r>
        <w:separator/>
      </w:r>
    </w:p>
  </w:endnote>
  <w:endnote w:type="continuationSeparator" w:id="0">
    <w:p w:rsidR="0084371E" w:rsidRDefault="0084371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altName w:val="Tahom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0A5" w:rsidRDefault="007D30A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71E" w:rsidRDefault="0084371E">
      <w:pPr>
        <w:spacing w:before="0" w:line="240" w:lineRule="auto"/>
      </w:pPr>
      <w:r>
        <w:separator/>
      </w:r>
    </w:p>
  </w:footnote>
  <w:footnote w:type="continuationSeparator" w:id="0">
    <w:p w:rsidR="0084371E" w:rsidRDefault="0084371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0A5" w:rsidRDefault="007D30A5">
    <w:pPr>
      <w:pBdr>
        <w:top w:val="nil"/>
        <w:left w:val="nil"/>
        <w:bottom w:val="nil"/>
        <w:right w:val="nil"/>
        <w:between w:val="nil"/>
      </w:pBdr>
      <w:spacing w:before="400"/>
    </w:pPr>
  </w:p>
  <w:p w:rsidR="007D30A5" w:rsidRDefault="0084371E">
    <w:pPr>
      <w:pBdr>
        <w:top w:val="nil"/>
        <w:left w:val="nil"/>
        <w:bottom w:val="nil"/>
        <w:right w:val="nil"/>
        <w:between w:val="nil"/>
      </w:pBdr>
      <w:spacing w:before="0"/>
    </w:pPr>
    <w:r>
      <w:rPr>
        <w:noProof/>
      </w:rPr>
      <w:drawing>
        <wp:inline distT="114300" distB="114300" distL="114300" distR="114300">
          <wp:extent cx="5943600" cy="381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0A5" w:rsidRDefault="007D30A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2D36"/>
    <w:multiLevelType w:val="multilevel"/>
    <w:tmpl w:val="72861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FF1EF5"/>
    <w:multiLevelType w:val="multilevel"/>
    <w:tmpl w:val="C9788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3626B2"/>
    <w:multiLevelType w:val="multilevel"/>
    <w:tmpl w:val="7F488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0A5"/>
    <w:rsid w:val="00533A44"/>
    <w:rsid w:val="005808F4"/>
    <w:rsid w:val="007D30A5"/>
    <w:rsid w:val="0084371E"/>
    <w:rsid w:val="00C2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3664EA"/>
  <w15:docId w15:val="{F6C93FF4-2B55-3B46-ACBA-89490872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s-419"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3C78D8"/>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33A44"/>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3A4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1317</Words>
  <Characters>7511</Characters>
  <Application>Microsoft Office Word</Application>
  <DocSecurity>0</DocSecurity>
  <Lines>62</Lines>
  <Paragraphs>17</Paragraphs>
  <ScaleCrop>false</ScaleCrop>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Hernández Valenzuela</cp:lastModifiedBy>
  <cp:revision>2</cp:revision>
  <dcterms:created xsi:type="dcterms:W3CDTF">2019-06-05T22:35:00Z</dcterms:created>
  <dcterms:modified xsi:type="dcterms:W3CDTF">2019-06-05T22:35:00Z</dcterms:modified>
</cp:coreProperties>
</file>