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F127" w14:textId="765C0DAF" w:rsidR="00304CCA" w:rsidRDefault="008A17E3">
      <w:r>
        <w:t>Troubleshooting Timesweeper</w:t>
      </w:r>
    </w:p>
    <w:p w14:paraId="6CDE82D5" w14:textId="77777777" w:rsidR="008A17E3" w:rsidRDefault="008A17E3">
      <w:r>
        <w:t>I’m using CRA as my test species to work through a pipeline. I am trying to decide:</w:t>
      </w:r>
    </w:p>
    <w:p w14:paraId="4CC00861" w14:textId="05DC0EA6" w:rsidR="008A17E3" w:rsidRDefault="008A17E3" w:rsidP="008A17E3">
      <w:pPr>
        <w:pStyle w:val="ListParagraph"/>
        <w:numPr>
          <w:ilvl w:val="0"/>
          <w:numId w:val="1"/>
        </w:numPr>
      </w:pPr>
      <w:r>
        <w:t>What to use as a cutoff as my “outlier” SNPs/windows</w:t>
      </w:r>
    </w:p>
    <w:p w14:paraId="6CD0020A" w14:textId="441C0EB8" w:rsidR="008A17E3" w:rsidRDefault="008A17E3" w:rsidP="008A17E3">
      <w:pPr>
        <w:pStyle w:val="ListParagraph"/>
        <w:numPr>
          <w:ilvl w:val="0"/>
          <w:numId w:val="1"/>
        </w:numPr>
      </w:pPr>
      <w:r>
        <w:t>If SNPs, whether to filter the gff file to just genes with a SNP within them or to use ones nearby</w:t>
      </w:r>
    </w:p>
    <w:p w14:paraId="13A42B6C" w14:textId="7AD1D48C" w:rsidR="008A17E3" w:rsidRDefault="008A17E3" w:rsidP="008A17E3">
      <w:pPr>
        <w:pStyle w:val="ListParagraph"/>
        <w:numPr>
          <w:ilvl w:val="0"/>
          <w:numId w:val="1"/>
        </w:numPr>
      </w:pPr>
      <w:r>
        <w:t>Whether to use AFT or HFT results</w:t>
      </w:r>
    </w:p>
    <w:p w14:paraId="3F1E49ED" w14:textId="77777777" w:rsidR="008A17E3" w:rsidRDefault="008A17E3" w:rsidP="008A17E3">
      <w:r>
        <w:t>The paper uses ssv_Prob to filter out the top 1% of alleles. When I do this and subset down to just genes with a snp within them, I get 8528 genes (out of ~12,000, or around 2/3 of all genes). This is unreasonable. Looking at the histograms of the ssv_prob and ssv_selcoef_pred, neither appears to have a long tail of outliers. There is a genome-wide average probability of selection of 0.53… idk what that tells us. Slightly more of the genome has experienced selection than hasn’t. There’s a bit of a skew too. I’m waiting on results from PAR and FOR to compare across taxa. If they show different skews, maybe there is something to it. I am considering digging into the slim script to see if I need to change something.</w:t>
      </w:r>
    </w:p>
    <w:p w14:paraId="0B98DEB9" w14:textId="77777777" w:rsidR="008A17E3" w:rsidRDefault="008A17E3">
      <w:r>
        <w:br w:type="page"/>
      </w:r>
    </w:p>
    <w:p w14:paraId="4CA4FD0B" w14:textId="64BBF2BC" w:rsidR="008A17E3" w:rsidRDefault="008A17E3" w:rsidP="008A17E3">
      <w:pPr>
        <w:pStyle w:val="Heading1"/>
      </w:pPr>
      <w:r>
        <w:lastRenderedPageBreak/>
        <w:t>Plots of CRA data:</w:t>
      </w:r>
    </w:p>
    <w:p w14:paraId="1CAE1491" w14:textId="195BF8E8" w:rsidR="008A17E3" w:rsidRDefault="008A17E3" w:rsidP="008A17E3">
      <w:r>
        <w:rPr>
          <w:noProof/>
        </w:rPr>
        <w:drawing>
          <wp:anchor distT="0" distB="0" distL="114300" distR="114300" simplePos="0" relativeHeight="251662336" behindDoc="1" locked="0" layoutInCell="1" allowOverlap="1" wp14:anchorId="66CB95C1" wp14:editId="5C57459C">
            <wp:simplePos x="0" y="0"/>
            <wp:positionH relativeFrom="column">
              <wp:posOffset>3158490</wp:posOffset>
            </wp:positionH>
            <wp:positionV relativeFrom="paragraph">
              <wp:posOffset>3171190</wp:posOffset>
            </wp:positionV>
            <wp:extent cx="2784475" cy="2787650"/>
            <wp:effectExtent l="0" t="0" r="0" b="6350"/>
            <wp:wrapTight wrapText="bothSides">
              <wp:wrapPolygon edited="0">
                <wp:start x="0" y="0"/>
                <wp:lineTo x="0" y="21551"/>
                <wp:lineTo x="21477" y="21551"/>
                <wp:lineTo x="21477" y="0"/>
                <wp:lineTo x="0" y="0"/>
              </wp:wrapPolygon>
            </wp:wrapTight>
            <wp:docPr id="1701692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2487" name="Picture 1701692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4D12F0E" wp14:editId="520B0E7B">
            <wp:simplePos x="0" y="0"/>
            <wp:positionH relativeFrom="column">
              <wp:posOffset>15875</wp:posOffset>
            </wp:positionH>
            <wp:positionV relativeFrom="paragraph">
              <wp:posOffset>3234690</wp:posOffset>
            </wp:positionV>
            <wp:extent cx="2838450" cy="2844800"/>
            <wp:effectExtent l="0" t="0" r="6350" b="0"/>
            <wp:wrapTight wrapText="bothSides">
              <wp:wrapPolygon edited="0">
                <wp:start x="0" y="0"/>
                <wp:lineTo x="0" y="21504"/>
                <wp:lineTo x="21552" y="21504"/>
                <wp:lineTo x="21552" y="0"/>
                <wp:lineTo x="0" y="0"/>
              </wp:wrapPolygon>
            </wp:wrapTight>
            <wp:docPr id="896561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1375" name="Picture 8965613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0405B80" wp14:editId="1002EDC2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854325" cy="2857500"/>
            <wp:effectExtent l="0" t="0" r="3175" b="0"/>
            <wp:wrapTight wrapText="bothSides">
              <wp:wrapPolygon edited="0">
                <wp:start x="0" y="0"/>
                <wp:lineTo x="0" y="21504"/>
                <wp:lineTo x="21528" y="21504"/>
                <wp:lineTo x="21528" y="0"/>
                <wp:lineTo x="0" y="0"/>
              </wp:wrapPolygon>
            </wp:wrapTight>
            <wp:docPr id="20775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2032" name="Picture 2077542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B67DE0D" wp14:editId="3ABE89DD">
            <wp:simplePos x="0" y="0"/>
            <wp:positionH relativeFrom="column">
              <wp:posOffset>3060700</wp:posOffset>
            </wp:positionH>
            <wp:positionV relativeFrom="paragraph">
              <wp:posOffset>318135</wp:posOffset>
            </wp:positionV>
            <wp:extent cx="2860557" cy="2857500"/>
            <wp:effectExtent l="0" t="0" r="0" b="0"/>
            <wp:wrapTight wrapText="bothSides">
              <wp:wrapPolygon edited="0">
                <wp:start x="0" y="0"/>
                <wp:lineTo x="0" y="21504"/>
                <wp:lineTo x="21485" y="21504"/>
                <wp:lineTo x="21485" y="0"/>
                <wp:lineTo x="0" y="0"/>
              </wp:wrapPolygon>
            </wp:wrapTight>
            <wp:docPr id="4804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9401" name="Picture 480429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55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17E3" w:rsidSect="0067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4D2"/>
    <w:multiLevelType w:val="hybridMultilevel"/>
    <w:tmpl w:val="3A2E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46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E3"/>
    <w:rsid w:val="000D2DCD"/>
    <w:rsid w:val="000D6928"/>
    <w:rsid w:val="001235DD"/>
    <w:rsid w:val="00144025"/>
    <w:rsid w:val="002E2F72"/>
    <w:rsid w:val="00304CCA"/>
    <w:rsid w:val="00346793"/>
    <w:rsid w:val="003A0C09"/>
    <w:rsid w:val="003D16D4"/>
    <w:rsid w:val="00671504"/>
    <w:rsid w:val="007B14EB"/>
    <w:rsid w:val="008845B0"/>
    <w:rsid w:val="008A17E3"/>
    <w:rsid w:val="009B64EF"/>
    <w:rsid w:val="00A554DB"/>
    <w:rsid w:val="00CF0EAC"/>
    <w:rsid w:val="00CF1894"/>
    <w:rsid w:val="00DA41A9"/>
    <w:rsid w:val="00DE2551"/>
    <w:rsid w:val="00E47263"/>
    <w:rsid w:val="00EF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FA3A"/>
  <w14:defaultImageDpi w14:val="32767"/>
  <w15:chartTrackingRefBased/>
  <w15:docId w15:val="{89F8AAB7-B85A-C54F-8487-51214833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Jackson (Student)</dc:creator>
  <cp:keywords/>
  <dc:description/>
  <cp:lastModifiedBy>Danny Jackson (Student)</cp:lastModifiedBy>
  <cp:revision>1</cp:revision>
  <dcterms:created xsi:type="dcterms:W3CDTF">2025-05-01T18:35:00Z</dcterms:created>
  <dcterms:modified xsi:type="dcterms:W3CDTF">2025-05-01T18:53:00Z</dcterms:modified>
</cp:coreProperties>
</file>