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C4C41" w14:textId="77777777" w:rsidR="007B3974" w:rsidRDefault="007B3974" w:rsidP="0073799D">
      <w:pPr>
        <w:rPr>
          <w:b/>
          <w:bCs/>
        </w:rPr>
      </w:pPr>
    </w:p>
    <w:p w14:paraId="401DBFFC" w14:textId="5330DF74" w:rsidR="007B3974" w:rsidRDefault="007B3974" w:rsidP="0073799D">
      <w:pPr>
        <w:rPr>
          <w:b/>
          <w:bCs/>
        </w:rPr>
      </w:pPr>
      <w:r>
        <w:rPr>
          <w:b/>
          <w:bCs/>
        </w:rPr>
        <w:t xml:space="preserve">This document references the code located here: </w:t>
      </w:r>
      <w:hyperlink r:id="rId5" w:history="1">
        <w:r w:rsidRPr="0093333A">
          <w:rPr>
            <w:rStyle w:val="Hyperlink"/>
            <w:b/>
            <w:bCs/>
          </w:rPr>
          <w:t>https://github.com/myjoshem/recservices</w:t>
        </w:r>
      </w:hyperlink>
    </w:p>
    <w:p w14:paraId="22CB4E2B" w14:textId="77777777" w:rsidR="007B3974" w:rsidRDefault="007B3974" w:rsidP="0073799D">
      <w:pPr>
        <w:rPr>
          <w:b/>
          <w:bCs/>
        </w:rPr>
      </w:pPr>
    </w:p>
    <w:p w14:paraId="2B0DE3B9" w14:textId="5C263074" w:rsidR="0073799D" w:rsidRDefault="0073799D" w:rsidP="0073799D">
      <w:pPr>
        <w:rPr>
          <w:b/>
          <w:bCs/>
        </w:rPr>
      </w:pPr>
      <w:r>
        <w:rPr>
          <w:b/>
          <w:bCs/>
        </w:rPr>
        <w:t xml:space="preserve">This is the results of research I did with ChatGPT to understand the dependencies in the code. </w:t>
      </w:r>
    </w:p>
    <w:p w14:paraId="03738DCE" w14:textId="1CE22764" w:rsidR="0073799D" w:rsidRPr="0073799D" w:rsidRDefault="0073799D" w:rsidP="0073799D">
      <w:pPr>
        <w:rPr>
          <w:b/>
          <w:bCs/>
        </w:rPr>
      </w:pPr>
      <w:r w:rsidRPr="0073799D">
        <w:rPr>
          <w:b/>
          <w:bCs/>
        </w:rPr>
        <w:t>1. compression (^1.7.4)</w:t>
      </w:r>
    </w:p>
    <w:p w14:paraId="0313B86F" w14:textId="77777777" w:rsidR="0073799D" w:rsidRPr="0073799D" w:rsidRDefault="0073799D" w:rsidP="0073799D">
      <w:pPr>
        <w:numPr>
          <w:ilvl w:val="0"/>
          <w:numId w:val="1"/>
        </w:numPr>
      </w:pPr>
      <w:r w:rsidRPr="0073799D">
        <w:rPr>
          <w:b/>
          <w:bCs/>
        </w:rPr>
        <w:t>What it does:</w:t>
      </w:r>
      <w:r w:rsidRPr="0073799D">
        <w:t xml:space="preserve"> This is a middleware for compressing HTTP responses. Compression helps reduce the size of the data sent from your server to the client (e.g., browser), making it faster to load and use less bandwidth. It typically uses algorithms like gzip to reduce the size of the data.</w:t>
      </w:r>
    </w:p>
    <w:p w14:paraId="26972E54" w14:textId="77777777" w:rsidR="0073799D" w:rsidRPr="0073799D" w:rsidRDefault="0073799D" w:rsidP="0073799D">
      <w:pPr>
        <w:numPr>
          <w:ilvl w:val="0"/>
          <w:numId w:val="1"/>
        </w:numPr>
      </w:pPr>
      <w:r w:rsidRPr="0073799D">
        <w:rPr>
          <w:b/>
          <w:bCs/>
        </w:rPr>
        <w:t>Why it's used:</w:t>
      </w:r>
      <w:r w:rsidRPr="0073799D">
        <w:t xml:space="preserve"> To make your web server faster by reducing the amount of data that needs to be transferred over the network.</w:t>
      </w:r>
    </w:p>
    <w:p w14:paraId="10D9023F" w14:textId="77777777" w:rsidR="0073799D" w:rsidRPr="0073799D" w:rsidRDefault="0073799D" w:rsidP="0073799D">
      <w:pPr>
        <w:rPr>
          <w:b/>
          <w:bCs/>
        </w:rPr>
      </w:pPr>
      <w:r w:rsidRPr="0073799D">
        <w:rPr>
          <w:b/>
          <w:bCs/>
        </w:rPr>
        <w:t>2. cors (^2.8.5)</w:t>
      </w:r>
    </w:p>
    <w:p w14:paraId="7037D811" w14:textId="77777777" w:rsidR="0073799D" w:rsidRPr="0073799D" w:rsidRDefault="0073799D" w:rsidP="0073799D">
      <w:pPr>
        <w:numPr>
          <w:ilvl w:val="0"/>
          <w:numId w:val="2"/>
        </w:numPr>
      </w:pPr>
      <w:r w:rsidRPr="0073799D">
        <w:rPr>
          <w:b/>
          <w:bCs/>
        </w:rPr>
        <w:t>What it does:</w:t>
      </w:r>
      <w:r w:rsidRPr="0073799D">
        <w:t xml:space="preserve"> CORS stands for </w:t>
      </w:r>
      <w:r w:rsidRPr="0073799D">
        <w:rPr>
          <w:b/>
          <w:bCs/>
        </w:rPr>
        <w:t>Cross-Origin Resource Sharing</w:t>
      </w:r>
      <w:r w:rsidRPr="0073799D">
        <w:t>. This library allows you to control which domains can access resources from your server. For example, if you're building a web API, you might want to allow only your website (domain) to access it, while blocking others.</w:t>
      </w:r>
    </w:p>
    <w:p w14:paraId="2968F252" w14:textId="77777777" w:rsidR="0073799D" w:rsidRPr="0073799D" w:rsidRDefault="0073799D" w:rsidP="0073799D">
      <w:pPr>
        <w:numPr>
          <w:ilvl w:val="0"/>
          <w:numId w:val="2"/>
        </w:numPr>
      </w:pPr>
      <w:r w:rsidRPr="0073799D">
        <w:rPr>
          <w:b/>
          <w:bCs/>
        </w:rPr>
        <w:t>Why it's used:</w:t>
      </w:r>
      <w:r w:rsidRPr="0073799D">
        <w:t xml:space="preserve"> To prevent unauthorized or malicious websites from making requests to your server, providing security against cross-origin attacks.</w:t>
      </w:r>
    </w:p>
    <w:p w14:paraId="3A250E3A" w14:textId="77777777" w:rsidR="0073799D" w:rsidRPr="0073799D" w:rsidRDefault="0073799D" w:rsidP="0073799D">
      <w:pPr>
        <w:rPr>
          <w:b/>
          <w:bCs/>
        </w:rPr>
      </w:pPr>
      <w:r w:rsidRPr="0073799D">
        <w:rPr>
          <w:b/>
          <w:bCs/>
        </w:rPr>
        <w:t>3. dotenv (^16.0.3)</w:t>
      </w:r>
    </w:p>
    <w:p w14:paraId="3A9FAA20" w14:textId="77777777" w:rsidR="0073799D" w:rsidRPr="0073799D" w:rsidRDefault="0073799D" w:rsidP="0073799D">
      <w:pPr>
        <w:numPr>
          <w:ilvl w:val="0"/>
          <w:numId w:val="3"/>
        </w:numPr>
      </w:pPr>
      <w:r w:rsidRPr="0073799D">
        <w:rPr>
          <w:b/>
          <w:bCs/>
        </w:rPr>
        <w:t>What it does:</w:t>
      </w:r>
      <w:r w:rsidRPr="0073799D">
        <w:t xml:space="preserve"> This library allows you to load environment variables from a .env file into process.env in Node.js. This is useful for storing sensitive information (like database credentials, API keys) that you don't want to hardcode into your code.</w:t>
      </w:r>
    </w:p>
    <w:p w14:paraId="1A4E6C69" w14:textId="77777777" w:rsidR="0073799D" w:rsidRPr="0073799D" w:rsidRDefault="0073799D" w:rsidP="0073799D">
      <w:pPr>
        <w:numPr>
          <w:ilvl w:val="0"/>
          <w:numId w:val="3"/>
        </w:numPr>
      </w:pPr>
      <w:r w:rsidRPr="0073799D">
        <w:rPr>
          <w:b/>
          <w:bCs/>
        </w:rPr>
        <w:t>Why it's used:</w:t>
      </w:r>
      <w:r w:rsidRPr="0073799D">
        <w:t xml:space="preserve"> To manage configuration values (like secrets and settings) in a secure and convenient way without exposing them in your code.</w:t>
      </w:r>
    </w:p>
    <w:p w14:paraId="4DA1C95E" w14:textId="77777777" w:rsidR="0073799D" w:rsidRPr="0073799D" w:rsidRDefault="0073799D" w:rsidP="0073799D">
      <w:pPr>
        <w:rPr>
          <w:b/>
          <w:bCs/>
        </w:rPr>
      </w:pPr>
      <w:r w:rsidRPr="0073799D">
        <w:rPr>
          <w:b/>
          <w:bCs/>
        </w:rPr>
        <w:t>4. express (^4.18.2)</w:t>
      </w:r>
    </w:p>
    <w:p w14:paraId="52B6F117" w14:textId="77777777" w:rsidR="0073799D" w:rsidRPr="0073799D" w:rsidRDefault="0073799D" w:rsidP="0073799D">
      <w:pPr>
        <w:numPr>
          <w:ilvl w:val="0"/>
          <w:numId w:val="4"/>
        </w:numPr>
      </w:pPr>
      <w:r w:rsidRPr="0073799D">
        <w:rPr>
          <w:b/>
          <w:bCs/>
        </w:rPr>
        <w:t>What it does:</w:t>
      </w:r>
      <w:r w:rsidRPr="0073799D">
        <w:t xml:space="preserve"> Express is a </w:t>
      </w:r>
      <w:r w:rsidRPr="0073799D">
        <w:rPr>
          <w:b/>
          <w:bCs/>
        </w:rPr>
        <w:t>web framework</w:t>
      </w:r>
      <w:r w:rsidRPr="0073799D">
        <w:t xml:space="preserve"> for Node.js. It simplifies the process of handling HTTP requests, routing, middleware, and setting up a server. It provides easy-to-use functions to manage things like URL routes (/api/user), request data (POST, GET, etc.), and responses.</w:t>
      </w:r>
    </w:p>
    <w:p w14:paraId="4F4BE64E" w14:textId="77777777" w:rsidR="0073799D" w:rsidRPr="0073799D" w:rsidRDefault="0073799D" w:rsidP="0073799D">
      <w:pPr>
        <w:numPr>
          <w:ilvl w:val="0"/>
          <w:numId w:val="4"/>
        </w:numPr>
      </w:pPr>
      <w:r w:rsidRPr="0073799D">
        <w:rPr>
          <w:b/>
          <w:bCs/>
        </w:rPr>
        <w:lastRenderedPageBreak/>
        <w:t>Why it's used:</w:t>
      </w:r>
      <w:r w:rsidRPr="0073799D">
        <w:t xml:space="preserve"> It's the core framework for building web applications and APIs. It handles all the basic functionality to create a web server efficiently.</w:t>
      </w:r>
    </w:p>
    <w:p w14:paraId="2DCF2E35" w14:textId="77777777" w:rsidR="0073799D" w:rsidRPr="0073799D" w:rsidRDefault="0073799D" w:rsidP="0073799D">
      <w:pPr>
        <w:rPr>
          <w:b/>
          <w:bCs/>
        </w:rPr>
      </w:pPr>
      <w:r w:rsidRPr="0073799D">
        <w:rPr>
          <w:b/>
          <w:bCs/>
        </w:rPr>
        <w:t>5. glob (^11.0.1)</w:t>
      </w:r>
    </w:p>
    <w:p w14:paraId="002C6200" w14:textId="77777777" w:rsidR="0073799D" w:rsidRPr="0073799D" w:rsidRDefault="0073799D" w:rsidP="0073799D">
      <w:pPr>
        <w:numPr>
          <w:ilvl w:val="0"/>
          <w:numId w:val="5"/>
        </w:numPr>
      </w:pPr>
      <w:r w:rsidRPr="0073799D">
        <w:rPr>
          <w:b/>
          <w:bCs/>
        </w:rPr>
        <w:t>What it does:</w:t>
      </w:r>
      <w:r w:rsidRPr="0073799D">
        <w:t xml:space="preserve"> Glob is a library that allows you to work with files using patterns or wildcards. For instance, it can help you search for all .js files in a folder or find all files with a specific naming pattern.</w:t>
      </w:r>
    </w:p>
    <w:p w14:paraId="41B85D10" w14:textId="77777777" w:rsidR="0073799D" w:rsidRPr="0073799D" w:rsidRDefault="0073799D" w:rsidP="0073799D">
      <w:pPr>
        <w:numPr>
          <w:ilvl w:val="0"/>
          <w:numId w:val="5"/>
        </w:numPr>
      </w:pPr>
      <w:r w:rsidRPr="0073799D">
        <w:rPr>
          <w:b/>
          <w:bCs/>
        </w:rPr>
        <w:t>Why it's used:</w:t>
      </w:r>
      <w:r w:rsidRPr="0073799D">
        <w:t xml:space="preserve"> It makes it easy to manage and locate files using patterns. This can be helpful for things like loading configuration files, finding assets, or scanning directories.</w:t>
      </w:r>
    </w:p>
    <w:p w14:paraId="58D6F818" w14:textId="77777777" w:rsidR="0073799D" w:rsidRPr="0073799D" w:rsidRDefault="0073799D" w:rsidP="0073799D">
      <w:pPr>
        <w:rPr>
          <w:b/>
          <w:bCs/>
        </w:rPr>
      </w:pPr>
      <w:r w:rsidRPr="0073799D">
        <w:rPr>
          <w:b/>
          <w:bCs/>
        </w:rPr>
        <w:t>6. helmet (^8.0.0)</w:t>
      </w:r>
    </w:p>
    <w:p w14:paraId="49F88B4F" w14:textId="77777777" w:rsidR="0073799D" w:rsidRPr="0073799D" w:rsidRDefault="0073799D" w:rsidP="0073799D">
      <w:pPr>
        <w:numPr>
          <w:ilvl w:val="0"/>
          <w:numId w:val="6"/>
        </w:numPr>
      </w:pPr>
      <w:r w:rsidRPr="0073799D">
        <w:rPr>
          <w:b/>
          <w:bCs/>
        </w:rPr>
        <w:t>What it does:</w:t>
      </w:r>
      <w:r w:rsidRPr="0073799D">
        <w:t xml:space="preserve"> Helmet is a collection of security-related middleware functions that help protect your Express app. It adds HTTP headers to your responses that can prevent security issues such as cross-site scripting (XSS) or clickjacking.</w:t>
      </w:r>
    </w:p>
    <w:p w14:paraId="5F052054" w14:textId="77777777" w:rsidR="0073799D" w:rsidRPr="0073799D" w:rsidRDefault="0073799D" w:rsidP="0073799D">
      <w:pPr>
        <w:numPr>
          <w:ilvl w:val="0"/>
          <w:numId w:val="6"/>
        </w:numPr>
      </w:pPr>
      <w:r w:rsidRPr="0073799D">
        <w:rPr>
          <w:b/>
          <w:bCs/>
        </w:rPr>
        <w:t>Why it's used:</w:t>
      </w:r>
      <w:r w:rsidRPr="0073799D">
        <w:t xml:space="preserve"> To add an extra layer of security to your app by setting secure HTTP headers, which helps prevent common attacks.</w:t>
      </w:r>
    </w:p>
    <w:p w14:paraId="62B60D0E" w14:textId="77777777" w:rsidR="0073799D" w:rsidRPr="0073799D" w:rsidRDefault="0073799D" w:rsidP="0073799D">
      <w:pPr>
        <w:rPr>
          <w:b/>
          <w:bCs/>
        </w:rPr>
      </w:pPr>
      <w:r w:rsidRPr="0073799D">
        <w:rPr>
          <w:b/>
          <w:bCs/>
        </w:rPr>
        <w:t>7. joi (^17.6.3)</w:t>
      </w:r>
    </w:p>
    <w:p w14:paraId="7D1FCA6B" w14:textId="77777777" w:rsidR="0073799D" w:rsidRPr="0073799D" w:rsidRDefault="0073799D" w:rsidP="0073799D">
      <w:pPr>
        <w:numPr>
          <w:ilvl w:val="0"/>
          <w:numId w:val="7"/>
        </w:numPr>
      </w:pPr>
      <w:r w:rsidRPr="0073799D">
        <w:rPr>
          <w:b/>
          <w:bCs/>
        </w:rPr>
        <w:t>What it does:</w:t>
      </w:r>
      <w:r w:rsidRPr="0073799D">
        <w:t xml:space="preserve"> Joi is a library for </w:t>
      </w:r>
      <w:r w:rsidRPr="0073799D">
        <w:rPr>
          <w:b/>
          <w:bCs/>
        </w:rPr>
        <w:t>data validation</w:t>
      </w:r>
      <w:r w:rsidRPr="0073799D">
        <w:t>. You can use it to define schemas that specify the rules for the data you receive (e.g., from user input or an API request). It validates whether the data matches the required format, type, and constraints (e.g., a user's email should be a valid email address).</w:t>
      </w:r>
    </w:p>
    <w:p w14:paraId="47A56022" w14:textId="77777777" w:rsidR="0073799D" w:rsidRPr="0073799D" w:rsidRDefault="0073799D" w:rsidP="0073799D">
      <w:pPr>
        <w:numPr>
          <w:ilvl w:val="0"/>
          <w:numId w:val="7"/>
        </w:numPr>
      </w:pPr>
      <w:r w:rsidRPr="0073799D">
        <w:rPr>
          <w:b/>
          <w:bCs/>
        </w:rPr>
        <w:t>Why it's used:</w:t>
      </w:r>
      <w:r w:rsidRPr="0073799D">
        <w:t xml:space="preserve"> To ensure that the data you receive is correct and doesn't cause errors or security issues in your application.</w:t>
      </w:r>
    </w:p>
    <w:p w14:paraId="2E65DC88" w14:textId="77777777" w:rsidR="0073799D" w:rsidRPr="0073799D" w:rsidRDefault="0073799D" w:rsidP="0073799D">
      <w:pPr>
        <w:rPr>
          <w:b/>
          <w:bCs/>
        </w:rPr>
      </w:pPr>
      <w:r w:rsidRPr="0073799D">
        <w:rPr>
          <w:b/>
          <w:bCs/>
        </w:rPr>
        <w:t>8. knex (^3.1.0)</w:t>
      </w:r>
    </w:p>
    <w:p w14:paraId="14CA21A1" w14:textId="77777777" w:rsidR="0073799D" w:rsidRPr="0073799D" w:rsidRDefault="0073799D" w:rsidP="0073799D">
      <w:pPr>
        <w:numPr>
          <w:ilvl w:val="0"/>
          <w:numId w:val="8"/>
        </w:numPr>
      </w:pPr>
      <w:r w:rsidRPr="0073799D">
        <w:rPr>
          <w:b/>
          <w:bCs/>
        </w:rPr>
        <w:t>What it does:</w:t>
      </w:r>
      <w:r w:rsidRPr="0073799D">
        <w:t xml:space="preserve"> Knex is a </w:t>
      </w:r>
      <w:r w:rsidRPr="0073799D">
        <w:rPr>
          <w:b/>
          <w:bCs/>
        </w:rPr>
        <w:t>SQL query builder</w:t>
      </w:r>
      <w:r w:rsidRPr="0073799D">
        <w:t xml:space="preserve"> for Node.js. It allows you to interact with SQL databases (like MySQL, PostgreSQL, SQLite) by building queries in a programmatic way. Instead of writing raw SQL queries manually, you can use Knex's API to build the queries.</w:t>
      </w:r>
    </w:p>
    <w:p w14:paraId="2978D742" w14:textId="77777777" w:rsidR="0073799D" w:rsidRPr="0073799D" w:rsidRDefault="0073799D" w:rsidP="0073799D">
      <w:pPr>
        <w:numPr>
          <w:ilvl w:val="0"/>
          <w:numId w:val="8"/>
        </w:numPr>
      </w:pPr>
      <w:r w:rsidRPr="0073799D">
        <w:rPr>
          <w:b/>
          <w:bCs/>
        </w:rPr>
        <w:t>Why it's used:</w:t>
      </w:r>
      <w:r w:rsidRPr="0073799D">
        <w:t xml:space="preserve"> It makes it easier and safer to interact with databases by preventing SQL injection attacks and allowing you to write cleaner, more maintainable database queries.</w:t>
      </w:r>
    </w:p>
    <w:p w14:paraId="1BE6DA8B" w14:textId="77777777" w:rsidR="0073799D" w:rsidRPr="0073799D" w:rsidRDefault="0073799D" w:rsidP="0073799D">
      <w:pPr>
        <w:rPr>
          <w:b/>
          <w:bCs/>
        </w:rPr>
      </w:pPr>
      <w:r w:rsidRPr="0073799D">
        <w:rPr>
          <w:b/>
          <w:bCs/>
        </w:rPr>
        <w:t>9. morgan (^1.10.0)</w:t>
      </w:r>
    </w:p>
    <w:p w14:paraId="025AB8A1" w14:textId="77777777" w:rsidR="0073799D" w:rsidRPr="0073799D" w:rsidRDefault="0073799D" w:rsidP="0073799D">
      <w:pPr>
        <w:numPr>
          <w:ilvl w:val="0"/>
          <w:numId w:val="9"/>
        </w:numPr>
      </w:pPr>
      <w:r w:rsidRPr="0073799D">
        <w:rPr>
          <w:b/>
          <w:bCs/>
        </w:rPr>
        <w:lastRenderedPageBreak/>
        <w:t>What it does:</w:t>
      </w:r>
      <w:r w:rsidRPr="0073799D">
        <w:t xml:space="preserve"> Morgan is a logging middleware for Express. It logs HTTP requests made to the server, typically in a standard format like method path status code - time. It helps track what requests your server is receiving and gives insights into performance and usage.</w:t>
      </w:r>
    </w:p>
    <w:p w14:paraId="6D699974" w14:textId="77777777" w:rsidR="0073799D" w:rsidRPr="0073799D" w:rsidRDefault="0073799D" w:rsidP="0073799D">
      <w:pPr>
        <w:numPr>
          <w:ilvl w:val="0"/>
          <w:numId w:val="9"/>
        </w:numPr>
      </w:pPr>
      <w:r w:rsidRPr="0073799D">
        <w:rPr>
          <w:b/>
          <w:bCs/>
        </w:rPr>
        <w:t>Why it's used:</w:t>
      </w:r>
      <w:r w:rsidRPr="0073799D">
        <w:t xml:space="preserve"> To keep track of incoming requests to your server and create logs for debugging and monitoring purposes.</w:t>
      </w:r>
    </w:p>
    <w:p w14:paraId="0730F45A" w14:textId="77777777" w:rsidR="0073799D" w:rsidRPr="0073799D" w:rsidRDefault="0073799D" w:rsidP="0073799D">
      <w:pPr>
        <w:rPr>
          <w:b/>
          <w:bCs/>
        </w:rPr>
      </w:pPr>
      <w:r w:rsidRPr="0073799D">
        <w:rPr>
          <w:b/>
          <w:bCs/>
        </w:rPr>
        <w:t>10. mysql2 (^3.13.0)</w:t>
      </w:r>
    </w:p>
    <w:p w14:paraId="7C1AD8D0" w14:textId="77777777" w:rsidR="0073799D" w:rsidRPr="0073799D" w:rsidRDefault="0073799D" w:rsidP="0073799D">
      <w:pPr>
        <w:numPr>
          <w:ilvl w:val="0"/>
          <w:numId w:val="10"/>
        </w:numPr>
      </w:pPr>
      <w:r w:rsidRPr="0073799D">
        <w:rPr>
          <w:b/>
          <w:bCs/>
        </w:rPr>
        <w:t>What it does:</w:t>
      </w:r>
      <w:r w:rsidRPr="0073799D">
        <w:t xml:space="preserve"> This is a MySQL database client for Node.js. It allows you to connect to a MySQL database, run queries, and manage the database from your application.</w:t>
      </w:r>
    </w:p>
    <w:p w14:paraId="2CFCA5A4" w14:textId="77777777" w:rsidR="0073799D" w:rsidRPr="0073799D" w:rsidRDefault="0073799D" w:rsidP="0073799D">
      <w:pPr>
        <w:numPr>
          <w:ilvl w:val="0"/>
          <w:numId w:val="10"/>
        </w:numPr>
      </w:pPr>
      <w:r w:rsidRPr="0073799D">
        <w:rPr>
          <w:b/>
          <w:bCs/>
        </w:rPr>
        <w:t>Why it's used:</w:t>
      </w:r>
      <w:r w:rsidRPr="0073799D">
        <w:t xml:space="preserve"> If you're using MySQL as your database, this package is needed to interact with it. It provides features like query building, connection pooling, and more.</w:t>
      </w:r>
    </w:p>
    <w:p w14:paraId="736B44A4" w14:textId="77777777" w:rsidR="0073799D" w:rsidRPr="0073799D" w:rsidRDefault="0073799D" w:rsidP="0073799D">
      <w:pPr>
        <w:rPr>
          <w:b/>
          <w:bCs/>
        </w:rPr>
      </w:pPr>
      <w:r w:rsidRPr="0073799D">
        <w:rPr>
          <w:b/>
          <w:bCs/>
        </w:rPr>
        <w:t>11. winston (^3.8.2)</w:t>
      </w:r>
    </w:p>
    <w:p w14:paraId="75352D07" w14:textId="77777777" w:rsidR="0073799D" w:rsidRPr="0073799D" w:rsidRDefault="0073799D" w:rsidP="0073799D">
      <w:pPr>
        <w:numPr>
          <w:ilvl w:val="0"/>
          <w:numId w:val="11"/>
        </w:numPr>
      </w:pPr>
      <w:r w:rsidRPr="0073799D">
        <w:rPr>
          <w:b/>
          <w:bCs/>
        </w:rPr>
        <w:t>What it does:</w:t>
      </w:r>
      <w:r w:rsidRPr="0073799D">
        <w:t xml:space="preserve"> Winston is a popular </w:t>
      </w:r>
      <w:r w:rsidRPr="0073799D">
        <w:rPr>
          <w:b/>
          <w:bCs/>
        </w:rPr>
        <w:t>logging library</w:t>
      </w:r>
      <w:r w:rsidRPr="0073799D">
        <w:t xml:space="preserve"> for Node.js. It allows you to log messages to different outputs, like the console, files, or even external services. It can be configured to log different levels of messages (e.g., info, error, warning).</w:t>
      </w:r>
    </w:p>
    <w:p w14:paraId="140D63A6" w14:textId="77777777" w:rsidR="0073799D" w:rsidRPr="0073799D" w:rsidRDefault="0073799D" w:rsidP="0073799D">
      <w:pPr>
        <w:numPr>
          <w:ilvl w:val="0"/>
          <w:numId w:val="11"/>
        </w:numPr>
      </w:pPr>
      <w:r w:rsidRPr="0073799D">
        <w:rPr>
          <w:b/>
          <w:bCs/>
        </w:rPr>
        <w:t>Why it's used:</w:t>
      </w:r>
      <w:r w:rsidRPr="0073799D">
        <w:t xml:space="preserve"> To manage logs efficiently in your application. You can set up logging to capture important events, errors, and other relevant information, which is critical for monitoring and debugging your application.</w:t>
      </w:r>
    </w:p>
    <w:p w14:paraId="60B4A5C1" w14:textId="77777777" w:rsidR="0073799D" w:rsidRPr="0073799D" w:rsidRDefault="0073799D" w:rsidP="0073799D">
      <w:r w:rsidRPr="0073799D">
        <w:pict w14:anchorId="5C6E02F0">
          <v:rect id="_x0000_i1031" style="width:0;height:1.5pt" o:hralign="center" o:hrstd="t" o:hr="t" fillcolor="#a0a0a0" stroked="f"/>
        </w:pict>
      </w:r>
    </w:p>
    <w:p w14:paraId="0D47BDC6" w14:textId="77777777" w:rsidR="0073799D" w:rsidRPr="0073799D" w:rsidRDefault="0073799D" w:rsidP="0073799D">
      <w:pPr>
        <w:rPr>
          <w:b/>
          <w:bCs/>
        </w:rPr>
      </w:pPr>
      <w:r w:rsidRPr="0073799D">
        <w:rPr>
          <w:b/>
          <w:bCs/>
        </w:rPr>
        <w:t>In Summary:</w:t>
      </w:r>
    </w:p>
    <w:p w14:paraId="1448148C" w14:textId="77777777" w:rsidR="0073799D" w:rsidRPr="0073799D" w:rsidRDefault="0073799D" w:rsidP="0073799D">
      <w:r w:rsidRPr="0073799D">
        <w:t>These dependencies provide various tools that simplify your web server project. Here's a breakdown of their main purposes:</w:t>
      </w:r>
    </w:p>
    <w:p w14:paraId="2C48FA81" w14:textId="77777777" w:rsidR="0073799D" w:rsidRPr="0073799D" w:rsidRDefault="0073799D" w:rsidP="0073799D">
      <w:pPr>
        <w:numPr>
          <w:ilvl w:val="0"/>
          <w:numId w:val="12"/>
        </w:numPr>
      </w:pPr>
      <w:r w:rsidRPr="0073799D">
        <w:rPr>
          <w:b/>
          <w:bCs/>
        </w:rPr>
        <w:t>Server setup &amp; routing:</w:t>
      </w:r>
      <w:r w:rsidRPr="0073799D">
        <w:t xml:space="preserve"> express</w:t>
      </w:r>
    </w:p>
    <w:p w14:paraId="06BEF0D2" w14:textId="77777777" w:rsidR="0073799D" w:rsidRPr="0073799D" w:rsidRDefault="0073799D" w:rsidP="0073799D">
      <w:pPr>
        <w:numPr>
          <w:ilvl w:val="0"/>
          <w:numId w:val="12"/>
        </w:numPr>
      </w:pPr>
      <w:r w:rsidRPr="0073799D">
        <w:rPr>
          <w:b/>
          <w:bCs/>
        </w:rPr>
        <w:t>Security:</w:t>
      </w:r>
      <w:r w:rsidRPr="0073799D">
        <w:t xml:space="preserve"> helmet, cors</w:t>
      </w:r>
    </w:p>
    <w:p w14:paraId="6629667A" w14:textId="77777777" w:rsidR="0073799D" w:rsidRPr="0073799D" w:rsidRDefault="0073799D" w:rsidP="0073799D">
      <w:pPr>
        <w:numPr>
          <w:ilvl w:val="0"/>
          <w:numId w:val="12"/>
        </w:numPr>
      </w:pPr>
      <w:r w:rsidRPr="0073799D">
        <w:rPr>
          <w:b/>
          <w:bCs/>
        </w:rPr>
        <w:t>Data validation:</w:t>
      </w:r>
      <w:r w:rsidRPr="0073799D">
        <w:t xml:space="preserve"> joi</w:t>
      </w:r>
    </w:p>
    <w:p w14:paraId="5D4D4D61" w14:textId="77777777" w:rsidR="0073799D" w:rsidRPr="0073799D" w:rsidRDefault="0073799D" w:rsidP="0073799D">
      <w:pPr>
        <w:numPr>
          <w:ilvl w:val="0"/>
          <w:numId w:val="12"/>
        </w:numPr>
      </w:pPr>
      <w:r w:rsidRPr="0073799D">
        <w:rPr>
          <w:b/>
          <w:bCs/>
        </w:rPr>
        <w:t>Database interaction:</w:t>
      </w:r>
      <w:r w:rsidRPr="0073799D">
        <w:t xml:space="preserve"> knex, mysql2</w:t>
      </w:r>
    </w:p>
    <w:p w14:paraId="799E7420" w14:textId="77777777" w:rsidR="0073799D" w:rsidRPr="0073799D" w:rsidRDefault="0073799D" w:rsidP="0073799D">
      <w:pPr>
        <w:numPr>
          <w:ilvl w:val="0"/>
          <w:numId w:val="12"/>
        </w:numPr>
      </w:pPr>
      <w:r w:rsidRPr="0073799D">
        <w:rPr>
          <w:b/>
          <w:bCs/>
        </w:rPr>
        <w:t>Compression &amp; performance:</w:t>
      </w:r>
      <w:r w:rsidRPr="0073799D">
        <w:t xml:space="preserve"> compression</w:t>
      </w:r>
    </w:p>
    <w:p w14:paraId="4ED9F36C" w14:textId="77777777" w:rsidR="0073799D" w:rsidRPr="0073799D" w:rsidRDefault="0073799D" w:rsidP="0073799D">
      <w:pPr>
        <w:numPr>
          <w:ilvl w:val="0"/>
          <w:numId w:val="12"/>
        </w:numPr>
      </w:pPr>
      <w:r w:rsidRPr="0073799D">
        <w:rPr>
          <w:b/>
          <w:bCs/>
        </w:rPr>
        <w:t>Logging:</w:t>
      </w:r>
      <w:r w:rsidRPr="0073799D">
        <w:t xml:space="preserve"> morgan, winston</w:t>
      </w:r>
    </w:p>
    <w:p w14:paraId="1A5C638F" w14:textId="77777777" w:rsidR="0073799D" w:rsidRPr="0073799D" w:rsidRDefault="0073799D" w:rsidP="0073799D">
      <w:pPr>
        <w:numPr>
          <w:ilvl w:val="0"/>
          <w:numId w:val="12"/>
        </w:numPr>
      </w:pPr>
      <w:r w:rsidRPr="0073799D">
        <w:rPr>
          <w:b/>
          <w:bCs/>
        </w:rPr>
        <w:t>Configuration management:</w:t>
      </w:r>
      <w:r w:rsidRPr="0073799D">
        <w:t xml:space="preserve"> dotenv</w:t>
      </w:r>
    </w:p>
    <w:p w14:paraId="656418F3" w14:textId="77777777" w:rsidR="0073799D" w:rsidRPr="0073799D" w:rsidRDefault="0073799D" w:rsidP="0073799D">
      <w:pPr>
        <w:numPr>
          <w:ilvl w:val="0"/>
          <w:numId w:val="12"/>
        </w:numPr>
      </w:pPr>
      <w:r w:rsidRPr="0073799D">
        <w:rPr>
          <w:b/>
          <w:bCs/>
        </w:rPr>
        <w:lastRenderedPageBreak/>
        <w:t>File management:</w:t>
      </w:r>
      <w:r w:rsidRPr="0073799D">
        <w:t xml:space="preserve"> glob</w:t>
      </w:r>
    </w:p>
    <w:p w14:paraId="1C705816" w14:textId="77777777" w:rsidR="00385902" w:rsidRDefault="00385902" w:rsidP="00F767F1"/>
    <w:p w14:paraId="13CCBE94" w14:textId="61774D12" w:rsidR="00F767F1" w:rsidRPr="00F767F1" w:rsidRDefault="00F767F1" w:rsidP="00F767F1">
      <w:pPr>
        <w:rPr>
          <w:b/>
          <w:bCs/>
        </w:rPr>
      </w:pPr>
      <w:r>
        <w:t>The following</w:t>
      </w:r>
      <w:r w:rsidR="00E1589E">
        <w:t xml:space="preserve"> is</w:t>
      </w:r>
      <w:r>
        <w:t xml:space="preserve"> the response when I pasted in the code in the server.js file and asked it to explain which pieces of code these dependencies applied to.</w:t>
      </w:r>
      <w:r w:rsidR="00D45479">
        <w:t xml:space="preserve"> Some of these dependencies are not from the libraries. For example Error_Handler.js is a file in the project.</w:t>
      </w:r>
      <w:r>
        <w:br/>
      </w:r>
      <w:r>
        <w:br/>
      </w:r>
      <w:r w:rsidRPr="00F767F1">
        <w:rPr>
          <w:b/>
          <w:bCs/>
        </w:rPr>
        <w:t>1. dotenv:</w:t>
      </w:r>
    </w:p>
    <w:p w14:paraId="64072039" w14:textId="7A4CF348" w:rsidR="00F767F1" w:rsidRPr="00F767F1" w:rsidRDefault="00F767F1" w:rsidP="00F767F1">
      <w:r w:rsidRPr="00F767F1">
        <w:drawing>
          <wp:inline distT="0" distB="0" distL="0" distR="0" wp14:anchorId="751E1ACC" wp14:editId="1EF6F7E0">
            <wp:extent cx="1305107" cy="209579"/>
            <wp:effectExtent l="0" t="0" r="9525" b="0"/>
            <wp:docPr id="126929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90668" name=""/>
                    <pic:cNvPicPr/>
                  </pic:nvPicPr>
                  <pic:blipFill>
                    <a:blip r:embed="rId6"/>
                    <a:stretch>
                      <a:fillRect/>
                    </a:stretch>
                  </pic:blipFill>
                  <pic:spPr>
                    <a:xfrm>
                      <a:off x="0" y="0"/>
                      <a:ext cx="1305107" cy="209579"/>
                    </a:xfrm>
                    <a:prstGeom prst="rect">
                      <a:avLst/>
                    </a:prstGeom>
                  </pic:spPr>
                </pic:pic>
              </a:graphicData>
            </a:graphic>
          </wp:inline>
        </w:drawing>
      </w:r>
    </w:p>
    <w:p w14:paraId="006C206C" w14:textId="77777777" w:rsidR="00F767F1" w:rsidRPr="00F767F1" w:rsidRDefault="00F767F1" w:rsidP="00F767F1">
      <w:pPr>
        <w:numPr>
          <w:ilvl w:val="0"/>
          <w:numId w:val="13"/>
        </w:numPr>
      </w:pPr>
      <w:r w:rsidRPr="00F767F1">
        <w:rPr>
          <w:b/>
          <w:bCs/>
        </w:rPr>
        <w:t>What it does:</w:t>
      </w:r>
      <w:r w:rsidRPr="00F767F1">
        <w:t xml:space="preserve"> The dotenv.config() line loads environment variables from a .env file into process.env. This makes it possible to securely store sensitive information like API keys, database credentials, and configurations, without hardcoding them directly into the code.</w:t>
      </w:r>
    </w:p>
    <w:p w14:paraId="4F24906C" w14:textId="77777777" w:rsidR="00F767F1" w:rsidRPr="00F767F1" w:rsidRDefault="00F767F1" w:rsidP="00F767F1">
      <w:pPr>
        <w:numPr>
          <w:ilvl w:val="0"/>
          <w:numId w:val="13"/>
        </w:numPr>
      </w:pPr>
      <w:r w:rsidRPr="00F767F1">
        <w:rPr>
          <w:b/>
          <w:bCs/>
        </w:rPr>
        <w:t>Why it's used:</w:t>
      </w:r>
      <w:r w:rsidRPr="00F767F1">
        <w:t xml:space="preserve"> It allows you to manage your app’s configuration in a secure and flexible way.</w:t>
      </w:r>
    </w:p>
    <w:p w14:paraId="48C55A20" w14:textId="77777777" w:rsidR="00F767F1" w:rsidRPr="00F767F1" w:rsidRDefault="00F767F1" w:rsidP="00F767F1">
      <w:r w:rsidRPr="00F767F1">
        <w:pict w14:anchorId="09F9A4F7">
          <v:rect id="_x0000_i1099" style="width:0;height:1.5pt" o:hralign="center" o:hrstd="t" o:hr="t" fillcolor="#a0a0a0" stroked="f"/>
        </w:pict>
      </w:r>
    </w:p>
    <w:p w14:paraId="561F493A" w14:textId="77777777" w:rsidR="00F767F1" w:rsidRPr="00F767F1" w:rsidRDefault="00F767F1" w:rsidP="00F767F1">
      <w:pPr>
        <w:rPr>
          <w:b/>
          <w:bCs/>
        </w:rPr>
      </w:pPr>
      <w:r w:rsidRPr="00F767F1">
        <w:rPr>
          <w:b/>
          <w:bCs/>
        </w:rPr>
        <w:t>2. express:</w:t>
      </w:r>
    </w:p>
    <w:p w14:paraId="39906266" w14:textId="7B7B25D3" w:rsidR="00F767F1" w:rsidRPr="00F767F1" w:rsidRDefault="00F767F1" w:rsidP="00F767F1">
      <w:r w:rsidRPr="00F767F1">
        <w:drawing>
          <wp:inline distT="0" distB="0" distL="0" distR="0" wp14:anchorId="3E6702BE" wp14:editId="10E10CDE">
            <wp:extent cx="1724266" cy="190527"/>
            <wp:effectExtent l="0" t="0" r="0" b="0"/>
            <wp:docPr id="177209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8184" name=""/>
                    <pic:cNvPicPr/>
                  </pic:nvPicPr>
                  <pic:blipFill>
                    <a:blip r:embed="rId7"/>
                    <a:stretch>
                      <a:fillRect/>
                    </a:stretch>
                  </pic:blipFill>
                  <pic:spPr>
                    <a:xfrm>
                      <a:off x="0" y="0"/>
                      <a:ext cx="1724266" cy="190527"/>
                    </a:xfrm>
                    <a:prstGeom prst="rect">
                      <a:avLst/>
                    </a:prstGeom>
                  </pic:spPr>
                </pic:pic>
              </a:graphicData>
            </a:graphic>
          </wp:inline>
        </w:drawing>
      </w:r>
    </w:p>
    <w:p w14:paraId="731BBFBD" w14:textId="77777777" w:rsidR="00F767F1" w:rsidRPr="00F767F1" w:rsidRDefault="00F767F1" w:rsidP="00F767F1">
      <w:pPr>
        <w:numPr>
          <w:ilvl w:val="0"/>
          <w:numId w:val="14"/>
        </w:numPr>
      </w:pPr>
      <w:r w:rsidRPr="00F767F1">
        <w:rPr>
          <w:b/>
          <w:bCs/>
        </w:rPr>
        <w:t>What it does:</w:t>
      </w:r>
      <w:r w:rsidRPr="00F767F1">
        <w:t xml:space="preserve"> This creates an instance of an Express app, which is the core of your web server. Express handles routing, middleware, HTTP requests, and responses.</w:t>
      </w:r>
    </w:p>
    <w:p w14:paraId="0A97A9F4" w14:textId="77777777" w:rsidR="00F767F1" w:rsidRPr="00F767F1" w:rsidRDefault="00F767F1" w:rsidP="00F767F1">
      <w:pPr>
        <w:numPr>
          <w:ilvl w:val="0"/>
          <w:numId w:val="14"/>
        </w:numPr>
      </w:pPr>
      <w:r w:rsidRPr="00F767F1">
        <w:rPr>
          <w:b/>
          <w:bCs/>
        </w:rPr>
        <w:t>Why it's used:</w:t>
      </w:r>
      <w:r w:rsidRPr="00F767F1">
        <w:t xml:space="preserve"> It’s the framework that powers the server and handles the main web server functionality.</w:t>
      </w:r>
    </w:p>
    <w:p w14:paraId="775FA584" w14:textId="77777777" w:rsidR="00F767F1" w:rsidRPr="00F767F1" w:rsidRDefault="00F767F1" w:rsidP="00F767F1">
      <w:r w:rsidRPr="00F767F1">
        <w:pict w14:anchorId="493A5B04">
          <v:rect id="_x0000_i1100" style="width:0;height:1.5pt" o:hralign="center" o:hrstd="t" o:hr="t" fillcolor="#a0a0a0" stroked="f"/>
        </w:pict>
      </w:r>
    </w:p>
    <w:p w14:paraId="2B5DBBC8" w14:textId="77777777" w:rsidR="00F767F1" w:rsidRPr="00F767F1" w:rsidRDefault="00F767F1" w:rsidP="00F767F1">
      <w:pPr>
        <w:rPr>
          <w:b/>
          <w:bCs/>
        </w:rPr>
      </w:pPr>
      <w:r w:rsidRPr="00F767F1">
        <w:rPr>
          <w:b/>
          <w:bCs/>
        </w:rPr>
        <w:t>3. cors:</w:t>
      </w:r>
    </w:p>
    <w:p w14:paraId="76400F1F" w14:textId="77777777" w:rsidR="00F767F1" w:rsidRDefault="00F767F1" w:rsidP="00F767F1">
      <w:pPr>
        <w:rPr>
          <w:b/>
          <w:bCs/>
        </w:rPr>
      </w:pPr>
      <w:r w:rsidRPr="00F767F1">
        <w:drawing>
          <wp:inline distT="0" distB="0" distL="0" distR="0" wp14:anchorId="2B17FDE4" wp14:editId="41F9273F">
            <wp:extent cx="5125165" cy="1314633"/>
            <wp:effectExtent l="0" t="0" r="0" b="0"/>
            <wp:docPr id="21341129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1294" name="Picture 1" descr="A black screen with white text&#10;&#10;AI-generated content may be incorrect."/>
                    <pic:cNvPicPr/>
                  </pic:nvPicPr>
                  <pic:blipFill>
                    <a:blip r:embed="rId8"/>
                    <a:stretch>
                      <a:fillRect/>
                    </a:stretch>
                  </pic:blipFill>
                  <pic:spPr>
                    <a:xfrm>
                      <a:off x="0" y="0"/>
                      <a:ext cx="5125165" cy="1314633"/>
                    </a:xfrm>
                    <a:prstGeom prst="rect">
                      <a:avLst/>
                    </a:prstGeom>
                  </pic:spPr>
                </pic:pic>
              </a:graphicData>
            </a:graphic>
          </wp:inline>
        </w:drawing>
      </w:r>
    </w:p>
    <w:p w14:paraId="53503D71" w14:textId="167A8B56" w:rsidR="00F767F1" w:rsidRPr="00F767F1" w:rsidRDefault="00F767F1" w:rsidP="00F767F1">
      <w:r w:rsidRPr="00F767F1">
        <w:rPr>
          <w:b/>
          <w:bCs/>
        </w:rPr>
        <w:lastRenderedPageBreak/>
        <w:t>What it does:</w:t>
      </w:r>
      <w:r w:rsidRPr="00F767F1">
        <w:t xml:space="preserve"> This sets up Cross-Origin Resource Sharing (CORS) middleware to allow or restrict resources from your server to be accessed by different domains. In this case, the configuration is open to all origins (origin: "*") and supports all standard HTTP methods.</w:t>
      </w:r>
    </w:p>
    <w:p w14:paraId="4851F869" w14:textId="77777777" w:rsidR="00F767F1" w:rsidRPr="00F767F1" w:rsidRDefault="00F767F1" w:rsidP="00F767F1">
      <w:pPr>
        <w:numPr>
          <w:ilvl w:val="0"/>
          <w:numId w:val="15"/>
        </w:numPr>
      </w:pPr>
      <w:r w:rsidRPr="00F767F1">
        <w:rPr>
          <w:b/>
          <w:bCs/>
        </w:rPr>
        <w:t>Why it's used:</w:t>
      </w:r>
      <w:r w:rsidRPr="00F767F1">
        <w:t xml:space="preserve"> It helps manage and secure cross-origin requests from different sources, making your API accessible or restricted based on your needs.</w:t>
      </w:r>
    </w:p>
    <w:p w14:paraId="0BB39E41" w14:textId="77777777" w:rsidR="00F767F1" w:rsidRPr="00F767F1" w:rsidRDefault="00F767F1" w:rsidP="00F767F1">
      <w:r w:rsidRPr="00F767F1">
        <w:pict w14:anchorId="5EC286A3">
          <v:rect id="_x0000_i1101" style="width:0;height:1.5pt" o:hralign="center" o:hrstd="t" o:hr="t" fillcolor="#a0a0a0" stroked="f"/>
        </w:pict>
      </w:r>
    </w:p>
    <w:p w14:paraId="04CAC962" w14:textId="77777777" w:rsidR="00F767F1" w:rsidRPr="00F767F1" w:rsidRDefault="00F767F1" w:rsidP="00F767F1">
      <w:pPr>
        <w:rPr>
          <w:b/>
          <w:bCs/>
        </w:rPr>
      </w:pPr>
      <w:r w:rsidRPr="00F767F1">
        <w:rPr>
          <w:b/>
          <w:bCs/>
        </w:rPr>
        <w:t>4. express.json():</w:t>
      </w:r>
    </w:p>
    <w:p w14:paraId="66951217" w14:textId="326CC203" w:rsidR="00F767F1" w:rsidRPr="00F767F1" w:rsidRDefault="00F767F1" w:rsidP="00F767F1">
      <w:r w:rsidRPr="00F767F1">
        <w:drawing>
          <wp:inline distT="0" distB="0" distL="0" distR="0" wp14:anchorId="49DE2F65" wp14:editId="6BCCFF58">
            <wp:extent cx="2619741" cy="457264"/>
            <wp:effectExtent l="0" t="0" r="0" b="0"/>
            <wp:docPr id="20130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1370" name=""/>
                    <pic:cNvPicPr/>
                  </pic:nvPicPr>
                  <pic:blipFill>
                    <a:blip r:embed="rId9"/>
                    <a:stretch>
                      <a:fillRect/>
                    </a:stretch>
                  </pic:blipFill>
                  <pic:spPr>
                    <a:xfrm>
                      <a:off x="0" y="0"/>
                      <a:ext cx="2619741" cy="457264"/>
                    </a:xfrm>
                    <a:prstGeom prst="rect">
                      <a:avLst/>
                    </a:prstGeom>
                  </pic:spPr>
                </pic:pic>
              </a:graphicData>
            </a:graphic>
          </wp:inline>
        </w:drawing>
      </w:r>
    </w:p>
    <w:p w14:paraId="7FE3F4C3" w14:textId="77777777" w:rsidR="00F767F1" w:rsidRPr="00F767F1" w:rsidRDefault="00F767F1" w:rsidP="00F767F1">
      <w:pPr>
        <w:numPr>
          <w:ilvl w:val="0"/>
          <w:numId w:val="16"/>
        </w:numPr>
      </w:pPr>
      <w:r w:rsidRPr="00F767F1">
        <w:rPr>
          <w:b/>
          <w:bCs/>
        </w:rPr>
        <w:t>What it does:</w:t>
      </w:r>
      <w:r w:rsidRPr="00F767F1">
        <w:t xml:space="preserve"> This is Express middleware that enables the server to parse incoming JSON payloads. It automatically converts JSON request bodies into JavaScript objects.</w:t>
      </w:r>
    </w:p>
    <w:p w14:paraId="6731D912" w14:textId="77777777" w:rsidR="00F767F1" w:rsidRPr="00F767F1" w:rsidRDefault="00F767F1" w:rsidP="00F767F1">
      <w:pPr>
        <w:numPr>
          <w:ilvl w:val="0"/>
          <w:numId w:val="16"/>
        </w:numPr>
      </w:pPr>
      <w:r w:rsidRPr="00F767F1">
        <w:rPr>
          <w:b/>
          <w:bCs/>
        </w:rPr>
        <w:t>Why it's used:</w:t>
      </w:r>
      <w:r w:rsidRPr="00F767F1">
        <w:t xml:space="preserve"> It simplifies handling JSON data in HTTP requests, which is common in web APIs.</w:t>
      </w:r>
    </w:p>
    <w:p w14:paraId="7E6167AB" w14:textId="77777777" w:rsidR="00F767F1" w:rsidRPr="00F767F1" w:rsidRDefault="00F767F1" w:rsidP="00F767F1">
      <w:r w:rsidRPr="00F767F1">
        <w:pict w14:anchorId="67B4016A">
          <v:rect id="_x0000_i1102" style="width:0;height:1.5pt" o:hralign="center" o:hrstd="t" o:hr="t" fillcolor="#a0a0a0" stroked="f"/>
        </w:pict>
      </w:r>
    </w:p>
    <w:p w14:paraId="79D30D0B" w14:textId="77777777" w:rsidR="00F767F1" w:rsidRPr="00F767F1" w:rsidRDefault="00F767F1" w:rsidP="00F767F1">
      <w:pPr>
        <w:rPr>
          <w:b/>
          <w:bCs/>
        </w:rPr>
      </w:pPr>
      <w:r w:rsidRPr="00F767F1">
        <w:rPr>
          <w:b/>
          <w:bCs/>
        </w:rPr>
        <w:t>5. helmet:</w:t>
      </w:r>
    </w:p>
    <w:p w14:paraId="301C9F01" w14:textId="77777777" w:rsidR="00A8383D" w:rsidRDefault="00F767F1" w:rsidP="00F767F1">
      <w:pPr>
        <w:rPr>
          <w:b/>
          <w:bCs/>
        </w:rPr>
      </w:pPr>
      <w:r w:rsidRPr="00F767F1">
        <w:drawing>
          <wp:inline distT="0" distB="0" distL="0" distR="0" wp14:anchorId="6B3A46D5" wp14:editId="6D815648">
            <wp:extent cx="5943600" cy="3045460"/>
            <wp:effectExtent l="0" t="0" r="0" b="2540"/>
            <wp:docPr id="33877202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72020" name="Picture 1" descr="A computer screen shot of a computer code&#10;&#10;AI-generated content may be incorrect."/>
                    <pic:cNvPicPr/>
                  </pic:nvPicPr>
                  <pic:blipFill>
                    <a:blip r:embed="rId10"/>
                    <a:stretch>
                      <a:fillRect/>
                    </a:stretch>
                  </pic:blipFill>
                  <pic:spPr>
                    <a:xfrm>
                      <a:off x="0" y="0"/>
                      <a:ext cx="5943600" cy="3045460"/>
                    </a:xfrm>
                    <a:prstGeom prst="rect">
                      <a:avLst/>
                    </a:prstGeom>
                  </pic:spPr>
                </pic:pic>
              </a:graphicData>
            </a:graphic>
          </wp:inline>
        </w:drawing>
      </w:r>
    </w:p>
    <w:p w14:paraId="231004FE" w14:textId="3B7FC7B1" w:rsidR="00F767F1" w:rsidRPr="00F767F1" w:rsidRDefault="00F767F1" w:rsidP="00F767F1">
      <w:r w:rsidRPr="00F767F1">
        <w:rPr>
          <w:b/>
          <w:bCs/>
        </w:rPr>
        <w:t>What it does:</w:t>
      </w:r>
      <w:r w:rsidRPr="00F767F1">
        <w:t xml:space="preserve"> This applies various security headers to protect your app from common web vulnerabilities. The contentSecurityPolicy is a security feature to prevent cross-site </w:t>
      </w:r>
      <w:r w:rsidRPr="00F767F1">
        <w:lastRenderedPageBreak/>
        <w:t>scripting (XSS) and data injection attacks by restricting the sources from which content can be loaded.</w:t>
      </w:r>
    </w:p>
    <w:p w14:paraId="389C3859" w14:textId="77777777" w:rsidR="00F767F1" w:rsidRPr="00F767F1" w:rsidRDefault="00F767F1" w:rsidP="00F767F1">
      <w:pPr>
        <w:numPr>
          <w:ilvl w:val="0"/>
          <w:numId w:val="17"/>
        </w:numPr>
      </w:pPr>
      <w:r w:rsidRPr="00F767F1">
        <w:rPr>
          <w:b/>
          <w:bCs/>
        </w:rPr>
        <w:t>Why it's used:</w:t>
      </w:r>
      <w:r w:rsidRPr="00F767F1">
        <w:t xml:space="preserve"> It helps secure your application by adding additional layers of defense, such as preventing malicious scripts and enforcing safe content loading practices.</w:t>
      </w:r>
    </w:p>
    <w:p w14:paraId="5C2A9163" w14:textId="77777777" w:rsidR="00F767F1" w:rsidRPr="00F767F1" w:rsidRDefault="00F767F1" w:rsidP="00F767F1">
      <w:r w:rsidRPr="00F767F1">
        <w:pict w14:anchorId="7FA7366A">
          <v:rect id="_x0000_i1103" style="width:0;height:1.5pt" o:hralign="center" o:hrstd="t" o:hr="t" fillcolor="#a0a0a0" stroked="f"/>
        </w:pict>
      </w:r>
    </w:p>
    <w:p w14:paraId="681861BF" w14:textId="77777777" w:rsidR="00F767F1" w:rsidRPr="00F767F1" w:rsidRDefault="00F767F1" w:rsidP="00F767F1">
      <w:pPr>
        <w:rPr>
          <w:b/>
          <w:bCs/>
        </w:rPr>
      </w:pPr>
      <w:r w:rsidRPr="00F767F1">
        <w:rPr>
          <w:b/>
          <w:bCs/>
        </w:rPr>
        <w:t>6. compression:</w:t>
      </w:r>
    </w:p>
    <w:p w14:paraId="69CB338E" w14:textId="77777777" w:rsidR="00F767F1" w:rsidRDefault="00F767F1" w:rsidP="00F767F1">
      <w:r w:rsidRPr="00F767F1">
        <w:drawing>
          <wp:inline distT="0" distB="0" distL="0" distR="0" wp14:anchorId="77C81F08" wp14:editId="535B5E48">
            <wp:extent cx="1800476" cy="181000"/>
            <wp:effectExtent l="0" t="0" r="9525" b="9525"/>
            <wp:docPr id="209025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8491" name=""/>
                    <pic:cNvPicPr/>
                  </pic:nvPicPr>
                  <pic:blipFill>
                    <a:blip r:embed="rId11"/>
                    <a:stretch>
                      <a:fillRect/>
                    </a:stretch>
                  </pic:blipFill>
                  <pic:spPr>
                    <a:xfrm>
                      <a:off x="0" y="0"/>
                      <a:ext cx="1800476" cy="181000"/>
                    </a:xfrm>
                    <a:prstGeom prst="rect">
                      <a:avLst/>
                    </a:prstGeom>
                  </pic:spPr>
                </pic:pic>
              </a:graphicData>
            </a:graphic>
          </wp:inline>
        </w:drawing>
      </w:r>
    </w:p>
    <w:p w14:paraId="6FC67B3B" w14:textId="7E464B7F" w:rsidR="00F767F1" w:rsidRPr="00F767F1" w:rsidRDefault="00F767F1" w:rsidP="00F767F1">
      <w:r w:rsidRPr="00F767F1">
        <w:rPr>
          <w:b/>
          <w:bCs/>
        </w:rPr>
        <w:t>What it does:</w:t>
      </w:r>
      <w:r w:rsidRPr="00F767F1">
        <w:t xml:space="preserve"> This middleware compresses HTTP responses, reducing the size of the data being sent over the network (e.g., HTML, CSS, JS files). This results in faster loading times.</w:t>
      </w:r>
    </w:p>
    <w:p w14:paraId="2C72678B" w14:textId="77777777" w:rsidR="00F767F1" w:rsidRPr="00F767F1" w:rsidRDefault="00F767F1" w:rsidP="00F767F1">
      <w:pPr>
        <w:numPr>
          <w:ilvl w:val="0"/>
          <w:numId w:val="18"/>
        </w:numPr>
      </w:pPr>
      <w:r w:rsidRPr="00F767F1">
        <w:rPr>
          <w:b/>
          <w:bCs/>
        </w:rPr>
        <w:t>Why it's used:</w:t>
      </w:r>
      <w:r w:rsidRPr="00F767F1">
        <w:t xml:space="preserve"> It improves performance by reducing the bandwidth required to send data from the server to the client.</w:t>
      </w:r>
    </w:p>
    <w:p w14:paraId="3BFB028F" w14:textId="77777777" w:rsidR="00F767F1" w:rsidRPr="00F767F1" w:rsidRDefault="00F767F1" w:rsidP="00F767F1">
      <w:r w:rsidRPr="00F767F1">
        <w:pict w14:anchorId="4CDF8AD3">
          <v:rect id="_x0000_i1104" style="width:0;height:1.5pt" o:hralign="center" o:hrstd="t" o:hr="t" fillcolor="#a0a0a0" stroked="f"/>
        </w:pict>
      </w:r>
    </w:p>
    <w:p w14:paraId="279DF13B" w14:textId="77777777" w:rsidR="00F767F1" w:rsidRPr="00F767F1" w:rsidRDefault="00F767F1" w:rsidP="00F767F1">
      <w:pPr>
        <w:rPr>
          <w:b/>
          <w:bCs/>
        </w:rPr>
      </w:pPr>
      <w:r w:rsidRPr="00F767F1">
        <w:rPr>
          <w:b/>
          <w:bCs/>
        </w:rPr>
        <w:t>7. morgan:</w:t>
      </w:r>
    </w:p>
    <w:p w14:paraId="2645D7BC" w14:textId="52E8850B" w:rsidR="00F767F1" w:rsidRPr="00F767F1" w:rsidRDefault="00F767F1" w:rsidP="00F767F1">
      <w:r w:rsidRPr="00F767F1">
        <w:drawing>
          <wp:inline distT="0" distB="0" distL="0" distR="0" wp14:anchorId="7C95BC6F" wp14:editId="176ADA73">
            <wp:extent cx="1810003" cy="228632"/>
            <wp:effectExtent l="0" t="0" r="0" b="0"/>
            <wp:docPr id="154407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75204" name=""/>
                    <pic:cNvPicPr/>
                  </pic:nvPicPr>
                  <pic:blipFill>
                    <a:blip r:embed="rId12"/>
                    <a:stretch>
                      <a:fillRect/>
                    </a:stretch>
                  </pic:blipFill>
                  <pic:spPr>
                    <a:xfrm>
                      <a:off x="0" y="0"/>
                      <a:ext cx="1810003" cy="228632"/>
                    </a:xfrm>
                    <a:prstGeom prst="rect">
                      <a:avLst/>
                    </a:prstGeom>
                  </pic:spPr>
                </pic:pic>
              </a:graphicData>
            </a:graphic>
          </wp:inline>
        </w:drawing>
      </w:r>
    </w:p>
    <w:p w14:paraId="60721E10" w14:textId="77777777" w:rsidR="00F767F1" w:rsidRPr="00F767F1" w:rsidRDefault="00F767F1" w:rsidP="00F767F1">
      <w:pPr>
        <w:numPr>
          <w:ilvl w:val="0"/>
          <w:numId w:val="19"/>
        </w:numPr>
      </w:pPr>
      <w:r w:rsidRPr="00F767F1">
        <w:rPr>
          <w:b/>
          <w:bCs/>
        </w:rPr>
        <w:t>What it does:</w:t>
      </w:r>
      <w:r w:rsidRPr="00F767F1">
        <w:t xml:space="preserve"> This middleware logs HTTP requests in the "dev" format. This format includes details like the request method, URL, status code, and response time, which helps in debugging and monitoring.</w:t>
      </w:r>
    </w:p>
    <w:p w14:paraId="14F832B1" w14:textId="77777777" w:rsidR="00F767F1" w:rsidRPr="00F767F1" w:rsidRDefault="00F767F1" w:rsidP="00F767F1">
      <w:pPr>
        <w:numPr>
          <w:ilvl w:val="0"/>
          <w:numId w:val="19"/>
        </w:numPr>
      </w:pPr>
      <w:r w:rsidRPr="00F767F1">
        <w:rPr>
          <w:b/>
          <w:bCs/>
        </w:rPr>
        <w:t>Why it's used:</w:t>
      </w:r>
      <w:r w:rsidRPr="00F767F1">
        <w:t xml:space="preserve"> It’s used for logging HTTP requests and is essential for debugging and tracking server activity.</w:t>
      </w:r>
    </w:p>
    <w:p w14:paraId="10BD72D7" w14:textId="77777777" w:rsidR="00F767F1" w:rsidRPr="00F767F1" w:rsidRDefault="00F767F1" w:rsidP="00F767F1">
      <w:r w:rsidRPr="00F767F1">
        <w:pict w14:anchorId="36DDA67B">
          <v:rect id="_x0000_i1105" style="width:0;height:1.5pt" o:hralign="center" o:hrstd="t" o:hr="t" fillcolor="#a0a0a0" stroked="f"/>
        </w:pict>
      </w:r>
    </w:p>
    <w:p w14:paraId="4EEB60F8" w14:textId="77777777" w:rsidR="00F767F1" w:rsidRPr="00F767F1" w:rsidRDefault="00F767F1" w:rsidP="00F767F1">
      <w:pPr>
        <w:rPr>
          <w:b/>
          <w:bCs/>
        </w:rPr>
      </w:pPr>
      <w:r w:rsidRPr="00F767F1">
        <w:rPr>
          <w:b/>
          <w:bCs/>
        </w:rPr>
        <w:t>8. routes:</w:t>
      </w:r>
    </w:p>
    <w:p w14:paraId="36C0EE55" w14:textId="3130E4F9" w:rsidR="00F767F1" w:rsidRPr="00F767F1" w:rsidRDefault="00F767F1" w:rsidP="00F767F1">
      <w:r w:rsidRPr="00F767F1">
        <w:drawing>
          <wp:inline distT="0" distB="0" distL="0" distR="0" wp14:anchorId="6691FC70" wp14:editId="098E3FC4">
            <wp:extent cx="1895740" cy="390580"/>
            <wp:effectExtent l="0" t="0" r="0" b="9525"/>
            <wp:docPr id="63898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4955" name=""/>
                    <pic:cNvPicPr/>
                  </pic:nvPicPr>
                  <pic:blipFill>
                    <a:blip r:embed="rId13"/>
                    <a:stretch>
                      <a:fillRect/>
                    </a:stretch>
                  </pic:blipFill>
                  <pic:spPr>
                    <a:xfrm>
                      <a:off x="0" y="0"/>
                      <a:ext cx="1895740" cy="390580"/>
                    </a:xfrm>
                    <a:prstGeom prst="rect">
                      <a:avLst/>
                    </a:prstGeom>
                  </pic:spPr>
                </pic:pic>
              </a:graphicData>
            </a:graphic>
          </wp:inline>
        </w:drawing>
      </w:r>
    </w:p>
    <w:p w14:paraId="2284006F" w14:textId="77777777" w:rsidR="00F767F1" w:rsidRPr="00F767F1" w:rsidRDefault="00F767F1" w:rsidP="00F767F1">
      <w:pPr>
        <w:numPr>
          <w:ilvl w:val="0"/>
          <w:numId w:val="20"/>
        </w:numPr>
      </w:pPr>
      <w:r w:rsidRPr="00F767F1">
        <w:rPr>
          <w:b/>
          <w:bCs/>
        </w:rPr>
        <w:t>What it does:</w:t>
      </w:r>
      <w:r w:rsidRPr="00F767F1">
        <w:t xml:space="preserve"> This mounts the API routes from the routes module onto the /api path. This means that any request made to /api will be handled by the routes defined in the routes module.</w:t>
      </w:r>
    </w:p>
    <w:p w14:paraId="3D1155BA" w14:textId="77777777" w:rsidR="00F767F1" w:rsidRPr="00F767F1" w:rsidRDefault="00F767F1" w:rsidP="00F767F1">
      <w:pPr>
        <w:numPr>
          <w:ilvl w:val="0"/>
          <w:numId w:val="20"/>
        </w:numPr>
      </w:pPr>
      <w:r w:rsidRPr="00F767F1">
        <w:rPr>
          <w:b/>
          <w:bCs/>
        </w:rPr>
        <w:t>Why it's used:</w:t>
      </w:r>
      <w:r w:rsidRPr="00F767F1">
        <w:t xml:space="preserve"> It organizes and modularizes your code by defining specific API routes separately and linking them to the main application.</w:t>
      </w:r>
    </w:p>
    <w:p w14:paraId="5D128B46" w14:textId="77777777" w:rsidR="00F767F1" w:rsidRPr="00F767F1" w:rsidRDefault="00F767F1" w:rsidP="00F767F1">
      <w:r w:rsidRPr="00F767F1">
        <w:pict w14:anchorId="704890C0">
          <v:rect id="_x0000_i1106" style="width:0;height:1.5pt" o:hralign="center" o:hrstd="t" o:hr="t" fillcolor="#a0a0a0" stroked="f"/>
        </w:pict>
      </w:r>
    </w:p>
    <w:p w14:paraId="2B75D9F1" w14:textId="77777777" w:rsidR="00F767F1" w:rsidRPr="00F767F1" w:rsidRDefault="00F767F1" w:rsidP="00F767F1">
      <w:pPr>
        <w:rPr>
          <w:b/>
          <w:bCs/>
        </w:rPr>
      </w:pPr>
      <w:r w:rsidRPr="00F767F1">
        <w:rPr>
          <w:b/>
          <w:bCs/>
        </w:rPr>
        <w:lastRenderedPageBreak/>
        <w:t>9. errorHandler:</w:t>
      </w:r>
    </w:p>
    <w:p w14:paraId="375AACE2" w14:textId="7DAE586E" w:rsidR="00F767F1" w:rsidRPr="00F767F1" w:rsidRDefault="00F767F1" w:rsidP="00F767F1">
      <w:r w:rsidRPr="00F767F1">
        <w:drawing>
          <wp:inline distT="0" distB="0" distL="0" distR="0" wp14:anchorId="73F55066" wp14:editId="251A5151">
            <wp:extent cx="1752845" cy="181000"/>
            <wp:effectExtent l="0" t="0" r="0" b="9525"/>
            <wp:docPr id="25587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1108" name=""/>
                    <pic:cNvPicPr/>
                  </pic:nvPicPr>
                  <pic:blipFill>
                    <a:blip r:embed="rId14"/>
                    <a:stretch>
                      <a:fillRect/>
                    </a:stretch>
                  </pic:blipFill>
                  <pic:spPr>
                    <a:xfrm>
                      <a:off x="0" y="0"/>
                      <a:ext cx="1752845" cy="181000"/>
                    </a:xfrm>
                    <a:prstGeom prst="rect">
                      <a:avLst/>
                    </a:prstGeom>
                  </pic:spPr>
                </pic:pic>
              </a:graphicData>
            </a:graphic>
          </wp:inline>
        </w:drawing>
      </w:r>
    </w:p>
    <w:p w14:paraId="2CA7391D" w14:textId="77777777" w:rsidR="00F767F1" w:rsidRPr="00F767F1" w:rsidRDefault="00F767F1" w:rsidP="00F767F1">
      <w:pPr>
        <w:numPr>
          <w:ilvl w:val="0"/>
          <w:numId w:val="21"/>
        </w:numPr>
      </w:pPr>
      <w:r w:rsidRPr="00F767F1">
        <w:rPr>
          <w:b/>
          <w:bCs/>
        </w:rPr>
        <w:t>What it does:</w:t>
      </w:r>
      <w:r w:rsidRPr="00F767F1">
        <w:t xml:space="preserve"> This applies a custom error-handling middleware function to catch and process any errors that occur during the request lifecycle.</w:t>
      </w:r>
    </w:p>
    <w:p w14:paraId="2646CD4D" w14:textId="77777777" w:rsidR="00F767F1" w:rsidRPr="00F767F1" w:rsidRDefault="00F767F1" w:rsidP="00F767F1">
      <w:pPr>
        <w:numPr>
          <w:ilvl w:val="0"/>
          <w:numId w:val="21"/>
        </w:numPr>
      </w:pPr>
      <w:r w:rsidRPr="00F767F1">
        <w:rPr>
          <w:b/>
          <w:bCs/>
        </w:rPr>
        <w:t>Why it's used:</w:t>
      </w:r>
      <w:r w:rsidRPr="00F767F1">
        <w:t xml:space="preserve"> It provides a centralized way to manage errors and send consistent error responses to clients.</w:t>
      </w:r>
    </w:p>
    <w:p w14:paraId="053ECC8E" w14:textId="77777777" w:rsidR="00F767F1" w:rsidRPr="00F767F1" w:rsidRDefault="00F767F1" w:rsidP="00F767F1">
      <w:r w:rsidRPr="00F767F1">
        <w:pict w14:anchorId="2AE60E50">
          <v:rect id="_x0000_i1107" style="width:0;height:1.5pt" o:hralign="center" o:hrstd="t" o:hr="t" fillcolor="#a0a0a0" stroked="f"/>
        </w:pict>
      </w:r>
    </w:p>
    <w:p w14:paraId="553A254C" w14:textId="77777777" w:rsidR="00F767F1" w:rsidRPr="00F767F1" w:rsidRDefault="00F767F1" w:rsidP="00F767F1">
      <w:pPr>
        <w:rPr>
          <w:b/>
          <w:bCs/>
        </w:rPr>
      </w:pPr>
      <w:r w:rsidRPr="00F767F1">
        <w:rPr>
          <w:b/>
          <w:bCs/>
        </w:rPr>
        <w:t>10. process.env.PORT &amp; process.env.RENDER (dotenv):</w:t>
      </w:r>
    </w:p>
    <w:p w14:paraId="3B51BC6F" w14:textId="77777777" w:rsidR="00D45479" w:rsidRDefault="00D45479" w:rsidP="00D45479">
      <w:pPr>
        <w:rPr>
          <w:b/>
          <w:bCs/>
        </w:rPr>
      </w:pPr>
      <w:r w:rsidRPr="00D45479">
        <w:drawing>
          <wp:inline distT="0" distB="0" distL="0" distR="0" wp14:anchorId="0B26A62E" wp14:editId="4601C7E1">
            <wp:extent cx="5943600" cy="704850"/>
            <wp:effectExtent l="0" t="0" r="0" b="0"/>
            <wp:docPr id="44896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66492" name=""/>
                    <pic:cNvPicPr/>
                  </pic:nvPicPr>
                  <pic:blipFill>
                    <a:blip r:embed="rId15"/>
                    <a:stretch>
                      <a:fillRect/>
                    </a:stretch>
                  </pic:blipFill>
                  <pic:spPr>
                    <a:xfrm>
                      <a:off x="0" y="0"/>
                      <a:ext cx="5943600" cy="704850"/>
                    </a:xfrm>
                    <a:prstGeom prst="rect">
                      <a:avLst/>
                    </a:prstGeom>
                  </pic:spPr>
                </pic:pic>
              </a:graphicData>
            </a:graphic>
          </wp:inline>
        </w:drawing>
      </w:r>
    </w:p>
    <w:p w14:paraId="47AC2244" w14:textId="245711C7" w:rsidR="00F767F1" w:rsidRPr="00F767F1" w:rsidRDefault="00F767F1" w:rsidP="00D45479">
      <w:r w:rsidRPr="00F767F1">
        <w:rPr>
          <w:b/>
          <w:bCs/>
        </w:rPr>
        <w:t>What it does:</w:t>
      </w:r>
      <w:r w:rsidRPr="00F767F1">
        <w:t xml:space="preserve"> These lines access environment variables set by dotenv. process.env.PORT is used to define the server's port, and process.env.RENDER helps determine whether the app is running on a platform like Render. The BASE_URL is dynamically set based on whether it’s running in a local environment or deployed on Render.</w:t>
      </w:r>
    </w:p>
    <w:p w14:paraId="31AB6764" w14:textId="77777777" w:rsidR="00F767F1" w:rsidRPr="00F767F1" w:rsidRDefault="00F767F1" w:rsidP="00F767F1">
      <w:pPr>
        <w:numPr>
          <w:ilvl w:val="0"/>
          <w:numId w:val="22"/>
        </w:numPr>
      </w:pPr>
      <w:r w:rsidRPr="00F767F1">
        <w:rPr>
          <w:b/>
          <w:bCs/>
        </w:rPr>
        <w:t>Why it's used:</w:t>
      </w:r>
      <w:r w:rsidRPr="00F767F1">
        <w:t xml:space="preserve"> It ensures the app runs with environment-specific configurations, making it portable between local and production environments.</w:t>
      </w:r>
    </w:p>
    <w:p w14:paraId="17AA3542" w14:textId="77777777" w:rsidR="00F767F1" w:rsidRPr="00F767F1" w:rsidRDefault="00F767F1" w:rsidP="00F767F1">
      <w:r w:rsidRPr="00F767F1">
        <w:pict w14:anchorId="56BFD094">
          <v:rect id="_x0000_i1108" style="width:0;height:1.5pt" o:hralign="center" o:hrstd="t" o:hr="t" fillcolor="#a0a0a0" stroked="f"/>
        </w:pict>
      </w:r>
    </w:p>
    <w:p w14:paraId="77C9D4DA" w14:textId="77777777" w:rsidR="00F767F1" w:rsidRPr="00F767F1" w:rsidRDefault="00F767F1" w:rsidP="00F767F1">
      <w:pPr>
        <w:rPr>
          <w:b/>
          <w:bCs/>
        </w:rPr>
      </w:pPr>
      <w:r w:rsidRPr="00F767F1">
        <w:rPr>
          <w:b/>
          <w:bCs/>
        </w:rPr>
        <w:t>11. app.listen():</w:t>
      </w:r>
    </w:p>
    <w:p w14:paraId="3964BD58" w14:textId="77777777" w:rsidR="00D45479" w:rsidRDefault="00D45479" w:rsidP="00D45479">
      <w:r w:rsidRPr="00D45479">
        <w:drawing>
          <wp:inline distT="0" distB="0" distL="0" distR="0" wp14:anchorId="5B6CF066" wp14:editId="666875A8">
            <wp:extent cx="3867690" cy="714475"/>
            <wp:effectExtent l="0" t="0" r="0" b="9525"/>
            <wp:docPr id="144712413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24139" name="Picture 1" descr="A black screen with white text&#10;&#10;AI-generated content may be incorrect."/>
                    <pic:cNvPicPr/>
                  </pic:nvPicPr>
                  <pic:blipFill>
                    <a:blip r:embed="rId16"/>
                    <a:stretch>
                      <a:fillRect/>
                    </a:stretch>
                  </pic:blipFill>
                  <pic:spPr>
                    <a:xfrm>
                      <a:off x="0" y="0"/>
                      <a:ext cx="3867690" cy="714475"/>
                    </a:xfrm>
                    <a:prstGeom prst="rect">
                      <a:avLst/>
                    </a:prstGeom>
                  </pic:spPr>
                </pic:pic>
              </a:graphicData>
            </a:graphic>
          </wp:inline>
        </w:drawing>
      </w:r>
    </w:p>
    <w:p w14:paraId="49BF74D5" w14:textId="6FFC3406" w:rsidR="00F767F1" w:rsidRPr="00F767F1" w:rsidRDefault="00F767F1" w:rsidP="00D45479">
      <w:r w:rsidRPr="00F767F1">
        <w:rPr>
          <w:b/>
          <w:bCs/>
        </w:rPr>
        <w:t>What it does:</w:t>
      </w:r>
      <w:r w:rsidRPr="00F767F1">
        <w:t xml:space="preserve"> This starts the Express server and listens for incoming requests on the defined PORT. It also logs the base URL and API endpoint to the console.</w:t>
      </w:r>
    </w:p>
    <w:p w14:paraId="50F1DE21" w14:textId="77777777" w:rsidR="00F767F1" w:rsidRPr="00F767F1" w:rsidRDefault="00F767F1" w:rsidP="00F767F1">
      <w:pPr>
        <w:numPr>
          <w:ilvl w:val="0"/>
          <w:numId w:val="23"/>
        </w:numPr>
      </w:pPr>
      <w:r w:rsidRPr="00F767F1">
        <w:rPr>
          <w:b/>
          <w:bCs/>
        </w:rPr>
        <w:t>Why it's used:</w:t>
      </w:r>
      <w:r w:rsidRPr="00F767F1">
        <w:t xml:space="preserve"> It’s the final step to launch the server and ensure that it starts running and is ready to serve requests.</w:t>
      </w:r>
    </w:p>
    <w:p w14:paraId="69E36E27" w14:textId="77777777" w:rsidR="00F767F1" w:rsidRPr="00F767F1" w:rsidRDefault="00F767F1" w:rsidP="00F767F1">
      <w:r w:rsidRPr="00F767F1">
        <w:pict w14:anchorId="17B19C7A">
          <v:rect id="_x0000_i1109" style="width:0;height:1.5pt" o:hralign="center" o:hrstd="t" o:hr="t" fillcolor="#a0a0a0" stroked="f"/>
        </w:pict>
      </w:r>
    </w:p>
    <w:p w14:paraId="5505CA06" w14:textId="77777777" w:rsidR="00F767F1" w:rsidRPr="00F767F1" w:rsidRDefault="00F767F1" w:rsidP="00F767F1">
      <w:pPr>
        <w:rPr>
          <w:b/>
          <w:bCs/>
        </w:rPr>
      </w:pPr>
      <w:r w:rsidRPr="00F767F1">
        <w:rPr>
          <w:b/>
          <w:bCs/>
        </w:rPr>
        <w:t>Summary:</w:t>
      </w:r>
    </w:p>
    <w:p w14:paraId="5A242BAF" w14:textId="77777777" w:rsidR="00F767F1" w:rsidRPr="00F767F1" w:rsidRDefault="00F767F1" w:rsidP="00F767F1">
      <w:pPr>
        <w:numPr>
          <w:ilvl w:val="0"/>
          <w:numId w:val="24"/>
        </w:numPr>
      </w:pPr>
      <w:r w:rsidRPr="00F767F1">
        <w:rPr>
          <w:b/>
          <w:bCs/>
        </w:rPr>
        <w:t>dotenv</w:t>
      </w:r>
      <w:r w:rsidRPr="00F767F1">
        <w:t>: Loads environment variables (dotenv.config()).</w:t>
      </w:r>
    </w:p>
    <w:p w14:paraId="38ACBACE" w14:textId="77777777" w:rsidR="00F767F1" w:rsidRPr="00F767F1" w:rsidRDefault="00F767F1" w:rsidP="00F767F1">
      <w:pPr>
        <w:numPr>
          <w:ilvl w:val="0"/>
          <w:numId w:val="24"/>
        </w:numPr>
      </w:pPr>
      <w:r w:rsidRPr="00F767F1">
        <w:rPr>
          <w:b/>
          <w:bCs/>
        </w:rPr>
        <w:lastRenderedPageBreak/>
        <w:t>express</w:t>
      </w:r>
      <w:r w:rsidRPr="00F767F1">
        <w:t>: Initializes the web server (const app = express()).</w:t>
      </w:r>
    </w:p>
    <w:p w14:paraId="55874FB2" w14:textId="77777777" w:rsidR="00F767F1" w:rsidRPr="00F767F1" w:rsidRDefault="00F767F1" w:rsidP="00F767F1">
      <w:pPr>
        <w:numPr>
          <w:ilvl w:val="0"/>
          <w:numId w:val="24"/>
        </w:numPr>
      </w:pPr>
      <w:r w:rsidRPr="00F767F1">
        <w:rPr>
          <w:b/>
          <w:bCs/>
        </w:rPr>
        <w:t>cors</w:t>
      </w:r>
      <w:r w:rsidRPr="00F767F1">
        <w:t>: Configures Cross-Origin Resource Sharing to allow or restrict resources from certain origins.</w:t>
      </w:r>
    </w:p>
    <w:p w14:paraId="430937DB" w14:textId="77777777" w:rsidR="00F767F1" w:rsidRPr="00F767F1" w:rsidRDefault="00F767F1" w:rsidP="00F767F1">
      <w:pPr>
        <w:numPr>
          <w:ilvl w:val="0"/>
          <w:numId w:val="24"/>
        </w:numPr>
      </w:pPr>
      <w:r w:rsidRPr="00F767F1">
        <w:rPr>
          <w:b/>
          <w:bCs/>
        </w:rPr>
        <w:t>express.json()</w:t>
      </w:r>
      <w:r w:rsidRPr="00F767F1">
        <w:t>: Parses incoming JSON payloads.</w:t>
      </w:r>
    </w:p>
    <w:p w14:paraId="53B09E61" w14:textId="77777777" w:rsidR="00F767F1" w:rsidRPr="00F767F1" w:rsidRDefault="00F767F1" w:rsidP="00F767F1">
      <w:pPr>
        <w:numPr>
          <w:ilvl w:val="0"/>
          <w:numId w:val="24"/>
        </w:numPr>
      </w:pPr>
      <w:r w:rsidRPr="00F767F1">
        <w:rPr>
          <w:b/>
          <w:bCs/>
        </w:rPr>
        <w:t>helmet</w:t>
      </w:r>
      <w:r w:rsidRPr="00F767F1">
        <w:t>: Secures the app with HTTP headers (e.g., Content Security Policy).</w:t>
      </w:r>
    </w:p>
    <w:p w14:paraId="39B8D691" w14:textId="77777777" w:rsidR="00F767F1" w:rsidRPr="00F767F1" w:rsidRDefault="00F767F1" w:rsidP="00F767F1">
      <w:pPr>
        <w:numPr>
          <w:ilvl w:val="0"/>
          <w:numId w:val="24"/>
        </w:numPr>
      </w:pPr>
      <w:r w:rsidRPr="00F767F1">
        <w:rPr>
          <w:b/>
          <w:bCs/>
        </w:rPr>
        <w:t>compression</w:t>
      </w:r>
      <w:r w:rsidRPr="00F767F1">
        <w:t>: Compresses HTTP responses for better performance.</w:t>
      </w:r>
    </w:p>
    <w:p w14:paraId="030C3EAA" w14:textId="77777777" w:rsidR="00F767F1" w:rsidRPr="00F767F1" w:rsidRDefault="00F767F1" w:rsidP="00F767F1">
      <w:pPr>
        <w:numPr>
          <w:ilvl w:val="0"/>
          <w:numId w:val="24"/>
        </w:numPr>
      </w:pPr>
      <w:r w:rsidRPr="00F767F1">
        <w:rPr>
          <w:b/>
          <w:bCs/>
        </w:rPr>
        <w:t>morgan</w:t>
      </w:r>
      <w:r w:rsidRPr="00F767F1">
        <w:t>: Logs HTTP requests for monitoring and debugging.</w:t>
      </w:r>
    </w:p>
    <w:p w14:paraId="07CCA5E6" w14:textId="77777777" w:rsidR="00F767F1" w:rsidRPr="00F767F1" w:rsidRDefault="00F767F1" w:rsidP="00F767F1">
      <w:pPr>
        <w:numPr>
          <w:ilvl w:val="0"/>
          <w:numId w:val="24"/>
        </w:numPr>
      </w:pPr>
      <w:r w:rsidRPr="00F767F1">
        <w:rPr>
          <w:b/>
          <w:bCs/>
        </w:rPr>
        <w:t>routes</w:t>
      </w:r>
      <w:r w:rsidRPr="00F767F1">
        <w:t>: Mounts API routes.</w:t>
      </w:r>
    </w:p>
    <w:p w14:paraId="51052D7E" w14:textId="77777777" w:rsidR="00F767F1" w:rsidRPr="00F767F1" w:rsidRDefault="00F767F1" w:rsidP="00F767F1">
      <w:pPr>
        <w:numPr>
          <w:ilvl w:val="0"/>
          <w:numId w:val="24"/>
        </w:numPr>
      </w:pPr>
      <w:r w:rsidRPr="00F767F1">
        <w:rPr>
          <w:b/>
          <w:bCs/>
        </w:rPr>
        <w:t>errorHandler</w:t>
      </w:r>
      <w:r w:rsidRPr="00F767F1">
        <w:t>: Handles errors globally.</w:t>
      </w:r>
    </w:p>
    <w:p w14:paraId="4EAF0970" w14:textId="77777777" w:rsidR="00F767F1" w:rsidRPr="00F767F1" w:rsidRDefault="00F767F1" w:rsidP="00F767F1">
      <w:pPr>
        <w:numPr>
          <w:ilvl w:val="0"/>
          <w:numId w:val="24"/>
        </w:numPr>
      </w:pPr>
      <w:r w:rsidRPr="00F767F1">
        <w:rPr>
          <w:b/>
          <w:bCs/>
        </w:rPr>
        <w:t>process.env</w:t>
      </w:r>
      <w:r w:rsidRPr="00F767F1">
        <w:t>: Manages environment-specific settings, using dotenv for configuration.</w:t>
      </w:r>
    </w:p>
    <w:p w14:paraId="1FBCDF8F" w14:textId="2C09F3F7" w:rsidR="0073799D" w:rsidRDefault="0073799D"/>
    <w:sectPr w:rsidR="0073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7C4"/>
    <w:multiLevelType w:val="multilevel"/>
    <w:tmpl w:val="0D9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661D"/>
    <w:multiLevelType w:val="multilevel"/>
    <w:tmpl w:val="426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7C26"/>
    <w:multiLevelType w:val="multilevel"/>
    <w:tmpl w:val="FFE8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3B9"/>
    <w:multiLevelType w:val="multilevel"/>
    <w:tmpl w:val="C7F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6B7"/>
    <w:multiLevelType w:val="multilevel"/>
    <w:tmpl w:val="964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58F4"/>
    <w:multiLevelType w:val="multilevel"/>
    <w:tmpl w:val="9D9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A31C2"/>
    <w:multiLevelType w:val="multilevel"/>
    <w:tmpl w:val="39D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E0ED2"/>
    <w:multiLevelType w:val="multilevel"/>
    <w:tmpl w:val="783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26B54"/>
    <w:multiLevelType w:val="multilevel"/>
    <w:tmpl w:val="8F6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77655"/>
    <w:multiLevelType w:val="multilevel"/>
    <w:tmpl w:val="DC9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E31D5"/>
    <w:multiLevelType w:val="multilevel"/>
    <w:tmpl w:val="F832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00352"/>
    <w:multiLevelType w:val="multilevel"/>
    <w:tmpl w:val="388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004E4"/>
    <w:multiLevelType w:val="multilevel"/>
    <w:tmpl w:val="9A5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12BBB"/>
    <w:multiLevelType w:val="multilevel"/>
    <w:tmpl w:val="B41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05FF0"/>
    <w:multiLevelType w:val="multilevel"/>
    <w:tmpl w:val="85F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939E9"/>
    <w:multiLevelType w:val="multilevel"/>
    <w:tmpl w:val="E0F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C30C6"/>
    <w:multiLevelType w:val="multilevel"/>
    <w:tmpl w:val="970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949DF"/>
    <w:multiLevelType w:val="multilevel"/>
    <w:tmpl w:val="6EA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A3632"/>
    <w:multiLevelType w:val="multilevel"/>
    <w:tmpl w:val="C10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62D0A"/>
    <w:multiLevelType w:val="multilevel"/>
    <w:tmpl w:val="2C1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E491D"/>
    <w:multiLevelType w:val="multilevel"/>
    <w:tmpl w:val="6086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44CC6"/>
    <w:multiLevelType w:val="multilevel"/>
    <w:tmpl w:val="178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16228"/>
    <w:multiLevelType w:val="multilevel"/>
    <w:tmpl w:val="D8A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440BF"/>
    <w:multiLevelType w:val="multilevel"/>
    <w:tmpl w:val="3D0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851091">
    <w:abstractNumId w:val="22"/>
  </w:num>
  <w:num w:numId="2" w16cid:durableId="710619587">
    <w:abstractNumId w:val="5"/>
  </w:num>
  <w:num w:numId="3" w16cid:durableId="2074430603">
    <w:abstractNumId w:val="13"/>
  </w:num>
  <w:num w:numId="4" w16cid:durableId="1799178669">
    <w:abstractNumId w:val="11"/>
  </w:num>
  <w:num w:numId="5" w16cid:durableId="620920804">
    <w:abstractNumId w:val="14"/>
  </w:num>
  <w:num w:numId="6" w16cid:durableId="843057864">
    <w:abstractNumId w:val="9"/>
  </w:num>
  <w:num w:numId="7" w16cid:durableId="786235591">
    <w:abstractNumId w:val="17"/>
  </w:num>
  <w:num w:numId="8" w16cid:durableId="1578636935">
    <w:abstractNumId w:val="2"/>
  </w:num>
  <w:num w:numId="9" w16cid:durableId="1700855937">
    <w:abstractNumId w:val="18"/>
  </w:num>
  <w:num w:numId="10" w16cid:durableId="2022462549">
    <w:abstractNumId w:val="3"/>
  </w:num>
  <w:num w:numId="11" w16cid:durableId="1492255208">
    <w:abstractNumId w:val="23"/>
  </w:num>
  <w:num w:numId="12" w16cid:durableId="1397975893">
    <w:abstractNumId w:val="12"/>
  </w:num>
  <w:num w:numId="13" w16cid:durableId="1315065311">
    <w:abstractNumId w:val="6"/>
  </w:num>
  <w:num w:numId="14" w16cid:durableId="2073313672">
    <w:abstractNumId w:val="10"/>
  </w:num>
  <w:num w:numId="15" w16cid:durableId="1348873898">
    <w:abstractNumId w:val="4"/>
  </w:num>
  <w:num w:numId="16" w16cid:durableId="1908571044">
    <w:abstractNumId w:val="0"/>
  </w:num>
  <w:num w:numId="17" w16cid:durableId="459690087">
    <w:abstractNumId w:val="7"/>
  </w:num>
  <w:num w:numId="18" w16cid:durableId="672879369">
    <w:abstractNumId w:val="16"/>
  </w:num>
  <w:num w:numId="19" w16cid:durableId="1907373233">
    <w:abstractNumId w:val="21"/>
  </w:num>
  <w:num w:numId="20" w16cid:durableId="1960603507">
    <w:abstractNumId w:val="19"/>
  </w:num>
  <w:num w:numId="21" w16cid:durableId="1131561026">
    <w:abstractNumId w:val="8"/>
  </w:num>
  <w:num w:numId="22" w16cid:durableId="1426808731">
    <w:abstractNumId w:val="20"/>
  </w:num>
  <w:num w:numId="23" w16cid:durableId="14423594">
    <w:abstractNumId w:val="15"/>
  </w:num>
  <w:num w:numId="24" w16cid:durableId="30620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9D"/>
    <w:rsid w:val="001302A9"/>
    <w:rsid w:val="001B7E7F"/>
    <w:rsid w:val="00385902"/>
    <w:rsid w:val="004317E8"/>
    <w:rsid w:val="0073799D"/>
    <w:rsid w:val="00783CC8"/>
    <w:rsid w:val="007B3974"/>
    <w:rsid w:val="00810211"/>
    <w:rsid w:val="00A8383D"/>
    <w:rsid w:val="00AA46E5"/>
    <w:rsid w:val="00C044FA"/>
    <w:rsid w:val="00D45479"/>
    <w:rsid w:val="00E1589E"/>
    <w:rsid w:val="00F7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46EA"/>
  <w15:chartTrackingRefBased/>
  <w15:docId w15:val="{3E574542-3157-4030-8374-8D912279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99D"/>
    <w:rPr>
      <w:rFonts w:eastAsiaTheme="majorEastAsia" w:cstheme="majorBidi"/>
      <w:color w:val="272727" w:themeColor="text1" w:themeTint="D8"/>
    </w:rPr>
  </w:style>
  <w:style w:type="paragraph" w:styleId="Title">
    <w:name w:val="Title"/>
    <w:basedOn w:val="Normal"/>
    <w:next w:val="Normal"/>
    <w:link w:val="TitleChar"/>
    <w:uiPriority w:val="10"/>
    <w:qFormat/>
    <w:rsid w:val="0073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99D"/>
    <w:pPr>
      <w:spacing w:before="160"/>
      <w:jc w:val="center"/>
    </w:pPr>
    <w:rPr>
      <w:i/>
      <w:iCs/>
      <w:color w:val="404040" w:themeColor="text1" w:themeTint="BF"/>
    </w:rPr>
  </w:style>
  <w:style w:type="character" w:customStyle="1" w:styleId="QuoteChar">
    <w:name w:val="Quote Char"/>
    <w:basedOn w:val="DefaultParagraphFont"/>
    <w:link w:val="Quote"/>
    <w:uiPriority w:val="29"/>
    <w:rsid w:val="0073799D"/>
    <w:rPr>
      <w:i/>
      <w:iCs/>
      <w:color w:val="404040" w:themeColor="text1" w:themeTint="BF"/>
    </w:rPr>
  </w:style>
  <w:style w:type="paragraph" w:styleId="ListParagraph">
    <w:name w:val="List Paragraph"/>
    <w:basedOn w:val="Normal"/>
    <w:uiPriority w:val="34"/>
    <w:qFormat/>
    <w:rsid w:val="0073799D"/>
    <w:pPr>
      <w:ind w:left="720"/>
      <w:contextualSpacing/>
    </w:pPr>
  </w:style>
  <w:style w:type="character" w:styleId="IntenseEmphasis">
    <w:name w:val="Intense Emphasis"/>
    <w:basedOn w:val="DefaultParagraphFont"/>
    <w:uiPriority w:val="21"/>
    <w:qFormat/>
    <w:rsid w:val="0073799D"/>
    <w:rPr>
      <w:i/>
      <w:iCs/>
      <w:color w:val="0F4761" w:themeColor="accent1" w:themeShade="BF"/>
    </w:rPr>
  </w:style>
  <w:style w:type="paragraph" w:styleId="IntenseQuote">
    <w:name w:val="Intense Quote"/>
    <w:basedOn w:val="Normal"/>
    <w:next w:val="Normal"/>
    <w:link w:val="IntenseQuoteChar"/>
    <w:uiPriority w:val="30"/>
    <w:qFormat/>
    <w:rsid w:val="00737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99D"/>
    <w:rPr>
      <w:i/>
      <w:iCs/>
      <w:color w:val="0F4761" w:themeColor="accent1" w:themeShade="BF"/>
    </w:rPr>
  </w:style>
  <w:style w:type="character" w:styleId="IntenseReference">
    <w:name w:val="Intense Reference"/>
    <w:basedOn w:val="DefaultParagraphFont"/>
    <w:uiPriority w:val="32"/>
    <w:qFormat/>
    <w:rsid w:val="0073799D"/>
    <w:rPr>
      <w:b/>
      <w:bCs/>
      <w:smallCaps/>
      <w:color w:val="0F4761" w:themeColor="accent1" w:themeShade="BF"/>
      <w:spacing w:val="5"/>
    </w:rPr>
  </w:style>
  <w:style w:type="character" w:styleId="Hyperlink">
    <w:name w:val="Hyperlink"/>
    <w:basedOn w:val="DefaultParagraphFont"/>
    <w:uiPriority w:val="99"/>
    <w:unhideWhenUsed/>
    <w:rsid w:val="007B3974"/>
    <w:rPr>
      <w:color w:val="467886" w:themeColor="hyperlink"/>
      <w:u w:val="single"/>
    </w:rPr>
  </w:style>
  <w:style w:type="character" w:styleId="UnresolvedMention">
    <w:name w:val="Unresolved Mention"/>
    <w:basedOn w:val="DefaultParagraphFont"/>
    <w:uiPriority w:val="99"/>
    <w:semiHidden/>
    <w:unhideWhenUsed/>
    <w:rsid w:val="007B3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8677">
      <w:bodyDiv w:val="1"/>
      <w:marLeft w:val="0"/>
      <w:marRight w:val="0"/>
      <w:marTop w:val="0"/>
      <w:marBottom w:val="0"/>
      <w:divBdr>
        <w:top w:val="none" w:sz="0" w:space="0" w:color="auto"/>
        <w:left w:val="none" w:sz="0" w:space="0" w:color="auto"/>
        <w:bottom w:val="none" w:sz="0" w:space="0" w:color="auto"/>
        <w:right w:val="none" w:sz="0" w:space="0" w:color="auto"/>
      </w:divBdr>
      <w:divsChild>
        <w:div w:id="1709525497">
          <w:marLeft w:val="0"/>
          <w:marRight w:val="0"/>
          <w:marTop w:val="0"/>
          <w:marBottom w:val="0"/>
          <w:divBdr>
            <w:top w:val="none" w:sz="0" w:space="0" w:color="auto"/>
            <w:left w:val="none" w:sz="0" w:space="0" w:color="auto"/>
            <w:bottom w:val="none" w:sz="0" w:space="0" w:color="auto"/>
            <w:right w:val="none" w:sz="0" w:space="0" w:color="auto"/>
          </w:divBdr>
        </w:div>
      </w:divsChild>
    </w:div>
    <w:div w:id="295916850">
      <w:bodyDiv w:val="1"/>
      <w:marLeft w:val="0"/>
      <w:marRight w:val="0"/>
      <w:marTop w:val="0"/>
      <w:marBottom w:val="0"/>
      <w:divBdr>
        <w:top w:val="none" w:sz="0" w:space="0" w:color="auto"/>
        <w:left w:val="none" w:sz="0" w:space="0" w:color="auto"/>
        <w:bottom w:val="none" w:sz="0" w:space="0" w:color="auto"/>
        <w:right w:val="none" w:sz="0" w:space="0" w:color="auto"/>
      </w:divBdr>
    </w:div>
    <w:div w:id="601690976">
      <w:bodyDiv w:val="1"/>
      <w:marLeft w:val="0"/>
      <w:marRight w:val="0"/>
      <w:marTop w:val="0"/>
      <w:marBottom w:val="0"/>
      <w:divBdr>
        <w:top w:val="none" w:sz="0" w:space="0" w:color="auto"/>
        <w:left w:val="none" w:sz="0" w:space="0" w:color="auto"/>
        <w:bottom w:val="none" w:sz="0" w:space="0" w:color="auto"/>
        <w:right w:val="none" w:sz="0" w:space="0" w:color="auto"/>
      </w:divBdr>
      <w:divsChild>
        <w:div w:id="334382890">
          <w:marLeft w:val="0"/>
          <w:marRight w:val="0"/>
          <w:marTop w:val="0"/>
          <w:marBottom w:val="0"/>
          <w:divBdr>
            <w:top w:val="none" w:sz="0" w:space="0" w:color="auto"/>
            <w:left w:val="none" w:sz="0" w:space="0" w:color="auto"/>
            <w:bottom w:val="none" w:sz="0" w:space="0" w:color="auto"/>
            <w:right w:val="none" w:sz="0" w:space="0" w:color="auto"/>
          </w:divBdr>
          <w:divsChild>
            <w:div w:id="227108397">
              <w:marLeft w:val="0"/>
              <w:marRight w:val="0"/>
              <w:marTop w:val="0"/>
              <w:marBottom w:val="0"/>
              <w:divBdr>
                <w:top w:val="none" w:sz="0" w:space="0" w:color="auto"/>
                <w:left w:val="none" w:sz="0" w:space="0" w:color="auto"/>
                <w:bottom w:val="none" w:sz="0" w:space="0" w:color="auto"/>
                <w:right w:val="none" w:sz="0" w:space="0" w:color="auto"/>
              </w:divBdr>
            </w:div>
            <w:div w:id="891817344">
              <w:marLeft w:val="0"/>
              <w:marRight w:val="0"/>
              <w:marTop w:val="0"/>
              <w:marBottom w:val="0"/>
              <w:divBdr>
                <w:top w:val="none" w:sz="0" w:space="0" w:color="auto"/>
                <w:left w:val="none" w:sz="0" w:space="0" w:color="auto"/>
                <w:bottom w:val="none" w:sz="0" w:space="0" w:color="auto"/>
                <w:right w:val="none" w:sz="0" w:space="0" w:color="auto"/>
              </w:divBdr>
              <w:divsChild>
                <w:div w:id="1832332869">
                  <w:marLeft w:val="0"/>
                  <w:marRight w:val="0"/>
                  <w:marTop w:val="0"/>
                  <w:marBottom w:val="0"/>
                  <w:divBdr>
                    <w:top w:val="none" w:sz="0" w:space="0" w:color="auto"/>
                    <w:left w:val="none" w:sz="0" w:space="0" w:color="auto"/>
                    <w:bottom w:val="none" w:sz="0" w:space="0" w:color="auto"/>
                    <w:right w:val="none" w:sz="0" w:space="0" w:color="auto"/>
                  </w:divBdr>
                  <w:divsChild>
                    <w:div w:id="17753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818">
              <w:marLeft w:val="0"/>
              <w:marRight w:val="0"/>
              <w:marTop w:val="0"/>
              <w:marBottom w:val="0"/>
              <w:divBdr>
                <w:top w:val="none" w:sz="0" w:space="0" w:color="auto"/>
                <w:left w:val="none" w:sz="0" w:space="0" w:color="auto"/>
                <w:bottom w:val="none" w:sz="0" w:space="0" w:color="auto"/>
                <w:right w:val="none" w:sz="0" w:space="0" w:color="auto"/>
              </w:divBdr>
            </w:div>
          </w:divsChild>
        </w:div>
        <w:div w:id="1046494147">
          <w:marLeft w:val="0"/>
          <w:marRight w:val="0"/>
          <w:marTop w:val="0"/>
          <w:marBottom w:val="0"/>
          <w:divBdr>
            <w:top w:val="none" w:sz="0" w:space="0" w:color="auto"/>
            <w:left w:val="none" w:sz="0" w:space="0" w:color="auto"/>
            <w:bottom w:val="none" w:sz="0" w:space="0" w:color="auto"/>
            <w:right w:val="none" w:sz="0" w:space="0" w:color="auto"/>
          </w:divBdr>
          <w:divsChild>
            <w:div w:id="606083653">
              <w:marLeft w:val="0"/>
              <w:marRight w:val="0"/>
              <w:marTop w:val="0"/>
              <w:marBottom w:val="0"/>
              <w:divBdr>
                <w:top w:val="none" w:sz="0" w:space="0" w:color="auto"/>
                <w:left w:val="none" w:sz="0" w:space="0" w:color="auto"/>
                <w:bottom w:val="none" w:sz="0" w:space="0" w:color="auto"/>
                <w:right w:val="none" w:sz="0" w:space="0" w:color="auto"/>
              </w:divBdr>
            </w:div>
            <w:div w:id="1856384220">
              <w:marLeft w:val="0"/>
              <w:marRight w:val="0"/>
              <w:marTop w:val="0"/>
              <w:marBottom w:val="0"/>
              <w:divBdr>
                <w:top w:val="none" w:sz="0" w:space="0" w:color="auto"/>
                <w:left w:val="none" w:sz="0" w:space="0" w:color="auto"/>
                <w:bottom w:val="none" w:sz="0" w:space="0" w:color="auto"/>
                <w:right w:val="none" w:sz="0" w:space="0" w:color="auto"/>
              </w:divBdr>
              <w:divsChild>
                <w:div w:id="253826719">
                  <w:marLeft w:val="0"/>
                  <w:marRight w:val="0"/>
                  <w:marTop w:val="0"/>
                  <w:marBottom w:val="0"/>
                  <w:divBdr>
                    <w:top w:val="none" w:sz="0" w:space="0" w:color="auto"/>
                    <w:left w:val="none" w:sz="0" w:space="0" w:color="auto"/>
                    <w:bottom w:val="none" w:sz="0" w:space="0" w:color="auto"/>
                    <w:right w:val="none" w:sz="0" w:space="0" w:color="auto"/>
                  </w:divBdr>
                  <w:divsChild>
                    <w:div w:id="14047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705">
              <w:marLeft w:val="0"/>
              <w:marRight w:val="0"/>
              <w:marTop w:val="0"/>
              <w:marBottom w:val="0"/>
              <w:divBdr>
                <w:top w:val="none" w:sz="0" w:space="0" w:color="auto"/>
                <w:left w:val="none" w:sz="0" w:space="0" w:color="auto"/>
                <w:bottom w:val="none" w:sz="0" w:space="0" w:color="auto"/>
                <w:right w:val="none" w:sz="0" w:space="0" w:color="auto"/>
              </w:divBdr>
            </w:div>
          </w:divsChild>
        </w:div>
        <w:div w:id="1636368725">
          <w:marLeft w:val="0"/>
          <w:marRight w:val="0"/>
          <w:marTop w:val="0"/>
          <w:marBottom w:val="0"/>
          <w:divBdr>
            <w:top w:val="none" w:sz="0" w:space="0" w:color="auto"/>
            <w:left w:val="none" w:sz="0" w:space="0" w:color="auto"/>
            <w:bottom w:val="none" w:sz="0" w:space="0" w:color="auto"/>
            <w:right w:val="none" w:sz="0" w:space="0" w:color="auto"/>
          </w:divBdr>
          <w:divsChild>
            <w:div w:id="1223636040">
              <w:marLeft w:val="0"/>
              <w:marRight w:val="0"/>
              <w:marTop w:val="0"/>
              <w:marBottom w:val="0"/>
              <w:divBdr>
                <w:top w:val="none" w:sz="0" w:space="0" w:color="auto"/>
                <w:left w:val="none" w:sz="0" w:space="0" w:color="auto"/>
                <w:bottom w:val="none" w:sz="0" w:space="0" w:color="auto"/>
                <w:right w:val="none" w:sz="0" w:space="0" w:color="auto"/>
              </w:divBdr>
            </w:div>
            <w:div w:id="1277639610">
              <w:marLeft w:val="0"/>
              <w:marRight w:val="0"/>
              <w:marTop w:val="0"/>
              <w:marBottom w:val="0"/>
              <w:divBdr>
                <w:top w:val="none" w:sz="0" w:space="0" w:color="auto"/>
                <w:left w:val="none" w:sz="0" w:space="0" w:color="auto"/>
                <w:bottom w:val="none" w:sz="0" w:space="0" w:color="auto"/>
                <w:right w:val="none" w:sz="0" w:space="0" w:color="auto"/>
              </w:divBdr>
              <w:divsChild>
                <w:div w:id="502552714">
                  <w:marLeft w:val="0"/>
                  <w:marRight w:val="0"/>
                  <w:marTop w:val="0"/>
                  <w:marBottom w:val="0"/>
                  <w:divBdr>
                    <w:top w:val="none" w:sz="0" w:space="0" w:color="auto"/>
                    <w:left w:val="none" w:sz="0" w:space="0" w:color="auto"/>
                    <w:bottom w:val="none" w:sz="0" w:space="0" w:color="auto"/>
                    <w:right w:val="none" w:sz="0" w:space="0" w:color="auto"/>
                  </w:divBdr>
                  <w:divsChild>
                    <w:div w:id="1168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099">
              <w:marLeft w:val="0"/>
              <w:marRight w:val="0"/>
              <w:marTop w:val="0"/>
              <w:marBottom w:val="0"/>
              <w:divBdr>
                <w:top w:val="none" w:sz="0" w:space="0" w:color="auto"/>
                <w:left w:val="none" w:sz="0" w:space="0" w:color="auto"/>
                <w:bottom w:val="none" w:sz="0" w:space="0" w:color="auto"/>
                <w:right w:val="none" w:sz="0" w:space="0" w:color="auto"/>
              </w:divBdr>
            </w:div>
          </w:divsChild>
        </w:div>
        <w:div w:id="187304877">
          <w:marLeft w:val="0"/>
          <w:marRight w:val="0"/>
          <w:marTop w:val="0"/>
          <w:marBottom w:val="0"/>
          <w:divBdr>
            <w:top w:val="none" w:sz="0" w:space="0" w:color="auto"/>
            <w:left w:val="none" w:sz="0" w:space="0" w:color="auto"/>
            <w:bottom w:val="none" w:sz="0" w:space="0" w:color="auto"/>
            <w:right w:val="none" w:sz="0" w:space="0" w:color="auto"/>
          </w:divBdr>
          <w:divsChild>
            <w:div w:id="2108696870">
              <w:marLeft w:val="0"/>
              <w:marRight w:val="0"/>
              <w:marTop w:val="0"/>
              <w:marBottom w:val="0"/>
              <w:divBdr>
                <w:top w:val="none" w:sz="0" w:space="0" w:color="auto"/>
                <w:left w:val="none" w:sz="0" w:space="0" w:color="auto"/>
                <w:bottom w:val="none" w:sz="0" w:space="0" w:color="auto"/>
                <w:right w:val="none" w:sz="0" w:space="0" w:color="auto"/>
              </w:divBdr>
            </w:div>
            <w:div w:id="1725253159">
              <w:marLeft w:val="0"/>
              <w:marRight w:val="0"/>
              <w:marTop w:val="0"/>
              <w:marBottom w:val="0"/>
              <w:divBdr>
                <w:top w:val="none" w:sz="0" w:space="0" w:color="auto"/>
                <w:left w:val="none" w:sz="0" w:space="0" w:color="auto"/>
                <w:bottom w:val="none" w:sz="0" w:space="0" w:color="auto"/>
                <w:right w:val="none" w:sz="0" w:space="0" w:color="auto"/>
              </w:divBdr>
              <w:divsChild>
                <w:div w:id="1723211467">
                  <w:marLeft w:val="0"/>
                  <w:marRight w:val="0"/>
                  <w:marTop w:val="0"/>
                  <w:marBottom w:val="0"/>
                  <w:divBdr>
                    <w:top w:val="none" w:sz="0" w:space="0" w:color="auto"/>
                    <w:left w:val="none" w:sz="0" w:space="0" w:color="auto"/>
                    <w:bottom w:val="none" w:sz="0" w:space="0" w:color="auto"/>
                    <w:right w:val="none" w:sz="0" w:space="0" w:color="auto"/>
                  </w:divBdr>
                  <w:divsChild>
                    <w:div w:id="4582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657">
              <w:marLeft w:val="0"/>
              <w:marRight w:val="0"/>
              <w:marTop w:val="0"/>
              <w:marBottom w:val="0"/>
              <w:divBdr>
                <w:top w:val="none" w:sz="0" w:space="0" w:color="auto"/>
                <w:left w:val="none" w:sz="0" w:space="0" w:color="auto"/>
                <w:bottom w:val="none" w:sz="0" w:space="0" w:color="auto"/>
                <w:right w:val="none" w:sz="0" w:space="0" w:color="auto"/>
              </w:divBdr>
            </w:div>
          </w:divsChild>
        </w:div>
        <w:div w:id="35007232">
          <w:marLeft w:val="0"/>
          <w:marRight w:val="0"/>
          <w:marTop w:val="0"/>
          <w:marBottom w:val="0"/>
          <w:divBdr>
            <w:top w:val="none" w:sz="0" w:space="0" w:color="auto"/>
            <w:left w:val="none" w:sz="0" w:space="0" w:color="auto"/>
            <w:bottom w:val="none" w:sz="0" w:space="0" w:color="auto"/>
            <w:right w:val="none" w:sz="0" w:space="0" w:color="auto"/>
          </w:divBdr>
          <w:divsChild>
            <w:div w:id="48463311">
              <w:marLeft w:val="0"/>
              <w:marRight w:val="0"/>
              <w:marTop w:val="0"/>
              <w:marBottom w:val="0"/>
              <w:divBdr>
                <w:top w:val="none" w:sz="0" w:space="0" w:color="auto"/>
                <w:left w:val="none" w:sz="0" w:space="0" w:color="auto"/>
                <w:bottom w:val="none" w:sz="0" w:space="0" w:color="auto"/>
                <w:right w:val="none" w:sz="0" w:space="0" w:color="auto"/>
              </w:divBdr>
            </w:div>
            <w:div w:id="1056003783">
              <w:marLeft w:val="0"/>
              <w:marRight w:val="0"/>
              <w:marTop w:val="0"/>
              <w:marBottom w:val="0"/>
              <w:divBdr>
                <w:top w:val="none" w:sz="0" w:space="0" w:color="auto"/>
                <w:left w:val="none" w:sz="0" w:space="0" w:color="auto"/>
                <w:bottom w:val="none" w:sz="0" w:space="0" w:color="auto"/>
                <w:right w:val="none" w:sz="0" w:space="0" w:color="auto"/>
              </w:divBdr>
              <w:divsChild>
                <w:div w:id="279531791">
                  <w:marLeft w:val="0"/>
                  <w:marRight w:val="0"/>
                  <w:marTop w:val="0"/>
                  <w:marBottom w:val="0"/>
                  <w:divBdr>
                    <w:top w:val="none" w:sz="0" w:space="0" w:color="auto"/>
                    <w:left w:val="none" w:sz="0" w:space="0" w:color="auto"/>
                    <w:bottom w:val="none" w:sz="0" w:space="0" w:color="auto"/>
                    <w:right w:val="none" w:sz="0" w:space="0" w:color="auto"/>
                  </w:divBdr>
                  <w:divsChild>
                    <w:div w:id="7581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719">
              <w:marLeft w:val="0"/>
              <w:marRight w:val="0"/>
              <w:marTop w:val="0"/>
              <w:marBottom w:val="0"/>
              <w:divBdr>
                <w:top w:val="none" w:sz="0" w:space="0" w:color="auto"/>
                <w:left w:val="none" w:sz="0" w:space="0" w:color="auto"/>
                <w:bottom w:val="none" w:sz="0" w:space="0" w:color="auto"/>
                <w:right w:val="none" w:sz="0" w:space="0" w:color="auto"/>
              </w:divBdr>
            </w:div>
          </w:divsChild>
        </w:div>
        <w:div w:id="333386845">
          <w:marLeft w:val="0"/>
          <w:marRight w:val="0"/>
          <w:marTop w:val="0"/>
          <w:marBottom w:val="0"/>
          <w:divBdr>
            <w:top w:val="none" w:sz="0" w:space="0" w:color="auto"/>
            <w:left w:val="none" w:sz="0" w:space="0" w:color="auto"/>
            <w:bottom w:val="none" w:sz="0" w:space="0" w:color="auto"/>
            <w:right w:val="none" w:sz="0" w:space="0" w:color="auto"/>
          </w:divBdr>
          <w:divsChild>
            <w:div w:id="1318655333">
              <w:marLeft w:val="0"/>
              <w:marRight w:val="0"/>
              <w:marTop w:val="0"/>
              <w:marBottom w:val="0"/>
              <w:divBdr>
                <w:top w:val="none" w:sz="0" w:space="0" w:color="auto"/>
                <w:left w:val="none" w:sz="0" w:space="0" w:color="auto"/>
                <w:bottom w:val="none" w:sz="0" w:space="0" w:color="auto"/>
                <w:right w:val="none" w:sz="0" w:space="0" w:color="auto"/>
              </w:divBdr>
            </w:div>
            <w:div w:id="2144031873">
              <w:marLeft w:val="0"/>
              <w:marRight w:val="0"/>
              <w:marTop w:val="0"/>
              <w:marBottom w:val="0"/>
              <w:divBdr>
                <w:top w:val="none" w:sz="0" w:space="0" w:color="auto"/>
                <w:left w:val="none" w:sz="0" w:space="0" w:color="auto"/>
                <w:bottom w:val="none" w:sz="0" w:space="0" w:color="auto"/>
                <w:right w:val="none" w:sz="0" w:space="0" w:color="auto"/>
              </w:divBdr>
              <w:divsChild>
                <w:div w:id="563568697">
                  <w:marLeft w:val="0"/>
                  <w:marRight w:val="0"/>
                  <w:marTop w:val="0"/>
                  <w:marBottom w:val="0"/>
                  <w:divBdr>
                    <w:top w:val="none" w:sz="0" w:space="0" w:color="auto"/>
                    <w:left w:val="none" w:sz="0" w:space="0" w:color="auto"/>
                    <w:bottom w:val="none" w:sz="0" w:space="0" w:color="auto"/>
                    <w:right w:val="none" w:sz="0" w:space="0" w:color="auto"/>
                  </w:divBdr>
                  <w:divsChild>
                    <w:div w:id="15840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06">
              <w:marLeft w:val="0"/>
              <w:marRight w:val="0"/>
              <w:marTop w:val="0"/>
              <w:marBottom w:val="0"/>
              <w:divBdr>
                <w:top w:val="none" w:sz="0" w:space="0" w:color="auto"/>
                <w:left w:val="none" w:sz="0" w:space="0" w:color="auto"/>
                <w:bottom w:val="none" w:sz="0" w:space="0" w:color="auto"/>
                <w:right w:val="none" w:sz="0" w:space="0" w:color="auto"/>
              </w:divBdr>
            </w:div>
          </w:divsChild>
        </w:div>
        <w:div w:id="758521658">
          <w:marLeft w:val="0"/>
          <w:marRight w:val="0"/>
          <w:marTop w:val="0"/>
          <w:marBottom w:val="0"/>
          <w:divBdr>
            <w:top w:val="none" w:sz="0" w:space="0" w:color="auto"/>
            <w:left w:val="none" w:sz="0" w:space="0" w:color="auto"/>
            <w:bottom w:val="none" w:sz="0" w:space="0" w:color="auto"/>
            <w:right w:val="none" w:sz="0" w:space="0" w:color="auto"/>
          </w:divBdr>
          <w:divsChild>
            <w:div w:id="1401709533">
              <w:marLeft w:val="0"/>
              <w:marRight w:val="0"/>
              <w:marTop w:val="0"/>
              <w:marBottom w:val="0"/>
              <w:divBdr>
                <w:top w:val="none" w:sz="0" w:space="0" w:color="auto"/>
                <w:left w:val="none" w:sz="0" w:space="0" w:color="auto"/>
                <w:bottom w:val="none" w:sz="0" w:space="0" w:color="auto"/>
                <w:right w:val="none" w:sz="0" w:space="0" w:color="auto"/>
              </w:divBdr>
            </w:div>
            <w:div w:id="1250505160">
              <w:marLeft w:val="0"/>
              <w:marRight w:val="0"/>
              <w:marTop w:val="0"/>
              <w:marBottom w:val="0"/>
              <w:divBdr>
                <w:top w:val="none" w:sz="0" w:space="0" w:color="auto"/>
                <w:left w:val="none" w:sz="0" w:space="0" w:color="auto"/>
                <w:bottom w:val="none" w:sz="0" w:space="0" w:color="auto"/>
                <w:right w:val="none" w:sz="0" w:space="0" w:color="auto"/>
              </w:divBdr>
              <w:divsChild>
                <w:div w:id="1941598244">
                  <w:marLeft w:val="0"/>
                  <w:marRight w:val="0"/>
                  <w:marTop w:val="0"/>
                  <w:marBottom w:val="0"/>
                  <w:divBdr>
                    <w:top w:val="none" w:sz="0" w:space="0" w:color="auto"/>
                    <w:left w:val="none" w:sz="0" w:space="0" w:color="auto"/>
                    <w:bottom w:val="none" w:sz="0" w:space="0" w:color="auto"/>
                    <w:right w:val="none" w:sz="0" w:space="0" w:color="auto"/>
                  </w:divBdr>
                  <w:divsChild>
                    <w:div w:id="10578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4617">
              <w:marLeft w:val="0"/>
              <w:marRight w:val="0"/>
              <w:marTop w:val="0"/>
              <w:marBottom w:val="0"/>
              <w:divBdr>
                <w:top w:val="none" w:sz="0" w:space="0" w:color="auto"/>
                <w:left w:val="none" w:sz="0" w:space="0" w:color="auto"/>
                <w:bottom w:val="none" w:sz="0" w:space="0" w:color="auto"/>
                <w:right w:val="none" w:sz="0" w:space="0" w:color="auto"/>
              </w:divBdr>
            </w:div>
          </w:divsChild>
        </w:div>
        <w:div w:id="2119060508">
          <w:marLeft w:val="0"/>
          <w:marRight w:val="0"/>
          <w:marTop w:val="0"/>
          <w:marBottom w:val="0"/>
          <w:divBdr>
            <w:top w:val="none" w:sz="0" w:space="0" w:color="auto"/>
            <w:left w:val="none" w:sz="0" w:space="0" w:color="auto"/>
            <w:bottom w:val="none" w:sz="0" w:space="0" w:color="auto"/>
            <w:right w:val="none" w:sz="0" w:space="0" w:color="auto"/>
          </w:divBdr>
          <w:divsChild>
            <w:div w:id="658922811">
              <w:marLeft w:val="0"/>
              <w:marRight w:val="0"/>
              <w:marTop w:val="0"/>
              <w:marBottom w:val="0"/>
              <w:divBdr>
                <w:top w:val="none" w:sz="0" w:space="0" w:color="auto"/>
                <w:left w:val="none" w:sz="0" w:space="0" w:color="auto"/>
                <w:bottom w:val="none" w:sz="0" w:space="0" w:color="auto"/>
                <w:right w:val="none" w:sz="0" w:space="0" w:color="auto"/>
              </w:divBdr>
            </w:div>
            <w:div w:id="894240648">
              <w:marLeft w:val="0"/>
              <w:marRight w:val="0"/>
              <w:marTop w:val="0"/>
              <w:marBottom w:val="0"/>
              <w:divBdr>
                <w:top w:val="none" w:sz="0" w:space="0" w:color="auto"/>
                <w:left w:val="none" w:sz="0" w:space="0" w:color="auto"/>
                <w:bottom w:val="none" w:sz="0" w:space="0" w:color="auto"/>
                <w:right w:val="none" w:sz="0" w:space="0" w:color="auto"/>
              </w:divBdr>
              <w:divsChild>
                <w:div w:id="1103040084">
                  <w:marLeft w:val="0"/>
                  <w:marRight w:val="0"/>
                  <w:marTop w:val="0"/>
                  <w:marBottom w:val="0"/>
                  <w:divBdr>
                    <w:top w:val="none" w:sz="0" w:space="0" w:color="auto"/>
                    <w:left w:val="none" w:sz="0" w:space="0" w:color="auto"/>
                    <w:bottom w:val="none" w:sz="0" w:space="0" w:color="auto"/>
                    <w:right w:val="none" w:sz="0" w:space="0" w:color="auto"/>
                  </w:divBdr>
                  <w:divsChild>
                    <w:div w:id="940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508">
              <w:marLeft w:val="0"/>
              <w:marRight w:val="0"/>
              <w:marTop w:val="0"/>
              <w:marBottom w:val="0"/>
              <w:divBdr>
                <w:top w:val="none" w:sz="0" w:space="0" w:color="auto"/>
                <w:left w:val="none" w:sz="0" w:space="0" w:color="auto"/>
                <w:bottom w:val="none" w:sz="0" w:space="0" w:color="auto"/>
                <w:right w:val="none" w:sz="0" w:space="0" w:color="auto"/>
              </w:divBdr>
            </w:div>
          </w:divsChild>
        </w:div>
        <w:div w:id="1152940549">
          <w:marLeft w:val="0"/>
          <w:marRight w:val="0"/>
          <w:marTop w:val="0"/>
          <w:marBottom w:val="0"/>
          <w:divBdr>
            <w:top w:val="none" w:sz="0" w:space="0" w:color="auto"/>
            <w:left w:val="none" w:sz="0" w:space="0" w:color="auto"/>
            <w:bottom w:val="none" w:sz="0" w:space="0" w:color="auto"/>
            <w:right w:val="none" w:sz="0" w:space="0" w:color="auto"/>
          </w:divBdr>
          <w:divsChild>
            <w:div w:id="1607421484">
              <w:marLeft w:val="0"/>
              <w:marRight w:val="0"/>
              <w:marTop w:val="0"/>
              <w:marBottom w:val="0"/>
              <w:divBdr>
                <w:top w:val="none" w:sz="0" w:space="0" w:color="auto"/>
                <w:left w:val="none" w:sz="0" w:space="0" w:color="auto"/>
                <w:bottom w:val="none" w:sz="0" w:space="0" w:color="auto"/>
                <w:right w:val="none" w:sz="0" w:space="0" w:color="auto"/>
              </w:divBdr>
            </w:div>
            <w:div w:id="1078939319">
              <w:marLeft w:val="0"/>
              <w:marRight w:val="0"/>
              <w:marTop w:val="0"/>
              <w:marBottom w:val="0"/>
              <w:divBdr>
                <w:top w:val="none" w:sz="0" w:space="0" w:color="auto"/>
                <w:left w:val="none" w:sz="0" w:space="0" w:color="auto"/>
                <w:bottom w:val="none" w:sz="0" w:space="0" w:color="auto"/>
                <w:right w:val="none" w:sz="0" w:space="0" w:color="auto"/>
              </w:divBdr>
              <w:divsChild>
                <w:div w:id="1112242206">
                  <w:marLeft w:val="0"/>
                  <w:marRight w:val="0"/>
                  <w:marTop w:val="0"/>
                  <w:marBottom w:val="0"/>
                  <w:divBdr>
                    <w:top w:val="none" w:sz="0" w:space="0" w:color="auto"/>
                    <w:left w:val="none" w:sz="0" w:space="0" w:color="auto"/>
                    <w:bottom w:val="none" w:sz="0" w:space="0" w:color="auto"/>
                    <w:right w:val="none" w:sz="0" w:space="0" w:color="auto"/>
                  </w:divBdr>
                  <w:divsChild>
                    <w:div w:id="20756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054">
              <w:marLeft w:val="0"/>
              <w:marRight w:val="0"/>
              <w:marTop w:val="0"/>
              <w:marBottom w:val="0"/>
              <w:divBdr>
                <w:top w:val="none" w:sz="0" w:space="0" w:color="auto"/>
                <w:left w:val="none" w:sz="0" w:space="0" w:color="auto"/>
                <w:bottom w:val="none" w:sz="0" w:space="0" w:color="auto"/>
                <w:right w:val="none" w:sz="0" w:space="0" w:color="auto"/>
              </w:divBdr>
            </w:div>
          </w:divsChild>
        </w:div>
        <w:div w:id="119150019">
          <w:marLeft w:val="0"/>
          <w:marRight w:val="0"/>
          <w:marTop w:val="0"/>
          <w:marBottom w:val="0"/>
          <w:divBdr>
            <w:top w:val="none" w:sz="0" w:space="0" w:color="auto"/>
            <w:left w:val="none" w:sz="0" w:space="0" w:color="auto"/>
            <w:bottom w:val="none" w:sz="0" w:space="0" w:color="auto"/>
            <w:right w:val="none" w:sz="0" w:space="0" w:color="auto"/>
          </w:divBdr>
          <w:divsChild>
            <w:div w:id="1595433935">
              <w:marLeft w:val="0"/>
              <w:marRight w:val="0"/>
              <w:marTop w:val="0"/>
              <w:marBottom w:val="0"/>
              <w:divBdr>
                <w:top w:val="none" w:sz="0" w:space="0" w:color="auto"/>
                <w:left w:val="none" w:sz="0" w:space="0" w:color="auto"/>
                <w:bottom w:val="none" w:sz="0" w:space="0" w:color="auto"/>
                <w:right w:val="none" w:sz="0" w:space="0" w:color="auto"/>
              </w:divBdr>
            </w:div>
            <w:div w:id="53550300">
              <w:marLeft w:val="0"/>
              <w:marRight w:val="0"/>
              <w:marTop w:val="0"/>
              <w:marBottom w:val="0"/>
              <w:divBdr>
                <w:top w:val="none" w:sz="0" w:space="0" w:color="auto"/>
                <w:left w:val="none" w:sz="0" w:space="0" w:color="auto"/>
                <w:bottom w:val="none" w:sz="0" w:space="0" w:color="auto"/>
                <w:right w:val="none" w:sz="0" w:space="0" w:color="auto"/>
              </w:divBdr>
              <w:divsChild>
                <w:div w:id="470098609">
                  <w:marLeft w:val="0"/>
                  <w:marRight w:val="0"/>
                  <w:marTop w:val="0"/>
                  <w:marBottom w:val="0"/>
                  <w:divBdr>
                    <w:top w:val="none" w:sz="0" w:space="0" w:color="auto"/>
                    <w:left w:val="none" w:sz="0" w:space="0" w:color="auto"/>
                    <w:bottom w:val="none" w:sz="0" w:space="0" w:color="auto"/>
                    <w:right w:val="none" w:sz="0" w:space="0" w:color="auto"/>
                  </w:divBdr>
                  <w:divsChild>
                    <w:div w:id="882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8">
              <w:marLeft w:val="0"/>
              <w:marRight w:val="0"/>
              <w:marTop w:val="0"/>
              <w:marBottom w:val="0"/>
              <w:divBdr>
                <w:top w:val="none" w:sz="0" w:space="0" w:color="auto"/>
                <w:left w:val="none" w:sz="0" w:space="0" w:color="auto"/>
                <w:bottom w:val="none" w:sz="0" w:space="0" w:color="auto"/>
                <w:right w:val="none" w:sz="0" w:space="0" w:color="auto"/>
              </w:divBdr>
            </w:div>
          </w:divsChild>
        </w:div>
        <w:div w:id="740911764">
          <w:marLeft w:val="0"/>
          <w:marRight w:val="0"/>
          <w:marTop w:val="0"/>
          <w:marBottom w:val="0"/>
          <w:divBdr>
            <w:top w:val="none" w:sz="0" w:space="0" w:color="auto"/>
            <w:left w:val="none" w:sz="0" w:space="0" w:color="auto"/>
            <w:bottom w:val="none" w:sz="0" w:space="0" w:color="auto"/>
            <w:right w:val="none" w:sz="0" w:space="0" w:color="auto"/>
          </w:divBdr>
          <w:divsChild>
            <w:div w:id="70926898">
              <w:marLeft w:val="0"/>
              <w:marRight w:val="0"/>
              <w:marTop w:val="0"/>
              <w:marBottom w:val="0"/>
              <w:divBdr>
                <w:top w:val="none" w:sz="0" w:space="0" w:color="auto"/>
                <w:left w:val="none" w:sz="0" w:space="0" w:color="auto"/>
                <w:bottom w:val="none" w:sz="0" w:space="0" w:color="auto"/>
                <w:right w:val="none" w:sz="0" w:space="0" w:color="auto"/>
              </w:divBdr>
            </w:div>
            <w:div w:id="1772042042">
              <w:marLeft w:val="0"/>
              <w:marRight w:val="0"/>
              <w:marTop w:val="0"/>
              <w:marBottom w:val="0"/>
              <w:divBdr>
                <w:top w:val="none" w:sz="0" w:space="0" w:color="auto"/>
                <w:left w:val="none" w:sz="0" w:space="0" w:color="auto"/>
                <w:bottom w:val="none" w:sz="0" w:space="0" w:color="auto"/>
                <w:right w:val="none" w:sz="0" w:space="0" w:color="auto"/>
              </w:divBdr>
              <w:divsChild>
                <w:div w:id="1394423711">
                  <w:marLeft w:val="0"/>
                  <w:marRight w:val="0"/>
                  <w:marTop w:val="0"/>
                  <w:marBottom w:val="0"/>
                  <w:divBdr>
                    <w:top w:val="none" w:sz="0" w:space="0" w:color="auto"/>
                    <w:left w:val="none" w:sz="0" w:space="0" w:color="auto"/>
                    <w:bottom w:val="none" w:sz="0" w:space="0" w:color="auto"/>
                    <w:right w:val="none" w:sz="0" w:space="0" w:color="auto"/>
                  </w:divBdr>
                  <w:divsChild>
                    <w:div w:id="3816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489">
      <w:bodyDiv w:val="1"/>
      <w:marLeft w:val="0"/>
      <w:marRight w:val="0"/>
      <w:marTop w:val="0"/>
      <w:marBottom w:val="0"/>
      <w:divBdr>
        <w:top w:val="none" w:sz="0" w:space="0" w:color="auto"/>
        <w:left w:val="none" w:sz="0" w:space="0" w:color="auto"/>
        <w:bottom w:val="none" w:sz="0" w:space="0" w:color="auto"/>
        <w:right w:val="none" w:sz="0" w:space="0" w:color="auto"/>
      </w:divBdr>
      <w:divsChild>
        <w:div w:id="406419025">
          <w:marLeft w:val="0"/>
          <w:marRight w:val="0"/>
          <w:marTop w:val="0"/>
          <w:marBottom w:val="0"/>
          <w:divBdr>
            <w:top w:val="none" w:sz="0" w:space="0" w:color="auto"/>
            <w:left w:val="none" w:sz="0" w:space="0" w:color="auto"/>
            <w:bottom w:val="none" w:sz="0" w:space="0" w:color="auto"/>
            <w:right w:val="none" w:sz="0" w:space="0" w:color="auto"/>
          </w:divBdr>
        </w:div>
      </w:divsChild>
    </w:div>
    <w:div w:id="1018585773">
      <w:bodyDiv w:val="1"/>
      <w:marLeft w:val="0"/>
      <w:marRight w:val="0"/>
      <w:marTop w:val="0"/>
      <w:marBottom w:val="0"/>
      <w:divBdr>
        <w:top w:val="none" w:sz="0" w:space="0" w:color="auto"/>
        <w:left w:val="none" w:sz="0" w:space="0" w:color="auto"/>
        <w:bottom w:val="none" w:sz="0" w:space="0" w:color="auto"/>
        <w:right w:val="none" w:sz="0" w:space="0" w:color="auto"/>
      </w:divBdr>
      <w:divsChild>
        <w:div w:id="707951319">
          <w:marLeft w:val="0"/>
          <w:marRight w:val="0"/>
          <w:marTop w:val="0"/>
          <w:marBottom w:val="0"/>
          <w:divBdr>
            <w:top w:val="none" w:sz="0" w:space="0" w:color="auto"/>
            <w:left w:val="none" w:sz="0" w:space="0" w:color="auto"/>
            <w:bottom w:val="none" w:sz="0" w:space="0" w:color="auto"/>
            <w:right w:val="none" w:sz="0" w:space="0" w:color="auto"/>
          </w:divBdr>
        </w:div>
      </w:divsChild>
    </w:div>
    <w:div w:id="1105615861">
      <w:bodyDiv w:val="1"/>
      <w:marLeft w:val="0"/>
      <w:marRight w:val="0"/>
      <w:marTop w:val="0"/>
      <w:marBottom w:val="0"/>
      <w:divBdr>
        <w:top w:val="none" w:sz="0" w:space="0" w:color="auto"/>
        <w:left w:val="none" w:sz="0" w:space="0" w:color="auto"/>
        <w:bottom w:val="none" w:sz="0" w:space="0" w:color="auto"/>
        <w:right w:val="none" w:sz="0" w:space="0" w:color="auto"/>
      </w:divBdr>
      <w:divsChild>
        <w:div w:id="85537724">
          <w:marLeft w:val="0"/>
          <w:marRight w:val="0"/>
          <w:marTop w:val="0"/>
          <w:marBottom w:val="0"/>
          <w:divBdr>
            <w:top w:val="none" w:sz="0" w:space="0" w:color="auto"/>
            <w:left w:val="none" w:sz="0" w:space="0" w:color="auto"/>
            <w:bottom w:val="none" w:sz="0" w:space="0" w:color="auto"/>
            <w:right w:val="none" w:sz="0" w:space="0" w:color="auto"/>
          </w:divBdr>
        </w:div>
      </w:divsChild>
    </w:div>
    <w:div w:id="1203399596">
      <w:bodyDiv w:val="1"/>
      <w:marLeft w:val="0"/>
      <w:marRight w:val="0"/>
      <w:marTop w:val="0"/>
      <w:marBottom w:val="0"/>
      <w:divBdr>
        <w:top w:val="none" w:sz="0" w:space="0" w:color="auto"/>
        <w:left w:val="none" w:sz="0" w:space="0" w:color="auto"/>
        <w:bottom w:val="none" w:sz="0" w:space="0" w:color="auto"/>
        <w:right w:val="none" w:sz="0" w:space="0" w:color="auto"/>
      </w:divBdr>
      <w:divsChild>
        <w:div w:id="1967661510">
          <w:marLeft w:val="0"/>
          <w:marRight w:val="0"/>
          <w:marTop w:val="0"/>
          <w:marBottom w:val="0"/>
          <w:divBdr>
            <w:top w:val="none" w:sz="0" w:space="0" w:color="auto"/>
            <w:left w:val="none" w:sz="0" w:space="0" w:color="auto"/>
            <w:bottom w:val="none" w:sz="0" w:space="0" w:color="auto"/>
            <w:right w:val="none" w:sz="0" w:space="0" w:color="auto"/>
          </w:divBdr>
        </w:div>
      </w:divsChild>
    </w:div>
    <w:div w:id="1739204028">
      <w:bodyDiv w:val="1"/>
      <w:marLeft w:val="0"/>
      <w:marRight w:val="0"/>
      <w:marTop w:val="0"/>
      <w:marBottom w:val="0"/>
      <w:divBdr>
        <w:top w:val="none" w:sz="0" w:space="0" w:color="auto"/>
        <w:left w:val="none" w:sz="0" w:space="0" w:color="auto"/>
        <w:bottom w:val="none" w:sz="0" w:space="0" w:color="auto"/>
        <w:right w:val="none" w:sz="0" w:space="0" w:color="auto"/>
      </w:divBdr>
    </w:div>
    <w:div w:id="1917128222">
      <w:bodyDiv w:val="1"/>
      <w:marLeft w:val="0"/>
      <w:marRight w:val="0"/>
      <w:marTop w:val="0"/>
      <w:marBottom w:val="0"/>
      <w:divBdr>
        <w:top w:val="none" w:sz="0" w:space="0" w:color="auto"/>
        <w:left w:val="none" w:sz="0" w:space="0" w:color="auto"/>
        <w:bottom w:val="none" w:sz="0" w:space="0" w:color="auto"/>
        <w:right w:val="none" w:sz="0" w:space="0" w:color="auto"/>
      </w:divBdr>
      <w:divsChild>
        <w:div w:id="1054622148">
          <w:marLeft w:val="0"/>
          <w:marRight w:val="0"/>
          <w:marTop w:val="0"/>
          <w:marBottom w:val="0"/>
          <w:divBdr>
            <w:top w:val="none" w:sz="0" w:space="0" w:color="auto"/>
            <w:left w:val="none" w:sz="0" w:space="0" w:color="auto"/>
            <w:bottom w:val="none" w:sz="0" w:space="0" w:color="auto"/>
            <w:right w:val="none" w:sz="0" w:space="0" w:color="auto"/>
          </w:divBdr>
          <w:divsChild>
            <w:div w:id="1970624984">
              <w:marLeft w:val="0"/>
              <w:marRight w:val="0"/>
              <w:marTop w:val="0"/>
              <w:marBottom w:val="0"/>
              <w:divBdr>
                <w:top w:val="none" w:sz="0" w:space="0" w:color="auto"/>
                <w:left w:val="none" w:sz="0" w:space="0" w:color="auto"/>
                <w:bottom w:val="none" w:sz="0" w:space="0" w:color="auto"/>
                <w:right w:val="none" w:sz="0" w:space="0" w:color="auto"/>
              </w:divBdr>
            </w:div>
            <w:div w:id="752967147">
              <w:marLeft w:val="0"/>
              <w:marRight w:val="0"/>
              <w:marTop w:val="0"/>
              <w:marBottom w:val="0"/>
              <w:divBdr>
                <w:top w:val="none" w:sz="0" w:space="0" w:color="auto"/>
                <w:left w:val="none" w:sz="0" w:space="0" w:color="auto"/>
                <w:bottom w:val="none" w:sz="0" w:space="0" w:color="auto"/>
                <w:right w:val="none" w:sz="0" w:space="0" w:color="auto"/>
              </w:divBdr>
              <w:divsChild>
                <w:div w:id="1658263965">
                  <w:marLeft w:val="0"/>
                  <w:marRight w:val="0"/>
                  <w:marTop w:val="0"/>
                  <w:marBottom w:val="0"/>
                  <w:divBdr>
                    <w:top w:val="none" w:sz="0" w:space="0" w:color="auto"/>
                    <w:left w:val="none" w:sz="0" w:space="0" w:color="auto"/>
                    <w:bottom w:val="none" w:sz="0" w:space="0" w:color="auto"/>
                    <w:right w:val="none" w:sz="0" w:space="0" w:color="auto"/>
                  </w:divBdr>
                  <w:divsChild>
                    <w:div w:id="12518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194">
              <w:marLeft w:val="0"/>
              <w:marRight w:val="0"/>
              <w:marTop w:val="0"/>
              <w:marBottom w:val="0"/>
              <w:divBdr>
                <w:top w:val="none" w:sz="0" w:space="0" w:color="auto"/>
                <w:left w:val="none" w:sz="0" w:space="0" w:color="auto"/>
                <w:bottom w:val="none" w:sz="0" w:space="0" w:color="auto"/>
                <w:right w:val="none" w:sz="0" w:space="0" w:color="auto"/>
              </w:divBdr>
            </w:div>
          </w:divsChild>
        </w:div>
        <w:div w:id="622461669">
          <w:marLeft w:val="0"/>
          <w:marRight w:val="0"/>
          <w:marTop w:val="0"/>
          <w:marBottom w:val="0"/>
          <w:divBdr>
            <w:top w:val="none" w:sz="0" w:space="0" w:color="auto"/>
            <w:left w:val="none" w:sz="0" w:space="0" w:color="auto"/>
            <w:bottom w:val="none" w:sz="0" w:space="0" w:color="auto"/>
            <w:right w:val="none" w:sz="0" w:space="0" w:color="auto"/>
          </w:divBdr>
          <w:divsChild>
            <w:div w:id="1525437029">
              <w:marLeft w:val="0"/>
              <w:marRight w:val="0"/>
              <w:marTop w:val="0"/>
              <w:marBottom w:val="0"/>
              <w:divBdr>
                <w:top w:val="none" w:sz="0" w:space="0" w:color="auto"/>
                <w:left w:val="none" w:sz="0" w:space="0" w:color="auto"/>
                <w:bottom w:val="none" w:sz="0" w:space="0" w:color="auto"/>
                <w:right w:val="none" w:sz="0" w:space="0" w:color="auto"/>
              </w:divBdr>
            </w:div>
            <w:div w:id="1021787331">
              <w:marLeft w:val="0"/>
              <w:marRight w:val="0"/>
              <w:marTop w:val="0"/>
              <w:marBottom w:val="0"/>
              <w:divBdr>
                <w:top w:val="none" w:sz="0" w:space="0" w:color="auto"/>
                <w:left w:val="none" w:sz="0" w:space="0" w:color="auto"/>
                <w:bottom w:val="none" w:sz="0" w:space="0" w:color="auto"/>
                <w:right w:val="none" w:sz="0" w:space="0" w:color="auto"/>
              </w:divBdr>
              <w:divsChild>
                <w:div w:id="2092851875">
                  <w:marLeft w:val="0"/>
                  <w:marRight w:val="0"/>
                  <w:marTop w:val="0"/>
                  <w:marBottom w:val="0"/>
                  <w:divBdr>
                    <w:top w:val="none" w:sz="0" w:space="0" w:color="auto"/>
                    <w:left w:val="none" w:sz="0" w:space="0" w:color="auto"/>
                    <w:bottom w:val="none" w:sz="0" w:space="0" w:color="auto"/>
                    <w:right w:val="none" w:sz="0" w:space="0" w:color="auto"/>
                  </w:divBdr>
                  <w:divsChild>
                    <w:div w:id="2171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8944">
              <w:marLeft w:val="0"/>
              <w:marRight w:val="0"/>
              <w:marTop w:val="0"/>
              <w:marBottom w:val="0"/>
              <w:divBdr>
                <w:top w:val="none" w:sz="0" w:space="0" w:color="auto"/>
                <w:left w:val="none" w:sz="0" w:space="0" w:color="auto"/>
                <w:bottom w:val="none" w:sz="0" w:space="0" w:color="auto"/>
                <w:right w:val="none" w:sz="0" w:space="0" w:color="auto"/>
              </w:divBdr>
            </w:div>
          </w:divsChild>
        </w:div>
        <w:div w:id="508444429">
          <w:marLeft w:val="0"/>
          <w:marRight w:val="0"/>
          <w:marTop w:val="0"/>
          <w:marBottom w:val="0"/>
          <w:divBdr>
            <w:top w:val="none" w:sz="0" w:space="0" w:color="auto"/>
            <w:left w:val="none" w:sz="0" w:space="0" w:color="auto"/>
            <w:bottom w:val="none" w:sz="0" w:space="0" w:color="auto"/>
            <w:right w:val="none" w:sz="0" w:space="0" w:color="auto"/>
          </w:divBdr>
          <w:divsChild>
            <w:div w:id="1305045947">
              <w:marLeft w:val="0"/>
              <w:marRight w:val="0"/>
              <w:marTop w:val="0"/>
              <w:marBottom w:val="0"/>
              <w:divBdr>
                <w:top w:val="none" w:sz="0" w:space="0" w:color="auto"/>
                <w:left w:val="none" w:sz="0" w:space="0" w:color="auto"/>
                <w:bottom w:val="none" w:sz="0" w:space="0" w:color="auto"/>
                <w:right w:val="none" w:sz="0" w:space="0" w:color="auto"/>
              </w:divBdr>
            </w:div>
            <w:div w:id="370883344">
              <w:marLeft w:val="0"/>
              <w:marRight w:val="0"/>
              <w:marTop w:val="0"/>
              <w:marBottom w:val="0"/>
              <w:divBdr>
                <w:top w:val="none" w:sz="0" w:space="0" w:color="auto"/>
                <w:left w:val="none" w:sz="0" w:space="0" w:color="auto"/>
                <w:bottom w:val="none" w:sz="0" w:space="0" w:color="auto"/>
                <w:right w:val="none" w:sz="0" w:space="0" w:color="auto"/>
              </w:divBdr>
              <w:divsChild>
                <w:div w:id="1648973747">
                  <w:marLeft w:val="0"/>
                  <w:marRight w:val="0"/>
                  <w:marTop w:val="0"/>
                  <w:marBottom w:val="0"/>
                  <w:divBdr>
                    <w:top w:val="none" w:sz="0" w:space="0" w:color="auto"/>
                    <w:left w:val="none" w:sz="0" w:space="0" w:color="auto"/>
                    <w:bottom w:val="none" w:sz="0" w:space="0" w:color="auto"/>
                    <w:right w:val="none" w:sz="0" w:space="0" w:color="auto"/>
                  </w:divBdr>
                  <w:divsChild>
                    <w:div w:id="537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0016">
              <w:marLeft w:val="0"/>
              <w:marRight w:val="0"/>
              <w:marTop w:val="0"/>
              <w:marBottom w:val="0"/>
              <w:divBdr>
                <w:top w:val="none" w:sz="0" w:space="0" w:color="auto"/>
                <w:left w:val="none" w:sz="0" w:space="0" w:color="auto"/>
                <w:bottom w:val="none" w:sz="0" w:space="0" w:color="auto"/>
                <w:right w:val="none" w:sz="0" w:space="0" w:color="auto"/>
              </w:divBdr>
            </w:div>
          </w:divsChild>
        </w:div>
        <w:div w:id="1411269360">
          <w:marLeft w:val="0"/>
          <w:marRight w:val="0"/>
          <w:marTop w:val="0"/>
          <w:marBottom w:val="0"/>
          <w:divBdr>
            <w:top w:val="none" w:sz="0" w:space="0" w:color="auto"/>
            <w:left w:val="none" w:sz="0" w:space="0" w:color="auto"/>
            <w:bottom w:val="none" w:sz="0" w:space="0" w:color="auto"/>
            <w:right w:val="none" w:sz="0" w:space="0" w:color="auto"/>
          </w:divBdr>
          <w:divsChild>
            <w:div w:id="1460340677">
              <w:marLeft w:val="0"/>
              <w:marRight w:val="0"/>
              <w:marTop w:val="0"/>
              <w:marBottom w:val="0"/>
              <w:divBdr>
                <w:top w:val="none" w:sz="0" w:space="0" w:color="auto"/>
                <w:left w:val="none" w:sz="0" w:space="0" w:color="auto"/>
                <w:bottom w:val="none" w:sz="0" w:space="0" w:color="auto"/>
                <w:right w:val="none" w:sz="0" w:space="0" w:color="auto"/>
              </w:divBdr>
            </w:div>
            <w:div w:id="2069066827">
              <w:marLeft w:val="0"/>
              <w:marRight w:val="0"/>
              <w:marTop w:val="0"/>
              <w:marBottom w:val="0"/>
              <w:divBdr>
                <w:top w:val="none" w:sz="0" w:space="0" w:color="auto"/>
                <w:left w:val="none" w:sz="0" w:space="0" w:color="auto"/>
                <w:bottom w:val="none" w:sz="0" w:space="0" w:color="auto"/>
                <w:right w:val="none" w:sz="0" w:space="0" w:color="auto"/>
              </w:divBdr>
              <w:divsChild>
                <w:div w:id="1106391870">
                  <w:marLeft w:val="0"/>
                  <w:marRight w:val="0"/>
                  <w:marTop w:val="0"/>
                  <w:marBottom w:val="0"/>
                  <w:divBdr>
                    <w:top w:val="none" w:sz="0" w:space="0" w:color="auto"/>
                    <w:left w:val="none" w:sz="0" w:space="0" w:color="auto"/>
                    <w:bottom w:val="none" w:sz="0" w:space="0" w:color="auto"/>
                    <w:right w:val="none" w:sz="0" w:space="0" w:color="auto"/>
                  </w:divBdr>
                  <w:divsChild>
                    <w:div w:id="4510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16">
              <w:marLeft w:val="0"/>
              <w:marRight w:val="0"/>
              <w:marTop w:val="0"/>
              <w:marBottom w:val="0"/>
              <w:divBdr>
                <w:top w:val="none" w:sz="0" w:space="0" w:color="auto"/>
                <w:left w:val="none" w:sz="0" w:space="0" w:color="auto"/>
                <w:bottom w:val="none" w:sz="0" w:space="0" w:color="auto"/>
                <w:right w:val="none" w:sz="0" w:space="0" w:color="auto"/>
              </w:divBdr>
            </w:div>
          </w:divsChild>
        </w:div>
        <w:div w:id="651250283">
          <w:marLeft w:val="0"/>
          <w:marRight w:val="0"/>
          <w:marTop w:val="0"/>
          <w:marBottom w:val="0"/>
          <w:divBdr>
            <w:top w:val="none" w:sz="0" w:space="0" w:color="auto"/>
            <w:left w:val="none" w:sz="0" w:space="0" w:color="auto"/>
            <w:bottom w:val="none" w:sz="0" w:space="0" w:color="auto"/>
            <w:right w:val="none" w:sz="0" w:space="0" w:color="auto"/>
          </w:divBdr>
          <w:divsChild>
            <w:div w:id="1640332171">
              <w:marLeft w:val="0"/>
              <w:marRight w:val="0"/>
              <w:marTop w:val="0"/>
              <w:marBottom w:val="0"/>
              <w:divBdr>
                <w:top w:val="none" w:sz="0" w:space="0" w:color="auto"/>
                <w:left w:val="none" w:sz="0" w:space="0" w:color="auto"/>
                <w:bottom w:val="none" w:sz="0" w:space="0" w:color="auto"/>
                <w:right w:val="none" w:sz="0" w:space="0" w:color="auto"/>
              </w:divBdr>
            </w:div>
            <w:div w:id="556089196">
              <w:marLeft w:val="0"/>
              <w:marRight w:val="0"/>
              <w:marTop w:val="0"/>
              <w:marBottom w:val="0"/>
              <w:divBdr>
                <w:top w:val="none" w:sz="0" w:space="0" w:color="auto"/>
                <w:left w:val="none" w:sz="0" w:space="0" w:color="auto"/>
                <w:bottom w:val="none" w:sz="0" w:space="0" w:color="auto"/>
                <w:right w:val="none" w:sz="0" w:space="0" w:color="auto"/>
              </w:divBdr>
              <w:divsChild>
                <w:div w:id="2171223">
                  <w:marLeft w:val="0"/>
                  <w:marRight w:val="0"/>
                  <w:marTop w:val="0"/>
                  <w:marBottom w:val="0"/>
                  <w:divBdr>
                    <w:top w:val="none" w:sz="0" w:space="0" w:color="auto"/>
                    <w:left w:val="none" w:sz="0" w:space="0" w:color="auto"/>
                    <w:bottom w:val="none" w:sz="0" w:space="0" w:color="auto"/>
                    <w:right w:val="none" w:sz="0" w:space="0" w:color="auto"/>
                  </w:divBdr>
                  <w:divsChild>
                    <w:div w:id="6598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2235">
              <w:marLeft w:val="0"/>
              <w:marRight w:val="0"/>
              <w:marTop w:val="0"/>
              <w:marBottom w:val="0"/>
              <w:divBdr>
                <w:top w:val="none" w:sz="0" w:space="0" w:color="auto"/>
                <w:left w:val="none" w:sz="0" w:space="0" w:color="auto"/>
                <w:bottom w:val="none" w:sz="0" w:space="0" w:color="auto"/>
                <w:right w:val="none" w:sz="0" w:space="0" w:color="auto"/>
              </w:divBdr>
            </w:div>
          </w:divsChild>
        </w:div>
        <w:div w:id="84351948">
          <w:marLeft w:val="0"/>
          <w:marRight w:val="0"/>
          <w:marTop w:val="0"/>
          <w:marBottom w:val="0"/>
          <w:divBdr>
            <w:top w:val="none" w:sz="0" w:space="0" w:color="auto"/>
            <w:left w:val="none" w:sz="0" w:space="0" w:color="auto"/>
            <w:bottom w:val="none" w:sz="0" w:space="0" w:color="auto"/>
            <w:right w:val="none" w:sz="0" w:space="0" w:color="auto"/>
          </w:divBdr>
          <w:divsChild>
            <w:div w:id="12729696">
              <w:marLeft w:val="0"/>
              <w:marRight w:val="0"/>
              <w:marTop w:val="0"/>
              <w:marBottom w:val="0"/>
              <w:divBdr>
                <w:top w:val="none" w:sz="0" w:space="0" w:color="auto"/>
                <w:left w:val="none" w:sz="0" w:space="0" w:color="auto"/>
                <w:bottom w:val="none" w:sz="0" w:space="0" w:color="auto"/>
                <w:right w:val="none" w:sz="0" w:space="0" w:color="auto"/>
              </w:divBdr>
            </w:div>
            <w:div w:id="1218012285">
              <w:marLeft w:val="0"/>
              <w:marRight w:val="0"/>
              <w:marTop w:val="0"/>
              <w:marBottom w:val="0"/>
              <w:divBdr>
                <w:top w:val="none" w:sz="0" w:space="0" w:color="auto"/>
                <w:left w:val="none" w:sz="0" w:space="0" w:color="auto"/>
                <w:bottom w:val="none" w:sz="0" w:space="0" w:color="auto"/>
                <w:right w:val="none" w:sz="0" w:space="0" w:color="auto"/>
              </w:divBdr>
              <w:divsChild>
                <w:div w:id="1932616656">
                  <w:marLeft w:val="0"/>
                  <w:marRight w:val="0"/>
                  <w:marTop w:val="0"/>
                  <w:marBottom w:val="0"/>
                  <w:divBdr>
                    <w:top w:val="none" w:sz="0" w:space="0" w:color="auto"/>
                    <w:left w:val="none" w:sz="0" w:space="0" w:color="auto"/>
                    <w:bottom w:val="none" w:sz="0" w:space="0" w:color="auto"/>
                    <w:right w:val="none" w:sz="0" w:space="0" w:color="auto"/>
                  </w:divBdr>
                  <w:divsChild>
                    <w:div w:id="8615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8772">
              <w:marLeft w:val="0"/>
              <w:marRight w:val="0"/>
              <w:marTop w:val="0"/>
              <w:marBottom w:val="0"/>
              <w:divBdr>
                <w:top w:val="none" w:sz="0" w:space="0" w:color="auto"/>
                <w:left w:val="none" w:sz="0" w:space="0" w:color="auto"/>
                <w:bottom w:val="none" w:sz="0" w:space="0" w:color="auto"/>
                <w:right w:val="none" w:sz="0" w:space="0" w:color="auto"/>
              </w:divBdr>
            </w:div>
          </w:divsChild>
        </w:div>
        <w:div w:id="1067220091">
          <w:marLeft w:val="0"/>
          <w:marRight w:val="0"/>
          <w:marTop w:val="0"/>
          <w:marBottom w:val="0"/>
          <w:divBdr>
            <w:top w:val="none" w:sz="0" w:space="0" w:color="auto"/>
            <w:left w:val="none" w:sz="0" w:space="0" w:color="auto"/>
            <w:bottom w:val="none" w:sz="0" w:space="0" w:color="auto"/>
            <w:right w:val="none" w:sz="0" w:space="0" w:color="auto"/>
          </w:divBdr>
          <w:divsChild>
            <w:div w:id="25954114">
              <w:marLeft w:val="0"/>
              <w:marRight w:val="0"/>
              <w:marTop w:val="0"/>
              <w:marBottom w:val="0"/>
              <w:divBdr>
                <w:top w:val="none" w:sz="0" w:space="0" w:color="auto"/>
                <w:left w:val="none" w:sz="0" w:space="0" w:color="auto"/>
                <w:bottom w:val="none" w:sz="0" w:space="0" w:color="auto"/>
                <w:right w:val="none" w:sz="0" w:space="0" w:color="auto"/>
              </w:divBdr>
            </w:div>
            <w:div w:id="1657370937">
              <w:marLeft w:val="0"/>
              <w:marRight w:val="0"/>
              <w:marTop w:val="0"/>
              <w:marBottom w:val="0"/>
              <w:divBdr>
                <w:top w:val="none" w:sz="0" w:space="0" w:color="auto"/>
                <w:left w:val="none" w:sz="0" w:space="0" w:color="auto"/>
                <w:bottom w:val="none" w:sz="0" w:space="0" w:color="auto"/>
                <w:right w:val="none" w:sz="0" w:space="0" w:color="auto"/>
              </w:divBdr>
              <w:divsChild>
                <w:div w:id="534848994">
                  <w:marLeft w:val="0"/>
                  <w:marRight w:val="0"/>
                  <w:marTop w:val="0"/>
                  <w:marBottom w:val="0"/>
                  <w:divBdr>
                    <w:top w:val="none" w:sz="0" w:space="0" w:color="auto"/>
                    <w:left w:val="none" w:sz="0" w:space="0" w:color="auto"/>
                    <w:bottom w:val="none" w:sz="0" w:space="0" w:color="auto"/>
                    <w:right w:val="none" w:sz="0" w:space="0" w:color="auto"/>
                  </w:divBdr>
                  <w:divsChild>
                    <w:div w:id="1924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503">
              <w:marLeft w:val="0"/>
              <w:marRight w:val="0"/>
              <w:marTop w:val="0"/>
              <w:marBottom w:val="0"/>
              <w:divBdr>
                <w:top w:val="none" w:sz="0" w:space="0" w:color="auto"/>
                <w:left w:val="none" w:sz="0" w:space="0" w:color="auto"/>
                <w:bottom w:val="none" w:sz="0" w:space="0" w:color="auto"/>
                <w:right w:val="none" w:sz="0" w:space="0" w:color="auto"/>
              </w:divBdr>
            </w:div>
          </w:divsChild>
        </w:div>
        <w:div w:id="1812088250">
          <w:marLeft w:val="0"/>
          <w:marRight w:val="0"/>
          <w:marTop w:val="0"/>
          <w:marBottom w:val="0"/>
          <w:divBdr>
            <w:top w:val="none" w:sz="0" w:space="0" w:color="auto"/>
            <w:left w:val="none" w:sz="0" w:space="0" w:color="auto"/>
            <w:bottom w:val="none" w:sz="0" w:space="0" w:color="auto"/>
            <w:right w:val="none" w:sz="0" w:space="0" w:color="auto"/>
          </w:divBdr>
          <w:divsChild>
            <w:div w:id="214202160">
              <w:marLeft w:val="0"/>
              <w:marRight w:val="0"/>
              <w:marTop w:val="0"/>
              <w:marBottom w:val="0"/>
              <w:divBdr>
                <w:top w:val="none" w:sz="0" w:space="0" w:color="auto"/>
                <w:left w:val="none" w:sz="0" w:space="0" w:color="auto"/>
                <w:bottom w:val="none" w:sz="0" w:space="0" w:color="auto"/>
                <w:right w:val="none" w:sz="0" w:space="0" w:color="auto"/>
              </w:divBdr>
            </w:div>
            <w:div w:id="221330327">
              <w:marLeft w:val="0"/>
              <w:marRight w:val="0"/>
              <w:marTop w:val="0"/>
              <w:marBottom w:val="0"/>
              <w:divBdr>
                <w:top w:val="none" w:sz="0" w:space="0" w:color="auto"/>
                <w:left w:val="none" w:sz="0" w:space="0" w:color="auto"/>
                <w:bottom w:val="none" w:sz="0" w:space="0" w:color="auto"/>
                <w:right w:val="none" w:sz="0" w:space="0" w:color="auto"/>
              </w:divBdr>
              <w:divsChild>
                <w:div w:id="1578317511">
                  <w:marLeft w:val="0"/>
                  <w:marRight w:val="0"/>
                  <w:marTop w:val="0"/>
                  <w:marBottom w:val="0"/>
                  <w:divBdr>
                    <w:top w:val="none" w:sz="0" w:space="0" w:color="auto"/>
                    <w:left w:val="none" w:sz="0" w:space="0" w:color="auto"/>
                    <w:bottom w:val="none" w:sz="0" w:space="0" w:color="auto"/>
                    <w:right w:val="none" w:sz="0" w:space="0" w:color="auto"/>
                  </w:divBdr>
                  <w:divsChild>
                    <w:div w:id="152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588">
              <w:marLeft w:val="0"/>
              <w:marRight w:val="0"/>
              <w:marTop w:val="0"/>
              <w:marBottom w:val="0"/>
              <w:divBdr>
                <w:top w:val="none" w:sz="0" w:space="0" w:color="auto"/>
                <w:left w:val="none" w:sz="0" w:space="0" w:color="auto"/>
                <w:bottom w:val="none" w:sz="0" w:space="0" w:color="auto"/>
                <w:right w:val="none" w:sz="0" w:space="0" w:color="auto"/>
              </w:divBdr>
            </w:div>
          </w:divsChild>
        </w:div>
        <w:div w:id="283656076">
          <w:marLeft w:val="0"/>
          <w:marRight w:val="0"/>
          <w:marTop w:val="0"/>
          <w:marBottom w:val="0"/>
          <w:divBdr>
            <w:top w:val="none" w:sz="0" w:space="0" w:color="auto"/>
            <w:left w:val="none" w:sz="0" w:space="0" w:color="auto"/>
            <w:bottom w:val="none" w:sz="0" w:space="0" w:color="auto"/>
            <w:right w:val="none" w:sz="0" w:space="0" w:color="auto"/>
          </w:divBdr>
          <w:divsChild>
            <w:div w:id="1400979440">
              <w:marLeft w:val="0"/>
              <w:marRight w:val="0"/>
              <w:marTop w:val="0"/>
              <w:marBottom w:val="0"/>
              <w:divBdr>
                <w:top w:val="none" w:sz="0" w:space="0" w:color="auto"/>
                <w:left w:val="none" w:sz="0" w:space="0" w:color="auto"/>
                <w:bottom w:val="none" w:sz="0" w:space="0" w:color="auto"/>
                <w:right w:val="none" w:sz="0" w:space="0" w:color="auto"/>
              </w:divBdr>
            </w:div>
            <w:div w:id="335545135">
              <w:marLeft w:val="0"/>
              <w:marRight w:val="0"/>
              <w:marTop w:val="0"/>
              <w:marBottom w:val="0"/>
              <w:divBdr>
                <w:top w:val="none" w:sz="0" w:space="0" w:color="auto"/>
                <w:left w:val="none" w:sz="0" w:space="0" w:color="auto"/>
                <w:bottom w:val="none" w:sz="0" w:space="0" w:color="auto"/>
                <w:right w:val="none" w:sz="0" w:space="0" w:color="auto"/>
              </w:divBdr>
              <w:divsChild>
                <w:div w:id="1020467225">
                  <w:marLeft w:val="0"/>
                  <w:marRight w:val="0"/>
                  <w:marTop w:val="0"/>
                  <w:marBottom w:val="0"/>
                  <w:divBdr>
                    <w:top w:val="none" w:sz="0" w:space="0" w:color="auto"/>
                    <w:left w:val="none" w:sz="0" w:space="0" w:color="auto"/>
                    <w:bottom w:val="none" w:sz="0" w:space="0" w:color="auto"/>
                    <w:right w:val="none" w:sz="0" w:space="0" w:color="auto"/>
                  </w:divBdr>
                  <w:divsChild>
                    <w:div w:id="19195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0467">
              <w:marLeft w:val="0"/>
              <w:marRight w:val="0"/>
              <w:marTop w:val="0"/>
              <w:marBottom w:val="0"/>
              <w:divBdr>
                <w:top w:val="none" w:sz="0" w:space="0" w:color="auto"/>
                <w:left w:val="none" w:sz="0" w:space="0" w:color="auto"/>
                <w:bottom w:val="none" w:sz="0" w:space="0" w:color="auto"/>
                <w:right w:val="none" w:sz="0" w:space="0" w:color="auto"/>
              </w:divBdr>
            </w:div>
          </w:divsChild>
        </w:div>
        <w:div w:id="692270087">
          <w:marLeft w:val="0"/>
          <w:marRight w:val="0"/>
          <w:marTop w:val="0"/>
          <w:marBottom w:val="0"/>
          <w:divBdr>
            <w:top w:val="none" w:sz="0" w:space="0" w:color="auto"/>
            <w:left w:val="none" w:sz="0" w:space="0" w:color="auto"/>
            <w:bottom w:val="none" w:sz="0" w:space="0" w:color="auto"/>
            <w:right w:val="none" w:sz="0" w:space="0" w:color="auto"/>
          </w:divBdr>
          <w:divsChild>
            <w:div w:id="113983295">
              <w:marLeft w:val="0"/>
              <w:marRight w:val="0"/>
              <w:marTop w:val="0"/>
              <w:marBottom w:val="0"/>
              <w:divBdr>
                <w:top w:val="none" w:sz="0" w:space="0" w:color="auto"/>
                <w:left w:val="none" w:sz="0" w:space="0" w:color="auto"/>
                <w:bottom w:val="none" w:sz="0" w:space="0" w:color="auto"/>
                <w:right w:val="none" w:sz="0" w:space="0" w:color="auto"/>
              </w:divBdr>
            </w:div>
            <w:div w:id="1062555491">
              <w:marLeft w:val="0"/>
              <w:marRight w:val="0"/>
              <w:marTop w:val="0"/>
              <w:marBottom w:val="0"/>
              <w:divBdr>
                <w:top w:val="none" w:sz="0" w:space="0" w:color="auto"/>
                <w:left w:val="none" w:sz="0" w:space="0" w:color="auto"/>
                <w:bottom w:val="none" w:sz="0" w:space="0" w:color="auto"/>
                <w:right w:val="none" w:sz="0" w:space="0" w:color="auto"/>
              </w:divBdr>
              <w:divsChild>
                <w:div w:id="1827285320">
                  <w:marLeft w:val="0"/>
                  <w:marRight w:val="0"/>
                  <w:marTop w:val="0"/>
                  <w:marBottom w:val="0"/>
                  <w:divBdr>
                    <w:top w:val="none" w:sz="0" w:space="0" w:color="auto"/>
                    <w:left w:val="none" w:sz="0" w:space="0" w:color="auto"/>
                    <w:bottom w:val="none" w:sz="0" w:space="0" w:color="auto"/>
                    <w:right w:val="none" w:sz="0" w:space="0" w:color="auto"/>
                  </w:divBdr>
                  <w:divsChild>
                    <w:div w:id="2019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3037">
              <w:marLeft w:val="0"/>
              <w:marRight w:val="0"/>
              <w:marTop w:val="0"/>
              <w:marBottom w:val="0"/>
              <w:divBdr>
                <w:top w:val="none" w:sz="0" w:space="0" w:color="auto"/>
                <w:left w:val="none" w:sz="0" w:space="0" w:color="auto"/>
                <w:bottom w:val="none" w:sz="0" w:space="0" w:color="auto"/>
                <w:right w:val="none" w:sz="0" w:space="0" w:color="auto"/>
              </w:divBdr>
            </w:div>
          </w:divsChild>
        </w:div>
        <w:div w:id="1074859590">
          <w:marLeft w:val="0"/>
          <w:marRight w:val="0"/>
          <w:marTop w:val="0"/>
          <w:marBottom w:val="0"/>
          <w:divBdr>
            <w:top w:val="none" w:sz="0" w:space="0" w:color="auto"/>
            <w:left w:val="none" w:sz="0" w:space="0" w:color="auto"/>
            <w:bottom w:val="none" w:sz="0" w:space="0" w:color="auto"/>
            <w:right w:val="none" w:sz="0" w:space="0" w:color="auto"/>
          </w:divBdr>
          <w:divsChild>
            <w:div w:id="1486821297">
              <w:marLeft w:val="0"/>
              <w:marRight w:val="0"/>
              <w:marTop w:val="0"/>
              <w:marBottom w:val="0"/>
              <w:divBdr>
                <w:top w:val="none" w:sz="0" w:space="0" w:color="auto"/>
                <w:left w:val="none" w:sz="0" w:space="0" w:color="auto"/>
                <w:bottom w:val="none" w:sz="0" w:space="0" w:color="auto"/>
                <w:right w:val="none" w:sz="0" w:space="0" w:color="auto"/>
              </w:divBdr>
            </w:div>
            <w:div w:id="988022375">
              <w:marLeft w:val="0"/>
              <w:marRight w:val="0"/>
              <w:marTop w:val="0"/>
              <w:marBottom w:val="0"/>
              <w:divBdr>
                <w:top w:val="none" w:sz="0" w:space="0" w:color="auto"/>
                <w:left w:val="none" w:sz="0" w:space="0" w:color="auto"/>
                <w:bottom w:val="none" w:sz="0" w:space="0" w:color="auto"/>
                <w:right w:val="none" w:sz="0" w:space="0" w:color="auto"/>
              </w:divBdr>
              <w:divsChild>
                <w:div w:id="1265844176">
                  <w:marLeft w:val="0"/>
                  <w:marRight w:val="0"/>
                  <w:marTop w:val="0"/>
                  <w:marBottom w:val="0"/>
                  <w:divBdr>
                    <w:top w:val="none" w:sz="0" w:space="0" w:color="auto"/>
                    <w:left w:val="none" w:sz="0" w:space="0" w:color="auto"/>
                    <w:bottom w:val="none" w:sz="0" w:space="0" w:color="auto"/>
                    <w:right w:val="none" w:sz="0" w:space="0" w:color="auto"/>
                  </w:divBdr>
                  <w:divsChild>
                    <w:div w:id="20994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yjoshem/recservic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2095</TotalTime>
  <Pages>8</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LaRee</dc:creator>
  <cp:keywords/>
  <dc:description/>
  <cp:lastModifiedBy>Scott, LaRee</cp:lastModifiedBy>
  <cp:revision>5</cp:revision>
  <cp:lastPrinted>2025-04-04T10:45:00Z</cp:lastPrinted>
  <dcterms:created xsi:type="dcterms:W3CDTF">2025-04-04T10:02:00Z</dcterms:created>
  <dcterms:modified xsi:type="dcterms:W3CDTF">2025-04-08T02:14:00Z</dcterms:modified>
</cp:coreProperties>
</file>