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E003" w14:textId="77777777" w:rsidR="00B67A4F" w:rsidRDefault="00B67A4F">
      <w:pPr>
        <w:pStyle w:val="Textoindependiente"/>
        <w:spacing w:before="2"/>
        <w:rPr>
          <w:sz w:val="2"/>
        </w:rPr>
      </w:pPr>
    </w:p>
    <w:p w14:paraId="21DB62E2" w14:textId="51E36CB6" w:rsidR="00F50671" w:rsidRDefault="00F50671">
      <w:pPr>
        <w:pStyle w:val="Textoindependiente"/>
        <w:rPr>
          <w:sz w:val="20"/>
        </w:rPr>
      </w:pPr>
      <w:r>
        <w:rPr>
          <w:noProof/>
          <w:lang w:val="es-EC" w:eastAsia="es-EC"/>
        </w:rPr>
        <w:drawing>
          <wp:anchor distT="0" distB="0" distL="114300" distR="114300" simplePos="0" relativeHeight="251654656" behindDoc="0" locked="0" layoutInCell="1" allowOverlap="1" wp14:anchorId="4C0A3A90" wp14:editId="4960FA79">
            <wp:simplePos x="0" y="0"/>
            <wp:positionH relativeFrom="column">
              <wp:posOffset>1473200</wp:posOffset>
            </wp:positionH>
            <wp:positionV relativeFrom="paragraph">
              <wp:posOffset>8255</wp:posOffset>
            </wp:positionV>
            <wp:extent cx="3286125" cy="1085215"/>
            <wp:effectExtent l="0" t="0" r="0" b="0"/>
            <wp:wrapNone/>
            <wp:docPr id="2" name="Imagen 2"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1FE642" w14:textId="543E6E92" w:rsidR="00B67A4F" w:rsidRDefault="00B67A4F">
      <w:pPr>
        <w:pStyle w:val="Textoindependiente"/>
        <w:rPr>
          <w:sz w:val="20"/>
        </w:rPr>
      </w:pPr>
    </w:p>
    <w:p w14:paraId="7FD150AF" w14:textId="16911327" w:rsidR="00B67A4F" w:rsidRDefault="00B67A4F">
      <w:pPr>
        <w:pStyle w:val="Textoindependiente"/>
        <w:spacing w:before="4"/>
        <w:rPr>
          <w:sz w:val="20"/>
        </w:rPr>
      </w:pPr>
    </w:p>
    <w:p w14:paraId="70613720" w14:textId="77777777" w:rsidR="003B2534" w:rsidRDefault="003B2534">
      <w:pPr>
        <w:pStyle w:val="Ttulo1"/>
        <w:spacing w:before="90"/>
        <w:ind w:left="258" w:right="263"/>
        <w:jc w:val="center"/>
      </w:pPr>
    </w:p>
    <w:p w14:paraId="1DAF1C0B" w14:textId="77777777" w:rsidR="003B2534" w:rsidRDefault="003B2534">
      <w:pPr>
        <w:pStyle w:val="Ttulo1"/>
        <w:spacing w:before="90"/>
        <w:ind w:left="258" w:right="263"/>
        <w:jc w:val="center"/>
      </w:pPr>
    </w:p>
    <w:p w14:paraId="36A73547" w14:textId="77777777" w:rsidR="00F50671" w:rsidRDefault="00F50671">
      <w:pPr>
        <w:pStyle w:val="Ttulo1"/>
        <w:spacing w:before="90"/>
        <w:ind w:left="258" w:right="263"/>
        <w:jc w:val="center"/>
      </w:pPr>
    </w:p>
    <w:p w14:paraId="5246C552" w14:textId="77777777" w:rsidR="00F50671" w:rsidRDefault="00F50671">
      <w:pPr>
        <w:pStyle w:val="Ttulo1"/>
        <w:spacing w:before="90"/>
        <w:ind w:left="258" w:right="263"/>
        <w:jc w:val="center"/>
      </w:pPr>
    </w:p>
    <w:p w14:paraId="1C113A32" w14:textId="47B3A827" w:rsidR="00B67A4F" w:rsidRDefault="003B2534">
      <w:pPr>
        <w:pStyle w:val="Ttulo1"/>
        <w:spacing w:before="90"/>
        <w:ind w:left="258" w:right="263"/>
        <w:jc w:val="center"/>
      </w:pPr>
      <w:r>
        <w:t>INSTITUTO TECNOLÓGICO SUPERIOR QUITO METROPO</w:t>
      </w:r>
      <w:r w:rsidR="009765B8">
        <w:t>L</w:t>
      </w:r>
      <w:r>
        <w:t xml:space="preserve">ITANO </w:t>
      </w:r>
    </w:p>
    <w:p w14:paraId="5BF243F0" w14:textId="77777777" w:rsidR="00B67A4F" w:rsidRDefault="00B67A4F">
      <w:pPr>
        <w:pStyle w:val="Textoindependiente"/>
        <w:rPr>
          <w:b/>
          <w:sz w:val="26"/>
        </w:rPr>
      </w:pPr>
    </w:p>
    <w:p w14:paraId="78253BBB" w14:textId="77777777" w:rsidR="00B67A4F" w:rsidRDefault="00B67A4F">
      <w:pPr>
        <w:pStyle w:val="Textoindependiente"/>
        <w:rPr>
          <w:b/>
          <w:sz w:val="26"/>
        </w:rPr>
      </w:pPr>
    </w:p>
    <w:p w14:paraId="47716434" w14:textId="257A2C67" w:rsidR="00B67A4F" w:rsidRDefault="00B67A4F">
      <w:pPr>
        <w:pStyle w:val="Textoindependiente"/>
        <w:rPr>
          <w:b/>
          <w:sz w:val="26"/>
        </w:rPr>
      </w:pPr>
    </w:p>
    <w:p w14:paraId="641DEEB0" w14:textId="77777777" w:rsidR="00B67A4F" w:rsidRDefault="00B67A4F">
      <w:pPr>
        <w:pStyle w:val="Textoindependiente"/>
        <w:rPr>
          <w:b/>
          <w:sz w:val="26"/>
        </w:rPr>
      </w:pPr>
    </w:p>
    <w:p w14:paraId="6B5AC0EF" w14:textId="5B63FE50" w:rsidR="00B67A4F" w:rsidRDefault="003B2534">
      <w:pPr>
        <w:spacing w:before="185"/>
        <w:ind w:left="258" w:right="263"/>
        <w:jc w:val="center"/>
        <w:rPr>
          <w:b/>
          <w:sz w:val="24"/>
        </w:rPr>
      </w:pPr>
      <w:r>
        <w:rPr>
          <w:b/>
          <w:sz w:val="24"/>
        </w:rPr>
        <w:t>CARRERA TECNOLOGÍA SUPERIOR EN</w:t>
      </w:r>
      <w:r w:rsidR="00CF68F2">
        <w:rPr>
          <w:b/>
          <w:sz w:val="24"/>
        </w:rPr>
        <w:t xml:space="preserve"> DESARROLLO DE SOFTWARE</w:t>
      </w:r>
    </w:p>
    <w:p w14:paraId="13A8795A" w14:textId="3F9AE752" w:rsidR="00B67A4F" w:rsidRDefault="00B67A4F">
      <w:pPr>
        <w:pStyle w:val="Textoindependiente"/>
        <w:rPr>
          <w:b/>
          <w:sz w:val="26"/>
        </w:rPr>
      </w:pPr>
    </w:p>
    <w:p w14:paraId="41443428" w14:textId="50AC43C1" w:rsidR="00B67A4F" w:rsidRDefault="00B67A4F">
      <w:pPr>
        <w:pStyle w:val="Textoindependiente"/>
        <w:rPr>
          <w:b/>
          <w:sz w:val="26"/>
        </w:rPr>
      </w:pPr>
    </w:p>
    <w:p w14:paraId="7091C0CA" w14:textId="6B4CD0B3" w:rsidR="00B67A4F" w:rsidRDefault="00B67A4F">
      <w:pPr>
        <w:pStyle w:val="Textoindependiente"/>
        <w:rPr>
          <w:b/>
          <w:sz w:val="26"/>
        </w:rPr>
      </w:pPr>
    </w:p>
    <w:p w14:paraId="229DF28E" w14:textId="0E5D5926" w:rsidR="00B67A4F" w:rsidRDefault="00B67A4F">
      <w:pPr>
        <w:pStyle w:val="Textoindependiente"/>
        <w:rPr>
          <w:b/>
          <w:sz w:val="26"/>
        </w:rPr>
      </w:pPr>
    </w:p>
    <w:p w14:paraId="206EFE17" w14:textId="78DFA8C8" w:rsidR="00B67A4F" w:rsidRDefault="00875430">
      <w:pPr>
        <w:pStyle w:val="Ttulo1"/>
        <w:spacing w:before="184"/>
        <w:ind w:left="258" w:right="263"/>
        <w:jc w:val="center"/>
      </w:pPr>
      <w:r>
        <w:t>Resolución</w:t>
      </w:r>
      <w:r>
        <w:rPr>
          <w:spacing w:val="-3"/>
        </w:rPr>
        <w:t xml:space="preserve"> </w:t>
      </w:r>
      <w:r>
        <w:t>Caso</w:t>
      </w:r>
      <w:r>
        <w:rPr>
          <w:spacing w:val="-2"/>
        </w:rPr>
        <w:t xml:space="preserve"> </w:t>
      </w:r>
      <w:r>
        <w:t>de</w:t>
      </w:r>
      <w:r>
        <w:rPr>
          <w:spacing w:val="-4"/>
        </w:rPr>
        <w:t xml:space="preserve"> </w:t>
      </w:r>
      <w:r>
        <w:t>Estudio</w:t>
      </w:r>
      <w:r>
        <w:rPr>
          <w:spacing w:val="-4"/>
        </w:rPr>
        <w:t xml:space="preserve"> </w:t>
      </w:r>
      <w:r>
        <w:t xml:space="preserve">Empresarial </w:t>
      </w:r>
      <w:r w:rsidR="003B2534">
        <w:t xml:space="preserve">Previo </w:t>
      </w:r>
      <w:r w:rsidR="003B2534">
        <w:rPr>
          <w:spacing w:val="-57"/>
        </w:rPr>
        <w:t>a</w:t>
      </w:r>
      <w:r>
        <w:rPr>
          <w:spacing w:val="-1"/>
        </w:rPr>
        <w:t xml:space="preserve"> </w:t>
      </w:r>
      <w:r w:rsidR="00021AB8">
        <w:rPr>
          <w:spacing w:val="-1"/>
        </w:rPr>
        <w:t xml:space="preserve">  </w:t>
      </w:r>
      <w:r>
        <w:t>la</w:t>
      </w:r>
      <w:r>
        <w:rPr>
          <w:spacing w:val="-1"/>
        </w:rPr>
        <w:t xml:space="preserve"> </w:t>
      </w:r>
      <w:r w:rsidR="003B2534">
        <w:rPr>
          <w:spacing w:val="-1"/>
        </w:rPr>
        <w:t xml:space="preserve">Aprobación de la </w:t>
      </w:r>
      <w:r w:rsidR="00021AB8">
        <w:rPr>
          <w:spacing w:val="-1"/>
        </w:rPr>
        <w:t>A</w:t>
      </w:r>
      <w:r w:rsidR="003B2534">
        <w:rPr>
          <w:spacing w:val="-1"/>
        </w:rPr>
        <w:t xml:space="preserve">signatura: </w:t>
      </w:r>
      <w:r w:rsidR="00CF68F2">
        <w:rPr>
          <w:spacing w:val="-1"/>
        </w:rPr>
        <w:t>Fundamentos de Redes.</w:t>
      </w:r>
    </w:p>
    <w:p w14:paraId="5D167D4A" w14:textId="77777777" w:rsidR="00B67A4F" w:rsidRDefault="00B67A4F">
      <w:pPr>
        <w:pStyle w:val="Textoindependiente"/>
        <w:rPr>
          <w:b/>
          <w:sz w:val="26"/>
        </w:rPr>
      </w:pPr>
    </w:p>
    <w:p w14:paraId="42D15DEB" w14:textId="77777777" w:rsidR="00B67A4F" w:rsidRDefault="00B67A4F">
      <w:pPr>
        <w:pStyle w:val="Textoindependiente"/>
        <w:rPr>
          <w:b/>
          <w:sz w:val="26"/>
        </w:rPr>
      </w:pPr>
    </w:p>
    <w:p w14:paraId="750CD8A2" w14:textId="77777777" w:rsidR="00B67A4F" w:rsidRDefault="00B67A4F">
      <w:pPr>
        <w:pStyle w:val="Textoindependiente"/>
        <w:rPr>
          <w:b/>
          <w:sz w:val="26"/>
        </w:rPr>
      </w:pPr>
    </w:p>
    <w:p w14:paraId="08DFBE02" w14:textId="77777777" w:rsidR="00B67A4F" w:rsidRDefault="00B67A4F">
      <w:pPr>
        <w:pStyle w:val="Textoindependiente"/>
        <w:rPr>
          <w:b/>
          <w:sz w:val="26"/>
        </w:rPr>
      </w:pPr>
    </w:p>
    <w:p w14:paraId="67824126" w14:textId="233B6BC8" w:rsidR="00CF68F2" w:rsidRPr="00732A11" w:rsidRDefault="00875430" w:rsidP="00CF68F2">
      <w:pPr>
        <w:rPr>
          <w:rFonts w:cs="Calibri"/>
          <w:b/>
        </w:rPr>
      </w:pPr>
      <w:r>
        <w:rPr>
          <w:b/>
          <w:sz w:val="24"/>
        </w:rPr>
        <w:t>Resolución Estudio</w:t>
      </w:r>
      <w:r>
        <w:rPr>
          <w:b/>
          <w:spacing w:val="-3"/>
          <w:sz w:val="24"/>
        </w:rPr>
        <w:t xml:space="preserve"> </w:t>
      </w:r>
      <w:r>
        <w:rPr>
          <w:b/>
          <w:sz w:val="24"/>
        </w:rPr>
        <w:t>de</w:t>
      </w:r>
      <w:r>
        <w:rPr>
          <w:b/>
          <w:spacing w:val="-1"/>
          <w:sz w:val="24"/>
        </w:rPr>
        <w:t xml:space="preserve"> </w:t>
      </w:r>
      <w:r>
        <w:rPr>
          <w:b/>
          <w:sz w:val="24"/>
        </w:rPr>
        <w:t>Caso:</w:t>
      </w:r>
      <w:r w:rsidR="00CF68F2" w:rsidRPr="00CF68F2">
        <w:rPr>
          <w:rFonts w:cs="Calibri"/>
          <w:bCs/>
        </w:rPr>
        <w:t xml:space="preserve"> </w:t>
      </w:r>
      <w:r w:rsidR="00CF68F2" w:rsidRPr="009602EE">
        <w:rPr>
          <w:rFonts w:cs="Calibri"/>
          <w:b/>
        </w:rPr>
        <w:t>Diseñar y simular una red pequeña de una escuela desde cero</w:t>
      </w:r>
      <w:r w:rsidR="00CF68F2">
        <w:rPr>
          <w:rFonts w:cs="Calibri"/>
          <w:bCs/>
        </w:rPr>
        <w:t>.</w:t>
      </w:r>
    </w:p>
    <w:p w14:paraId="0A890FA6" w14:textId="0B0A3FBA" w:rsidR="00B67A4F" w:rsidRDefault="00B67A4F">
      <w:pPr>
        <w:spacing w:before="185"/>
        <w:ind w:left="258" w:right="261"/>
        <w:jc w:val="center"/>
        <w:rPr>
          <w:b/>
          <w:sz w:val="24"/>
        </w:rPr>
      </w:pPr>
    </w:p>
    <w:p w14:paraId="4729FA44" w14:textId="77777777" w:rsidR="00B67A4F" w:rsidRDefault="00B67A4F">
      <w:pPr>
        <w:pStyle w:val="Textoindependiente"/>
        <w:rPr>
          <w:b/>
          <w:sz w:val="26"/>
        </w:rPr>
      </w:pPr>
    </w:p>
    <w:p w14:paraId="3072EDED" w14:textId="77777777" w:rsidR="00B67A4F" w:rsidRDefault="00B67A4F">
      <w:pPr>
        <w:pStyle w:val="Textoindependiente"/>
        <w:rPr>
          <w:b/>
          <w:sz w:val="26"/>
        </w:rPr>
      </w:pPr>
    </w:p>
    <w:p w14:paraId="441E742A" w14:textId="77777777" w:rsidR="00B67A4F" w:rsidRDefault="00B67A4F">
      <w:pPr>
        <w:pStyle w:val="Textoindependiente"/>
        <w:rPr>
          <w:b/>
          <w:sz w:val="26"/>
        </w:rPr>
      </w:pPr>
    </w:p>
    <w:p w14:paraId="5F5B4BA5" w14:textId="65A1B839" w:rsidR="00B67A4F" w:rsidRDefault="003B2534" w:rsidP="009602EE">
      <w:pPr>
        <w:pStyle w:val="Textoindependiente"/>
        <w:spacing w:before="204" w:line="360" w:lineRule="auto"/>
        <w:ind w:left="3048" w:right="3053"/>
      </w:pPr>
      <w:r>
        <w:t>D</w:t>
      </w:r>
      <w:r w:rsidR="00CF68F2">
        <w:t xml:space="preserve">anny </w:t>
      </w:r>
      <w:proofErr w:type="spellStart"/>
      <w:r w:rsidR="00CF68F2">
        <w:t>Favian</w:t>
      </w:r>
      <w:proofErr w:type="spellEnd"/>
      <w:r w:rsidR="00CF68F2">
        <w:t xml:space="preserve"> </w:t>
      </w:r>
      <w:proofErr w:type="spellStart"/>
      <w:r w:rsidR="00CF68F2">
        <w:t>LedesmaValencia</w:t>
      </w:r>
      <w:proofErr w:type="spellEnd"/>
      <w:r>
        <w:t xml:space="preserve"> </w:t>
      </w:r>
    </w:p>
    <w:p w14:paraId="4C71D15B" w14:textId="77777777" w:rsidR="00B67A4F" w:rsidRDefault="00B67A4F">
      <w:pPr>
        <w:pStyle w:val="Textoindependiente"/>
        <w:rPr>
          <w:sz w:val="26"/>
        </w:rPr>
      </w:pPr>
    </w:p>
    <w:p w14:paraId="457976C9" w14:textId="77777777" w:rsidR="00B67A4F" w:rsidRDefault="00B67A4F">
      <w:pPr>
        <w:pStyle w:val="Textoindependiente"/>
        <w:rPr>
          <w:sz w:val="26"/>
        </w:rPr>
      </w:pPr>
    </w:p>
    <w:p w14:paraId="5FCED7FB" w14:textId="77777777" w:rsidR="00B67A4F" w:rsidRDefault="00B67A4F">
      <w:pPr>
        <w:pStyle w:val="Textoindependiente"/>
        <w:rPr>
          <w:sz w:val="26"/>
        </w:rPr>
      </w:pPr>
    </w:p>
    <w:p w14:paraId="1D40A5A8" w14:textId="37DE9173" w:rsidR="00B67A4F" w:rsidRDefault="00875430">
      <w:pPr>
        <w:pStyle w:val="Textoindependiente"/>
        <w:spacing w:before="206"/>
        <w:ind w:left="258" w:right="259"/>
        <w:jc w:val="center"/>
      </w:pPr>
      <w:r>
        <w:t>Quito,</w:t>
      </w:r>
      <w:r>
        <w:rPr>
          <w:spacing w:val="-1"/>
        </w:rPr>
        <w:t xml:space="preserve"> </w:t>
      </w:r>
      <w:r w:rsidR="00CF68F2">
        <w:t>16 de junio</w:t>
      </w:r>
      <w:r w:rsidR="003B2534">
        <w:t xml:space="preserve"> de 202</w:t>
      </w:r>
      <w:r w:rsidR="00CF68F2">
        <w:t>3</w:t>
      </w:r>
    </w:p>
    <w:p w14:paraId="505994EF" w14:textId="3008D696" w:rsidR="003B2534" w:rsidRDefault="009765B8" w:rsidP="00F50671">
      <w:r>
        <w:br w:type="page"/>
      </w:r>
      <w:r w:rsidR="00BB17E4">
        <w:lastRenderedPageBreak/>
        <w:pict w14:anchorId="7848861C">
          <v:group id="_x0000_s1029" style="position:absolute;margin-left:66.15pt;margin-top:14.6pt;width:453.7pt;height:607.15pt;z-index:-251656704;mso-position-horizontal-relative:page" coordorigin="1323,39" coordsize="9074,12734">
            <v:shape id="_x0000_s1033" style="position:absolute;left:1322;top:38;width:9074;height:7759" coordorigin="1323,39" coordsize="9074,7759" o:spt="100" adj="0,,0" path="m1332,3932r-9,l1323,4485r,552l1323,5589r,552l1323,6693r,552l1323,7245r,552l1332,7797r,-552l1332,7245r,-552l1332,6141r,-552l1332,5037r,-552l1332,3932xm10387,39r-9055,l1323,39r,9l1323,48r,572l1323,1172r,552l1323,2276r,552l1323,3380r,552l1332,3932r,-552l1332,2828r,-552l1332,1724r,-552l1332,620r,-572l10387,48r,-9xm10396,3932r-9,l10387,4485r,552l10387,5589r,552l10387,6693r,552l10387,7245r,552l10396,7797r,-552l10396,7245r,-552l10396,6141r,-552l10396,5037r,-552l10396,3932xm10396,39r-9,l10387,48r,l10387,620r,552l10387,1724r,552l10387,2828r,552l10387,3932r9,l10396,3380r,-552l10396,2276r,-552l10396,1172r,-552l10396,48r,l10396,39xe" fillcolor="black" stroked="f">
              <v:stroke joinstyle="round"/>
              <v:formulas/>
              <v:path arrowok="t" o:connecttype="segments"/>
            </v:shape>
            <v:line id="_x0000_s1032" style="position:absolute" from="1328,7797" to="1328,12466" strokeweight=".48pt"/>
            <v:line id="_x0000_s1031" style="position:absolute" from="10392,7797" to="10392,12466" strokeweight=".48pt"/>
            <v:shape id="_x0000_s1030" style="position:absolute;left:1322;top:12465;width:9074;height:308" coordorigin="1323,12466" coordsize="9074,308" o:spt="100" adj="0,,0" path="m1332,12466r-9,l1323,12763r9,l1332,12466xm10387,12763r-9055,l1323,12763r,10l1332,12773r9055,l10387,12763xm10396,12763r-9,l10387,12773r9,l10396,12763xm10396,12466r-9,l10387,12763r9,l10396,12466xe" fillcolor="black" stroked="f">
              <v:stroke joinstyle="round"/>
              <v:formulas/>
              <v:path arrowok="t" o:connecttype="segments"/>
            </v:shape>
            <w10:wrap anchorx="page"/>
          </v:group>
        </w:pict>
      </w:r>
      <w:r w:rsidR="00CE11AE">
        <w:t xml:space="preserve">  </w:t>
      </w:r>
    </w:p>
    <w:p w14:paraId="65E000F0" w14:textId="4A295E06" w:rsidR="00B67A4F" w:rsidRDefault="00875430">
      <w:pPr>
        <w:pStyle w:val="Textoindependiente"/>
        <w:spacing w:before="62"/>
        <w:ind w:left="503"/>
      </w:pPr>
      <w:r>
        <w:t>RESUMEN:</w:t>
      </w:r>
    </w:p>
    <w:p w14:paraId="5D90DAD7" w14:textId="77777777" w:rsidR="00B67A4F" w:rsidRDefault="00B67A4F">
      <w:pPr>
        <w:pStyle w:val="Textoindependiente"/>
        <w:rPr>
          <w:sz w:val="16"/>
        </w:rPr>
      </w:pPr>
    </w:p>
    <w:p w14:paraId="7F1F24A3" w14:textId="07363E68" w:rsidR="00B67A4F" w:rsidRDefault="00CE11AE" w:rsidP="009602EE">
      <w:pPr>
        <w:spacing w:before="90" w:line="360" w:lineRule="auto"/>
        <w:jc w:val="both"/>
        <w:rPr>
          <w:i/>
          <w:sz w:val="20"/>
        </w:rPr>
      </w:pPr>
      <w:r>
        <w:rPr>
          <w:i/>
          <w:sz w:val="24"/>
        </w:rPr>
        <w:t xml:space="preserve">    </w:t>
      </w:r>
      <w:r w:rsidR="009602EE" w:rsidRPr="009602EE">
        <w:rPr>
          <w:i/>
          <w:sz w:val="24"/>
        </w:rPr>
        <w:t xml:space="preserve">Las redes </w:t>
      </w:r>
      <w:r w:rsidR="009602EE">
        <w:rPr>
          <w:i/>
          <w:sz w:val="24"/>
        </w:rPr>
        <w:t>en las escuelas</w:t>
      </w:r>
      <w:r w:rsidR="009602EE" w:rsidRPr="009602EE">
        <w:rPr>
          <w:i/>
          <w:sz w:val="24"/>
        </w:rPr>
        <w:t xml:space="preserve"> pueden ser consideradas </w:t>
      </w:r>
      <w:r w:rsidR="009602EE">
        <w:rPr>
          <w:i/>
          <w:sz w:val="24"/>
        </w:rPr>
        <w:t xml:space="preserve">de un apoyo para la educación de los estudiantes ya que la educación es continua tanto en maestros como estudiantes en la cual la tecnología va avanzando a diario y nos permite conocer y aprender cosas diferentes </w:t>
      </w:r>
      <w:r w:rsidR="00165319">
        <w:rPr>
          <w:i/>
          <w:sz w:val="24"/>
        </w:rPr>
        <w:t xml:space="preserve">y hacer </w:t>
      </w:r>
      <w:r w:rsidR="00581F3F">
        <w:rPr>
          <w:i/>
          <w:sz w:val="24"/>
        </w:rPr>
        <w:t>de implementar</w:t>
      </w:r>
      <w:r w:rsidR="009602EE">
        <w:rPr>
          <w:i/>
          <w:sz w:val="24"/>
        </w:rPr>
        <w:t xml:space="preserve"> la creación de una red de internet en una pequeña </w:t>
      </w:r>
      <w:r w:rsidR="00165319">
        <w:rPr>
          <w:i/>
          <w:sz w:val="24"/>
        </w:rPr>
        <w:t xml:space="preserve">escuela </w:t>
      </w:r>
      <w:r w:rsidR="009602EE" w:rsidRPr="009602EE">
        <w:rPr>
          <w:i/>
          <w:sz w:val="24"/>
        </w:rPr>
        <w:t xml:space="preserve">demostrando los beneficios que se pueden presentar al usar una estructura administrada </w:t>
      </w:r>
      <w:r w:rsidR="00165319">
        <w:rPr>
          <w:i/>
          <w:sz w:val="24"/>
        </w:rPr>
        <w:t>por los mismos estudiantes</w:t>
      </w:r>
      <w:r w:rsidR="009602EE" w:rsidRPr="00165319">
        <w:rPr>
          <w:i/>
          <w:sz w:val="24"/>
        </w:rPr>
        <w:t>.</w:t>
      </w:r>
      <w:r w:rsidR="00165319">
        <w:rPr>
          <w:i/>
          <w:sz w:val="24"/>
        </w:rPr>
        <w:t xml:space="preserve"> </w:t>
      </w:r>
      <w:r w:rsidR="00165319" w:rsidRPr="00165319">
        <w:rPr>
          <w:i/>
          <w:sz w:val="24"/>
        </w:rPr>
        <w:t xml:space="preserve">La implementación de la red de </w:t>
      </w:r>
      <w:r w:rsidR="00581F3F" w:rsidRPr="00165319">
        <w:rPr>
          <w:i/>
          <w:sz w:val="24"/>
        </w:rPr>
        <w:t>internet en</w:t>
      </w:r>
      <w:r w:rsidR="00165319" w:rsidRPr="00165319">
        <w:rPr>
          <w:i/>
          <w:sz w:val="24"/>
        </w:rPr>
        <w:t xml:space="preserve"> la escuela es de mucha ayuda </w:t>
      </w:r>
      <w:r w:rsidR="00581F3F" w:rsidRPr="00165319">
        <w:rPr>
          <w:i/>
          <w:sz w:val="24"/>
        </w:rPr>
        <w:t>para tener</w:t>
      </w:r>
      <w:r w:rsidR="00165319" w:rsidRPr="00165319">
        <w:rPr>
          <w:i/>
          <w:sz w:val="24"/>
        </w:rPr>
        <w:t xml:space="preserve"> una mejor educación y un mejor avance con la preparación de los alumnos y poder tener unos mejores profesionales </w:t>
      </w:r>
      <w:r w:rsidR="00165319">
        <w:rPr>
          <w:i/>
          <w:sz w:val="24"/>
        </w:rPr>
        <w:t>y con ideas innovadoras para la sociedad.</w:t>
      </w:r>
      <w:r w:rsidR="009602EE" w:rsidRPr="009602EE">
        <w:rPr>
          <w:i/>
          <w:sz w:val="24"/>
        </w:rPr>
        <w:t xml:space="preserve"> El desarrollo de cada parte del proyecto se detallará a lo largo de este documento y se buscará ser lo más claro posible en la explicación detallada de cada proceso desarrollado para llegar a las conclusiones y posteriores recomendaciones y que estas sean totalmente comprendidas por todos los </w:t>
      </w:r>
      <w:r w:rsidR="00AF542C">
        <w:rPr>
          <w:i/>
          <w:sz w:val="24"/>
        </w:rPr>
        <w:t>lectores.</w:t>
      </w:r>
    </w:p>
    <w:p w14:paraId="68CD6AC9" w14:textId="77777777" w:rsidR="00B67A4F" w:rsidRDefault="00B67A4F" w:rsidP="009602EE">
      <w:pPr>
        <w:pStyle w:val="Textoindependiente"/>
        <w:spacing w:line="360" w:lineRule="auto"/>
        <w:jc w:val="both"/>
        <w:rPr>
          <w:i/>
          <w:sz w:val="20"/>
        </w:rPr>
      </w:pPr>
    </w:p>
    <w:p w14:paraId="2B869EAD" w14:textId="77777777" w:rsidR="00B67A4F" w:rsidRDefault="00B67A4F" w:rsidP="009602EE">
      <w:pPr>
        <w:pStyle w:val="Textoindependiente"/>
        <w:spacing w:line="360" w:lineRule="auto"/>
        <w:jc w:val="both"/>
        <w:rPr>
          <w:i/>
          <w:sz w:val="20"/>
        </w:rPr>
      </w:pPr>
    </w:p>
    <w:p w14:paraId="66821DC6" w14:textId="77777777" w:rsidR="00B67A4F" w:rsidRDefault="00B67A4F">
      <w:pPr>
        <w:pStyle w:val="Textoindependiente"/>
        <w:rPr>
          <w:i/>
          <w:sz w:val="20"/>
        </w:rPr>
      </w:pPr>
    </w:p>
    <w:p w14:paraId="28BD2759" w14:textId="77777777" w:rsidR="00B67A4F" w:rsidRDefault="00B67A4F">
      <w:pPr>
        <w:pStyle w:val="Textoindependiente"/>
        <w:rPr>
          <w:i/>
          <w:sz w:val="20"/>
        </w:rPr>
      </w:pPr>
    </w:p>
    <w:p w14:paraId="7B9B42D1" w14:textId="77777777" w:rsidR="00B67A4F" w:rsidRDefault="00B67A4F">
      <w:pPr>
        <w:pStyle w:val="Textoindependiente"/>
        <w:rPr>
          <w:i/>
          <w:sz w:val="20"/>
        </w:rPr>
      </w:pPr>
    </w:p>
    <w:p w14:paraId="0E5F42B1" w14:textId="77777777" w:rsidR="00B67A4F" w:rsidRDefault="00B67A4F">
      <w:pPr>
        <w:pStyle w:val="Textoindependiente"/>
        <w:rPr>
          <w:i/>
          <w:sz w:val="20"/>
        </w:rPr>
      </w:pPr>
    </w:p>
    <w:p w14:paraId="778E3007" w14:textId="77777777" w:rsidR="00B67A4F" w:rsidRDefault="00B67A4F">
      <w:pPr>
        <w:pStyle w:val="Textoindependiente"/>
        <w:rPr>
          <w:i/>
          <w:sz w:val="20"/>
        </w:rPr>
      </w:pPr>
    </w:p>
    <w:p w14:paraId="24D5716F" w14:textId="77777777" w:rsidR="00B67A4F" w:rsidRDefault="00B67A4F">
      <w:pPr>
        <w:pStyle w:val="Textoindependiente"/>
        <w:rPr>
          <w:i/>
          <w:sz w:val="20"/>
        </w:rPr>
      </w:pPr>
    </w:p>
    <w:p w14:paraId="2B6D7097" w14:textId="77777777" w:rsidR="00B67A4F" w:rsidRDefault="00B67A4F">
      <w:pPr>
        <w:pStyle w:val="Textoindependiente"/>
        <w:rPr>
          <w:i/>
          <w:sz w:val="20"/>
        </w:rPr>
      </w:pPr>
    </w:p>
    <w:p w14:paraId="20850C5A" w14:textId="77777777" w:rsidR="00B67A4F" w:rsidRDefault="00B67A4F">
      <w:pPr>
        <w:pStyle w:val="Textoindependiente"/>
        <w:rPr>
          <w:i/>
          <w:sz w:val="20"/>
        </w:rPr>
      </w:pPr>
    </w:p>
    <w:p w14:paraId="2B3794B7" w14:textId="77777777" w:rsidR="00B67A4F" w:rsidRDefault="00B67A4F">
      <w:pPr>
        <w:pStyle w:val="Textoindependiente"/>
        <w:rPr>
          <w:i/>
          <w:sz w:val="20"/>
        </w:rPr>
      </w:pPr>
    </w:p>
    <w:p w14:paraId="0E50F6EB" w14:textId="77777777" w:rsidR="00B67A4F" w:rsidRDefault="00B67A4F">
      <w:pPr>
        <w:pStyle w:val="Textoindependiente"/>
        <w:rPr>
          <w:i/>
          <w:sz w:val="20"/>
        </w:rPr>
      </w:pPr>
    </w:p>
    <w:p w14:paraId="531D3EF5" w14:textId="77777777" w:rsidR="00B67A4F" w:rsidRDefault="00B67A4F">
      <w:pPr>
        <w:pStyle w:val="Textoindependiente"/>
        <w:rPr>
          <w:i/>
          <w:sz w:val="20"/>
        </w:rPr>
      </w:pPr>
    </w:p>
    <w:p w14:paraId="24050F94" w14:textId="77777777" w:rsidR="00B67A4F" w:rsidRDefault="00B67A4F">
      <w:pPr>
        <w:pStyle w:val="Textoindependiente"/>
        <w:rPr>
          <w:i/>
          <w:sz w:val="20"/>
        </w:rPr>
      </w:pPr>
    </w:p>
    <w:p w14:paraId="71335AAF" w14:textId="77777777" w:rsidR="00B67A4F" w:rsidRDefault="00B67A4F">
      <w:pPr>
        <w:pStyle w:val="Textoindependiente"/>
        <w:rPr>
          <w:i/>
          <w:sz w:val="20"/>
        </w:rPr>
      </w:pPr>
    </w:p>
    <w:p w14:paraId="5A2AD512" w14:textId="77777777" w:rsidR="00B67A4F" w:rsidRDefault="00B67A4F">
      <w:pPr>
        <w:pStyle w:val="Textoindependiente"/>
        <w:rPr>
          <w:i/>
          <w:sz w:val="20"/>
        </w:rPr>
      </w:pPr>
    </w:p>
    <w:p w14:paraId="383D0A27" w14:textId="77777777" w:rsidR="00B67A4F" w:rsidRDefault="00B67A4F">
      <w:pPr>
        <w:pStyle w:val="Textoindependiente"/>
        <w:rPr>
          <w:i/>
          <w:sz w:val="20"/>
        </w:rPr>
      </w:pPr>
    </w:p>
    <w:p w14:paraId="18BB4240" w14:textId="77777777" w:rsidR="00B67A4F" w:rsidRDefault="00B67A4F">
      <w:pPr>
        <w:pStyle w:val="Textoindependiente"/>
        <w:rPr>
          <w:i/>
          <w:sz w:val="20"/>
        </w:rPr>
      </w:pPr>
    </w:p>
    <w:p w14:paraId="62E9610C" w14:textId="77777777" w:rsidR="00B67A4F" w:rsidRDefault="00B67A4F">
      <w:pPr>
        <w:pStyle w:val="Textoindependiente"/>
        <w:rPr>
          <w:i/>
          <w:sz w:val="20"/>
        </w:rPr>
      </w:pPr>
    </w:p>
    <w:p w14:paraId="2E3CF45C" w14:textId="77777777" w:rsidR="00B67A4F" w:rsidRDefault="00B67A4F">
      <w:pPr>
        <w:pStyle w:val="Textoindependiente"/>
        <w:rPr>
          <w:i/>
          <w:sz w:val="20"/>
        </w:rPr>
      </w:pPr>
    </w:p>
    <w:p w14:paraId="73772F95" w14:textId="77777777" w:rsidR="00B67A4F" w:rsidRDefault="00B67A4F">
      <w:pPr>
        <w:pStyle w:val="Textoindependiente"/>
        <w:rPr>
          <w:i/>
          <w:sz w:val="20"/>
        </w:rPr>
      </w:pPr>
    </w:p>
    <w:p w14:paraId="3E694FE1" w14:textId="77777777" w:rsidR="00B67A4F" w:rsidRDefault="00B67A4F">
      <w:pPr>
        <w:pStyle w:val="Textoindependiente"/>
        <w:rPr>
          <w:i/>
          <w:sz w:val="20"/>
        </w:rPr>
      </w:pPr>
    </w:p>
    <w:p w14:paraId="692A422D" w14:textId="1C4862E7" w:rsidR="00B67A4F" w:rsidRDefault="00B67A4F">
      <w:pPr>
        <w:pStyle w:val="Textoindependiente"/>
        <w:spacing w:before="1"/>
        <w:rPr>
          <w:i/>
          <w:sz w:val="18"/>
        </w:rPr>
      </w:pPr>
    </w:p>
    <w:p w14:paraId="1539B794" w14:textId="77777777" w:rsidR="00B67A4F" w:rsidRDefault="00B67A4F">
      <w:pPr>
        <w:rPr>
          <w:sz w:val="18"/>
        </w:rPr>
        <w:sectPr w:rsidR="00B67A4F" w:rsidSect="009602EE">
          <w:headerReference w:type="default" r:id="rId9"/>
          <w:pgSz w:w="11900" w:h="16850"/>
          <w:pgMar w:top="1400" w:right="1694" w:bottom="280" w:left="1560" w:header="720" w:footer="720" w:gutter="0"/>
          <w:cols w:space="720"/>
        </w:sectPr>
      </w:pPr>
    </w:p>
    <w:p w14:paraId="795FDB9A" w14:textId="77777777" w:rsidR="00021AB8" w:rsidRDefault="00021AB8">
      <w:pPr>
        <w:pStyle w:val="Textoindependiente"/>
        <w:spacing w:before="62"/>
        <w:ind w:left="503"/>
      </w:pPr>
    </w:p>
    <w:p w14:paraId="7A13A901" w14:textId="4A7D96EE" w:rsidR="00581F3F" w:rsidRPr="00581F3F" w:rsidRDefault="00BB17E4" w:rsidP="00581F3F">
      <w:pPr>
        <w:pStyle w:val="Textoindependiente"/>
        <w:spacing w:before="62"/>
        <w:ind w:left="503"/>
      </w:pPr>
      <w:r>
        <w:pict w14:anchorId="7488AA7A">
          <v:shape id="_x0000_s1027" style="position:absolute;left:0;text-align:left;margin-left:66.15pt;margin-top:1.95pt;width:453.7pt;height:637.9pt;z-index:-251655680;mso-position-horizontal-relative:page" coordorigin="1323,39" coordsize="9074,12758" o:spt="100" adj="0,,0" path="m1332,10557r-9,l1323,11110r,552l1323,12214r,276l1323,12787r9,l1332,12490r,-276l1332,11662r,-552l1332,10557xm1332,3932r-9,l1323,4485r,552l1323,5589r,552l1323,6693r,552l1323,7245r,552l1323,8349r,552l1323,9453r,552l1323,10557r9,l1332,10005r,-552l1332,8901r,-552l1332,7797r,-552l1332,7245r,-552l1332,6141r,-552l1332,5037r,-552l1332,3932xm10387,12787r-9055,l1323,12787r,10l1332,12797r9055,l10387,12787xm10387,39r-9055,l1323,39r,9l1323,48r,572l1323,1172r,552l1323,2276r,552l1323,3380r,552l1332,3932r,-552l1332,2828r,-552l1332,1724r,-552l1332,620r,-572l10387,48r,-9xm10396,12787r-9,l10387,12797r9,l10396,12787xm10396,10557r-9,l10387,11110r,552l10387,12214r,276l10387,12787r9,l10396,12490r,-276l10396,11662r,-552l10396,10557xm10396,3932r-9,l10387,4485r,552l10387,5589r,552l10387,6693r,552l10387,7245r,552l10387,8349r,552l10387,9453r,552l10387,10557r9,l10396,10005r,-552l10396,8901r,-552l10396,7797r,-552l10396,7245r,-552l10396,6141r,-552l10396,5037r,-552l10396,3932xm10396,39r-9,l10387,48r,l10387,620r,552l10387,1724r,552l10387,2828r,552l10387,3932r9,l10396,3380r,-552l10396,2276r,-552l10396,1172r,-552l10396,48r,l10396,39xe" fillcolor="black" stroked="f">
            <v:stroke joinstyle="round"/>
            <v:formulas/>
            <v:path arrowok="t" o:connecttype="segments"/>
            <w10:wrap anchorx="page"/>
          </v:shape>
        </w:pict>
      </w:r>
      <w:r w:rsidR="00875430">
        <w:t>ABSTRACT:</w:t>
      </w:r>
    </w:p>
    <w:p w14:paraId="5F477D67" w14:textId="77777777" w:rsidR="00581F3F" w:rsidRPr="00581F3F" w:rsidRDefault="00581F3F" w:rsidP="00581F3F">
      <w:pPr>
        <w:pStyle w:val="Textoindependiente"/>
        <w:rPr>
          <w:i/>
          <w:szCs w:val="22"/>
        </w:rPr>
      </w:pPr>
    </w:p>
    <w:p w14:paraId="570FA085" w14:textId="54A2C3F0" w:rsidR="00B67A4F" w:rsidRDefault="00581F3F" w:rsidP="00581F3F">
      <w:pPr>
        <w:pStyle w:val="Textoindependiente"/>
        <w:spacing w:line="360" w:lineRule="auto"/>
        <w:jc w:val="both"/>
        <w:rPr>
          <w:i/>
          <w:sz w:val="20"/>
        </w:rPr>
      </w:pPr>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networks</w:t>
      </w:r>
      <w:proofErr w:type="spellEnd"/>
      <w:r w:rsidRPr="00581F3F">
        <w:rPr>
          <w:i/>
          <w:szCs w:val="22"/>
        </w:rPr>
        <w:t xml:space="preserve"> in </w:t>
      </w:r>
      <w:proofErr w:type="spellStart"/>
      <w:r w:rsidRPr="00581F3F">
        <w:rPr>
          <w:i/>
          <w:szCs w:val="22"/>
        </w:rPr>
        <w:t>schools</w:t>
      </w:r>
      <w:proofErr w:type="spellEnd"/>
      <w:r w:rsidRPr="00581F3F">
        <w:rPr>
          <w:i/>
          <w:szCs w:val="22"/>
        </w:rPr>
        <w:t xml:space="preserve"> can be </w:t>
      </w:r>
      <w:proofErr w:type="spellStart"/>
      <w:r w:rsidRPr="00581F3F">
        <w:rPr>
          <w:i/>
          <w:szCs w:val="22"/>
        </w:rPr>
        <w:t>considered</w:t>
      </w:r>
      <w:proofErr w:type="spellEnd"/>
      <w:r w:rsidRPr="00581F3F">
        <w:rPr>
          <w:i/>
          <w:szCs w:val="22"/>
        </w:rPr>
        <w:t xml:space="preserve"> a </w:t>
      </w:r>
      <w:proofErr w:type="spellStart"/>
      <w:r w:rsidRPr="00581F3F">
        <w:rPr>
          <w:i/>
          <w:szCs w:val="22"/>
        </w:rPr>
        <w:t>support</w:t>
      </w:r>
      <w:proofErr w:type="spellEnd"/>
      <w:r w:rsidRPr="00581F3F">
        <w:rPr>
          <w:i/>
          <w:szCs w:val="22"/>
        </w:rPr>
        <w:t xml:space="preserve"> </w:t>
      </w:r>
      <w:proofErr w:type="spellStart"/>
      <w:r w:rsidRPr="00581F3F">
        <w:rPr>
          <w:i/>
          <w:szCs w:val="22"/>
        </w:rPr>
        <w:t>for</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education</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students</w:t>
      </w:r>
      <w:proofErr w:type="spellEnd"/>
      <w:r w:rsidRPr="00581F3F">
        <w:rPr>
          <w:i/>
          <w:szCs w:val="22"/>
        </w:rPr>
        <w:t xml:space="preserve"> </w:t>
      </w:r>
      <w:proofErr w:type="spellStart"/>
      <w:r w:rsidRPr="00581F3F">
        <w:rPr>
          <w:i/>
          <w:szCs w:val="22"/>
        </w:rPr>
        <w:t>since</w:t>
      </w:r>
      <w:proofErr w:type="spellEnd"/>
      <w:r w:rsidRPr="00581F3F">
        <w:rPr>
          <w:i/>
          <w:szCs w:val="22"/>
        </w:rPr>
        <w:t xml:space="preserve"> </w:t>
      </w:r>
      <w:proofErr w:type="spellStart"/>
      <w:r w:rsidRPr="00581F3F">
        <w:rPr>
          <w:i/>
          <w:szCs w:val="22"/>
        </w:rPr>
        <w:t>education</w:t>
      </w:r>
      <w:proofErr w:type="spellEnd"/>
      <w:r w:rsidRPr="00581F3F">
        <w:rPr>
          <w:i/>
          <w:szCs w:val="22"/>
        </w:rPr>
        <w:t xml:space="preserve"> </w:t>
      </w:r>
      <w:proofErr w:type="spellStart"/>
      <w:r w:rsidRPr="00581F3F">
        <w:rPr>
          <w:i/>
          <w:szCs w:val="22"/>
        </w:rPr>
        <w:t>is</w:t>
      </w:r>
      <w:proofErr w:type="spellEnd"/>
      <w:r w:rsidRPr="00581F3F">
        <w:rPr>
          <w:i/>
          <w:szCs w:val="22"/>
        </w:rPr>
        <w:t xml:space="preserve"> </w:t>
      </w:r>
      <w:proofErr w:type="spellStart"/>
      <w:r w:rsidRPr="00581F3F">
        <w:rPr>
          <w:i/>
          <w:szCs w:val="22"/>
        </w:rPr>
        <w:t>continuous</w:t>
      </w:r>
      <w:proofErr w:type="spellEnd"/>
      <w:r w:rsidRPr="00581F3F">
        <w:rPr>
          <w:i/>
          <w:szCs w:val="22"/>
        </w:rPr>
        <w:t xml:space="preserve"> in </w:t>
      </w:r>
      <w:proofErr w:type="spellStart"/>
      <w:r w:rsidRPr="00581F3F">
        <w:rPr>
          <w:i/>
          <w:szCs w:val="22"/>
        </w:rPr>
        <w:t>both</w:t>
      </w:r>
      <w:proofErr w:type="spellEnd"/>
      <w:r w:rsidRPr="00581F3F">
        <w:rPr>
          <w:i/>
          <w:szCs w:val="22"/>
        </w:rPr>
        <w:t xml:space="preserve"> </w:t>
      </w:r>
      <w:proofErr w:type="spellStart"/>
      <w:r w:rsidRPr="00581F3F">
        <w:rPr>
          <w:i/>
          <w:szCs w:val="22"/>
        </w:rPr>
        <w:t>teachers</w:t>
      </w:r>
      <w:proofErr w:type="spellEnd"/>
      <w:r w:rsidRPr="00581F3F">
        <w:rPr>
          <w:i/>
          <w:szCs w:val="22"/>
        </w:rPr>
        <w:t xml:space="preserve"> and </w:t>
      </w:r>
      <w:proofErr w:type="spellStart"/>
      <w:r w:rsidRPr="00581F3F">
        <w:rPr>
          <w:i/>
          <w:szCs w:val="22"/>
        </w:rPr>
        <w:t>students</w:t>
      </w:r>
      <w:proofErr w:type="spellEnd"/>
      <w:r w:rsidRPr="00581F3F">
        <w:rPr>
          <w:i/>
          <w:szCs w:val="22"/>
        </w:rPr>
        <w:t xml:space="preserve"> in </w:t>
      </w:r>
      <w:proofErr w:type="spellStart"/>
      <w:r w:rsidRPr="00581F3F">
        <w:rPr>
          <w:i/>
          <w:szCs w:val="22"/>
        </w:rPr>
        <w:t>which</w:t>
      </w:r>
      <w:proofErr w:type="spellEnd"/>
      <w:r w:rsidRPr="00581F3F">
        <w:rPr>
          <w:i/>
          <w:szCs w:val="22"/>
        </w:rPr>
        <w:t xml:space="preserve"> </w:t>
      </w:r>
      <w:proofErr w:type="spellStart"/>
      <w:r w:rsidRPr="00581F3F">
        <w:rPr>
          <w:i/>
          <w:szCs w:val="22"/>
        </w:rPr>
        <w:t>technology</w:t>
      </w:r>
      <w:proofErr w:type="spellEnd"/>
      <w:r w:rsidRPr="00581F3F">
        <w:rPr>
          <w:i/>
          <w:szCs w:val="22"/>
        </w:rPr>
        <w:t xml:space="preserve"> </w:t>
      </w:r>
      <w:proofErr w:type="spellStart"/>
      <w:r w:rsidRPr="00581F3F">
        <w:rPr>
          <w:i/>
          <w:szCs w:val="22"/>
        </w:rPr>
        <w:t>advances</w:t>
      </w:r>
      <w:proofErr w:type="spellEnd"/>
      <w:r w:rsidRPr="00581F3F">
        <w:rPr>
          <w:i/>
          <w:szCs w:val="22"/>
        </w:rPr>
        <w:t xml:space="preserve"> </w:t>
      </w:r>
      <w:proofErr w:type="spellStart"/>
      <w:r w:rsidRPr="00581F3F">
        <w:rPr>
          <w:i/>
          <w:szCs w:val="22"/>
        </w:rPr>
        <w:t>daily</w:t>
      </w:r>
      <w:proofErr w:type="spellEnd"/>
      <w:r w:rsidRPr="00581F3F">
        <w:rPr>
          <w:i/>
          <w:szCs w:val="22"/>
        </w:rPr>
        <w:t xml:space="preserve"> and </w:t>
      </w:r>
      <w:proofErr w:type="spellStart"/>
      <w:r w:rsidRPr="00581F3F">
        <w:rPr>
          <w:i/>
          <w:szCs w:val="22"/>
        </w:rPr>
        <w:t>allows</w:t>
      </w:r>
      <w:proofErr w:type="spellEnd"/>
      <w:r w:rsidRPr="00581F3F">
        <w:rPr>
          <w:i/>
          <w:szCs w:val="22"/>
        </w:rPr>
        <w:t xml:space="preserve"> </w:t>
      </w:r>
      <w:proofErr w:type="spellStart"/>
      <w:r w:rsidRPr="00581F3F">
        <w:rPr>
          <w:i/>
          <w:szCs w:val="22"/>
        </w:rPr>
        <w:t>us</w:t>
      </w:r>
      <w:proofErr w:type="spellEnd"/>
      <w:r w:rsidRPr="00581F3F">
        <w:rPr>
          <w:i/>
          <w:szCs w:val="22"/>
        </w:rPr>
        <w:t xml:space="preserve"> </w:t>
      </w:r>
      <w:proofErr w:type="spellStart"/>
      <w:r w:rsidRPr="00581F3F">
        <w:rPr>
          <w:i/>
          <w:szCs w:val="22"/>
        </w:rPr>
        <w:t>to</w:t>
      </w:r>
      <w:proofErr w:type="spellEnd"/>
      <w:r w:rsidRPr="00581F3F">
        <w:rPr>
          <w:i/>
          <w:szCs w:val="22"/>
        </w:rPr>
        <w:t xml:space="preserve"> </w:t>
      </w:r>
      <w:proofErr w:type="spellStart"/>
      <w:r w:rsidRPr="00581F3F">
        <w:rPr>
          <w:i/>
          <w:szCs w:val="22"/>
        </w:rPr>
        <w:t>know</w:t>
      </w:r>
      <w:proofErr w:type="spellEnd"/>
      <w:r w:rsidRPr="00581F3F">
        <w:rPr>
          <w:i/>
          <w:szCs w:val="22"/>
        </w:rPr>
        <w:t xml:space="preserve"> and </w:t>
      </w:r>
      <w:proofErr w:type="spellStart"/>
      <w:r w:rsidRPr="00581F3F">
        <w:rPr>
          <w:i/>
          <w:szCs w:val="22"/>
        </w:rPr>
        <w:t>learn</w:t>
      </w:r>
      <w:proofErr w:type="spellEnd"/>
      <w:r w:rsidRPr="00581F3F">
        <w:rPr>
          <w:i/>
          <w:szCs w:val="22"/>
        </w:rPr>
        <w:t xml:space="preserve"> </w:t>
      </w:r>
      <w:proofErr w:type="spellStart"/>
      <w:r w:rsidRPr="00581F3F">
        <w:rPr>
          <w:i/>
          <w:szCs w:val="22"/>
        </w:rPr>
        <w:t>different</w:t>
      </w:r>
      <w:proofErr w:type="spellEnd"/>
      <w:r w:rsidRPr="00581F3F">
        <w:rPr>
          <w:i/>
          <w:szCs w:val="22"/>
        </w:rPr>
        <w:t xml:space="preserve"> </w:t>
      </w:r>
      <w:proofErr w:type="spellStart"/>
      <w:r w:rsidRPr="00581F3F">
        <w:rPr>
          <w:i/>
          <w:szCs w:val="22"/>
        </w:rPr>
        <w:t>things</w:t>
      </w:r>
      <w:proofErr w:type="spellEnd"/>
      <w:r w:rsidRPr="00581F3F">
        <w:rPr>
          <w:i/>
          <w:szCs w:val="22"/>
        </w:rPr>
        <w:t xml:space="preserve"> and </w:t>
      </w:r>
      <w:proofErr w:type="spellStart"/>
      <w:r w:rsidRPr="00581F3F">
        <w:rPr>
          <w:i/>
          <w:szCs w:val="22"/>
        </w:rPr>
        <w:t>implement</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creation</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an</w:t>
      </w:r>
      <w:proofErr w:type="spellEnd"/>
      <w:r w:rsidRPr="00581F3F">
        <w:rPr>
          <w:i/>
          <w:szCs w:val="22"/>
        </w:rPr>
        <w:t xml:space="preserve"> internet </w:t>
      </w:r>
      <w:proofErr w:type="spellStart"/>
      <w:r w:rsidRPr="00581F3F">
        <w:rPr>
          <w:i/>
          <w:szCs w:val="22"/>
        </w:rPr>
        <w:t>network</w:t>
      </w:r>
      <w:proofErr w:type="spellEnd"/>
      <w:r w:rsidRPr="00581F3F">
        <w:rPr>
          <w:i/>
          <w:szCs w:val="22"/>
        </w:rPr>
        <w:t xml:space="preserve"> in a </w:t>
      </w:r>
      <w:proofErr w:type="spellStart"/>
      <w:r w:rsidRPr="00581F3F">
        <w:rPr>
          <w:i/>
          <w:szCs w:val="22"/>
        </w:rPr>
        <w:t>small</w:t>
      </w:r>
      <w:proofErr w:type="spellEnd"/>
      <w:r w:rsidRPr="00581F3F">
        <w:rPr>
          <w:i/>
          <w:szCs w:val="22"/>
        </w:rPr>
        <w:t xml:space="preserve"> </w:t>
      </w:r>
      <w:proofErr w:type="spellStart"/>
      <w:r w:rsidRPr="00581F3F">
        <w:rPr>
          <w:i/>
          <w:szCs w:val="22"/>
        </w:rPr>
        <w:t>school</w:t>
      </w:r>
      <w:proofErr w:type="spellEnd"/>
      <w:r w:rsidRPr="00581F3F">
        <w:rPr>
          <w:i/>
          <w:szCs w:val="22"/>
        </w:rPr>
        <w:t xml:space="preserve"> </w:t>
      </w:r>
      <w:proofErr w:type="spellStart"/>
      <w:r w:rsidRPr="00581F3F">
        <w:rPr>
          <w:i/>
          <w:szCs w:val="22"/>
        </w:rPr>
        <w:t>demonstrating</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benefits</w:t>
      </w:r>
      <w:proofErr w:type="spellEnd"/>
      <w:r w:rsidRPr="00581F3F">
        <w:rPr>
          <w:i/>
          <w:szCs w:val="22"/>
        </w:rPr>
        <w:t xml:space="preserve"> </w:t>
      </w:r>
      <w:proofErr w:type="spellStart"/>
      <w:r w:rsidRPr="00581F3F">
        <w:rPr>
          <w:i/>
          <w:szCs w:val="22"/>
        </w:rPr>
        <w:t>that</w:t>
      </w:r>
      <w:proofErr w:type="spellEnd"/>
      <w:r w:rsidRPr="00581F3F">
        <w:rPr>
          <w:i/>
          <w:szCs w:val="22"/>
        </w:rPr>
        <w:t xml:space="preserve"> can be </w:t>
      </w:r>
      <w:proofErr w:type="spellStart"/>
      <w:r w:rsidRPr="00581F3F">
        <w:rPr>
          <w:i/>
          <w:szCs w:val="22"/>
        </w:rPr>
        <w:t>presented</w:t>
      </w:r>
      <w:proofErr w:type="spellEnd"/>
      <w:r w:rsidRPr="00581F3F">
        <w:rPr>
          <w:i/>
          <w:szCs w:val="22"/>
        </w:rPr>
        <w:t xml:space="preserve"> </w:t>
      </w:r>
      <w:proofErr w:type="spellStart"/>
      <w:r w:rsidRPr="00581F3F">
        <w:rPr>
          <w:i/>
          <w:szCs w:val="22"/>
        </w:rPr>
        <w:t>by</w:t>
      </w:r>
      <w:proofErr w:type="spellEnd"/>
      <w:r w:rsidRPr="00581F3F">
        <w:rPr>
          <w:i/>
          <w:szCs w:val="22"/>
        </w:rPr>
        <w:t xml:space="preserve"> </w:t>
      </w:r>
      <w:proofErr w:type="spellStart"/>
      <w:r w:rsidRPr="00581F3F">
        <w:rPr>
          <w:i/>
          <w:szCs w:val="22"/>
        </w:rPr>
        <w:t>using</w:t>
      </w:r>
      <w:proofErr w:type="spellEnd"/>
      <w:r w:rsidRPr="00581F3F">
        <w:rPr>
          <w:i/>
          <w:szCs w:val="22"/>
        </w:rPr>
        <w:t xml:space="preserve"> a </w:t>
      </w:r>
      <w:proofErr w:type="spellStart"/>
      <w:r w:rsidRPr="00581F3F">
        <w:rPr>
          <w:i/>
          <w:szCs w:val="22"/>
        </w:rPr>
        <w:t>structure</w:t>
      </w:r>
      <w:proofErr w:type="spellEnd"/>
      <w:r w:rsidRPr="00581F3F">
        <w:rPr>
          <w:i/>
          <w:szCs w:val="22"/>
        </w:rPr>
        <w:t xml:space="preserve"> </w:t>
      </w:r>
      <w:proofErr w:type="spellStart"/>
      <w:r w:rsidRPr="00581F3F">
        <w:rPr>
          <w:i/>
          <w:szCs w:val="22"/>
        </w:rPr>
        <w:t>managed</w:t>
      </w:r>
      <w:proofErr w:type="spellEnd"/>
      <w:r w:rsidRPr="00581F3F">
        <w:rPr>
          <w:i/>
          <w:szCs w:val="22"/>
        </w:rPr>
        <w:t xml:space="preserve"> </w:t>
      </w:r>
      <w:proofErr w:type="spellStart"/>
      <w:r w:rsidRPr="00581F3F">
        <w:rPr>
          <w:i/>
          <w:szCs w:val="22"/>
        </w:rPr>
        <w:t>by</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students</w:t>
      </w:r>
      <w:proofErr w:type="spellEnd"/>
      <w:r w:rsidRPr="00581F3F">
        <w:rPr>
          <w:i/>
          <w:szCs w:val="22"/>
        </w:rPr>
        <w:t xml:space="preserve"> </w:t>
      </w:r>
      <w:proofErr w:type="spellStart"/>
      <w:r w:rsidRPr="00581F3F">
        <w:rPr>
          <w:i/>
          <w:szCs w:val="22"/>
        </w:rPr>
        <w:t>themselves</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implementation</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the</w:t>
      </w:r>
      <w:proofErr w:type="spellEnd"/>
      <w:r w:rsidRPr="00581F3F">
        <w:rPr>
          <w:i/>
          <w:szCs w:val="22"/>
        </w:rPr>
        <w:t xml:space="preserve"> Internet </w:t>
      </w:r>
      <w:proofErr w:type="spellStart"/>
      <w:r w:rsidRPr="00581F3F">
        <w:rPr>
          <w:i/>
          <w:szCs w:val="22"/>
        </w:rPr>
        <w:t>network</w:t>
      </w:r>
      <w:proofErr w:type="spellEnd"/>
      <w:r w:rsidRPr="00581F3F">
        <w:rPr>
          <w:i/>
          <w:szCs w:val="22"/>
        </w:rPr>
        <w:t xml:space="preserve"> in </w:t>
      </w:r>
      <w:proofErr w:type="spellStart"/>
      <w:r w:rsidRPr="00581F3F">
        <w:rPr>
          <w:i/>
          <w:szCs w:val="22"/>
        </w:rPr>
        <w:t>the</w:t>
      </w:r>
      <w:proofErr w:type="spellEnd"/>
      <w:r w:rsidRPr="00581F3F">
        <w:rPr>
          <w:i/>
          <w:szCs w:val="22"/>
        </w:rPr>
        <w:t xml:space="preserve"> </w:t>
      </w:r>
      <w:proofErr w:type="spellStart"/>
      <w:r w:rsidRPr="00581F3F">
        <w:rPr>
          <w:i/>
          <w:szCs w:val="22"/>
        </w:rPr>
        <w:t>school</w:t>
      </w:r>
      <w:proofErr w:type="spellEnd"/>
      <w:r w:rsidRPr="00581F3F">
        <w:rPr>
          <w:i/>
          <w:szCs w:val="22"/>
        </w:rPr>
        <w:t xml:space="preserve"> </w:t>
      </w:r>
      <w:proofErr w:type="spellStart"/>
      <w:r w:rsidRPr="00581F3F">
        <w:rPr>
          <w:i/>
          <w:szCs w:val="22"/>
        </w:rPr>
        <w:t>is</w:t>
      </w:r>
      <w:proofErr w:type="spellEnd"/>
      <w:r w:rsidRPr="00581F3F">
        <w:rPr>
          <w:i/>
          <w:szCs w:val="22"/>
        </w:rPr>
        <w:t xml:space="preserve"> </w:t>
      </w:r>
      <w:proofErr w:type="spellStart"/>
      <w:r w:rsidRPr="00581F3F">
        <w:rPr>
          <w:i/>
          <w:szCs w:val="22"/>
        </w:rPr>
        <w:t>very</w:t>
      </w:r>
      <w:proofErr w:type="spellEnd"/>
      <w:r w:rsidRPr="00581F3F">
        <w:rPr>
          <w:i/>
          <w:szCs w:val="22"/>
        </w:rPr>
        <w:t xml:space="preserve"> </w:t>
      </w:r>
      <w:proofErr w:type="spellStart"/>
      <w:r w:rsidRPr="00581F3F">
        <w:rPr>
          <w:i/>
          <w:szCs w:val="22"/>
        </w:rPr>
        <w:t>helpful</w:t>
      </w:r>
      <w:proofErr w:type="spellEnd"/>
      <w:r w:rsidRPr="00581F3F">
        <w:rPr>
          <w:i/>
          <w:szCs w:val="22"/>
        </w:rPr>
        <w:t xml:space="preserve"> </w:t>
      </w:r>
      <w:proofErr w:type="spellStart"/>
      <w:r w:rsidRPr="00581F3F">
        <w:rPr>
          <w:i/>
          <w:szCs w:val="22"/>
        </w:rPr>
        <w:t>to</w:t>
      </w:r>
      <w:proofErr w:type="spellEnd"/>
      <w:r w:rsidRPr="00581F3F">
        <w:rPr>
          <w:i/>
          <w:szCs w:val="22"/>
        </w:rPr>
        <w:t xml:space="preserve"> </w:t>
      </w:r>
      <w:proofErr w:type="spellStart"/>
      <w:r w:rsidRPr="00581F3F">
        <w:rPr>
          <w:i/>
          <w:szCs w:val="22"/>
        </w:rPr>
        <w:t>have</w:t>
      </w:r>
      <w:proofErr w:type="spellEnd"/>
      <w:r w:rsidRPr="00581F3F">
        <w:rPr>
          <w:i/>
          <w:szCs w:val="22"/>
        </w:rPr>
        <w:t xml:space="preserve"> a </w:t>
      </w:r>
      <w:proofErr w:type="spellStart"/>
      <w:r w:rsidRPr="00581F3F">
        <w:rPr>
          <w:i/>
          <w:szCs w:val="22"/>
        </w:rPr>
        <w:t>better</w:t>
      </w:r>
      <w:proofErr w:type="spellEnd"/>
      <w:r w:rsidRPr="00581F3F">
        <w:rPr>
          <w:i/>
          <w:szCs w:val="22"/>
        </w:rPr>
        <w:t xml:space="preserve"> </w:t>
      </w:r>
      <w:proofErr w:type="spellStart"/>
      <w:r w:rsidRPr="00581F3F">
        <w:rPr>
          <w:i/>
          <w:szCs w:val="22"/>
        </w:rPr>
        <w:t>education</w:t>
      </w:r>
      <w:proofErr w:type="spellEnd"/>
      <w:r w:rsidRPr="00581F3F">
        <w:rPr>
          <w:i/>
          <w:szCs w:val="22"/>
        </w:rPr>
        <w:t xml:space="preserve"> and a </w:t>
      </w:r>
      <w:proofErr w:type="spellStart"/>
      <w:r w:rsidRPr="00581F3F">
        <w:rPr>
          <w:i/>
          <w:szCs w:val="22"/>
        </w:rPr>
        <w:t>better</w:t>
      </w:r>
      <w:proofErr w:type="spellEnd"/>
      <w:r w:rsidRPr="00581F3F">
        <w:rPr>
          <w:i/>
          <w:szCs w:val="22"/>
        </w:rPr>
        <w:t xml:space="preserve"> </w:t>
      </w:r>
      <w:proofErr w:type="spellStart"/>
      <w:r w:rsidRPr="00581F3F">
        <w:rPr>
          <w:i/>
          <w:szCs w:val="22"/>
        </w:rPr>
        <w:t>advance</w:t>
      </w:r>
      <w:proofErr w:type="spellEnd"/>
      <w:r w:rsidRPr="00581F3F">
        <w:rPr>
          <w:i/>
          <w:szCs w:val="22"/>
        </w:rPr>
        <w:t xml:space="preserve"> </w:t>
      </w:r>
      <w:proofErr w:type="spellStart"/>
      <w:r w:rsidRPr="00581F3F">
        <w:rPr>
          <w:i/>
          <w:szCs w:val="22"/>
        </w:rPr>
        <w:t>with</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preparation</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students</w:t>
      </w:r>
      <w:proofErr w:type="spellEnd"/>
      <w:r w:rsidRPr="00581F3F">
        <w:rPr>
          <w:i/>
          <w:szCs w:val="22"/>
        </w:rPr>
        <w:t xml:space="preserve"> and </w:t>
      </w:r>
      <w:proofErr w:type="spellStart"/>
      <w:r w:rsidRPr="00581F3F">
        <w:rPr>
          <w:i/>
          <w:szCs w:val="22"/>
        </w:rPr>
        <w:t>to</w:t>
      </w:r>
      <w:proofErr w:type="spellEnd"/>
      <w:r w:rsidRPr="00581F3F">
        <w:rPr>
          <w:i/>
          <w:szCs w:val="22"/>
        </w:rPr>
        <w:t xml:space="preserve"> be </w:t>
      </w:r>
      <w:proofErr w:type="spellStart"/>
      <w:r w:rsidRPr="00581F3F">
        <w:rPr>
          <w:i/>
          <w:szCs w:val="22"/>
        </w:rPr>
        <w:t>able</w:t>
      </w:r>
      <w:proofErr w:type="spellEnd"/>
      <w:r w:rsidRPr="00581F3F">
        <w:rPr>
          <w:i/>
          <w:szCs w:val="22"/>
        </w:rPr>
        <w:t xml:space="preserve"> </w:t>
      </w:r>
      <w:proofErr w:type="spellStart"/>
      <w:r w:rsidRPr="00581F3F">
        <w:rPr>
          <w:i/>
          <w:szCs w:val="22"/>
        </w:rPr>
        <w:t>to</w:t>
      </w:r>
      <w:proofErr w:type="spellEnd"/>
      <w:r w:rsidRPr="00581F3F">
        <w:rPr>
          <w:i/>
          <w:szCs w:val="22"/>
        </w:rPr>
        <w:t xml:space="preserve"> </w:t>
      </w:r>
      <w:proofErr w:type="spellStart"/>
      <w:r w:rsidRPr="00581F3F">
        <w:rPr>
          <w:i/>
          <w:szCs w:val="22"/>
        </w:rPr>
        <w:t>have</w:t>
      </w:r>
      <w:proofErr w:type="spellEnd"/>
      <w:r w:rsidRPr="00581F3F">
        <w:rPr>
          <w:i/>
          <w:szCs w:val="22"/>
        </w:rPr>
        <w:t xml:space="preserve"> </w:t>
      </w:r>
      <w:proofErr w:type="spellStart"/>
      <w:r w:rsidRPr="00581F3F">
        <w:rPr>
          <w:i/>
          <w:szCs w:val="22"/>
        </w:rPr>
        <w:t>better</w:t>
      </w:r>
      <w:proofErr w:type="spellEnd"/>
      <w:r w:rsidRPr="00581F3F">
        <w:rPr>
          <w:i/>
          <w:szCs w:val="22"/>
        </w:rPr>
        <w:t xml:space="preserve"> </w:t>
      </w:r>
      <w:proofErr w:type="spellStart"/>
      <w:r w:rsidRPr="00581F3F">
        <w:rPr>
          <w:i/>
          <w:szCs w:val="22"/>
        </w:rPr>
        <w:t>professionals</w:t>
      </w:r>
      <w:proofErr w:type="spellEnd"/>
      <w:r w:rsidRPr="00581F3F">
        <w:rPr>
          <w:i/>
          <w:szCs w:val="22"/>
        </w:rPr>
        <w:t xml:space="preserve"> and </w:t>
      </w:r>
      <w:proofErr w:type="spellStart"/>
      <w:r w:rsidRPr="00581F3F">
        <w:rPr>
          <w:i/>
          <w:szCs w:val="22"/>
        </w:rPr>
        <w:t>with</w:t>
      </w:r>
      <w:proofErr w:type="spellEnd"/>
      <w:r w:rsidRPr="00581F3F">
        <w:rPr>
          <w:i/>
          <w:szCs w:val="22"/>
        </w:rPr>
        <w:t xml:space="preserve"> innovative ideas </w:t>
      </w:r>
      <w:proofErr w:type="spellStart"/>
      <w:r w:rsidRPr="00581F3F">
        <w:rPr>
          <w:i/>
          <w:szCs w:val="22"/>
        </w:rPr>
        <w:t>for</w:t>
      </w:r>
      <w:proofErr w:type="spellEnd"/>
      <w:r w:rsidRPr="00581F3F">
        <w:rPr>
          <w:i/>
          <w:szCs w:val="22"/>
        </w:rPr>
        <w:t xml:space="preserve"> </w:t>
      </w:r>
      <w:proofErr w:type="spellStart"/>
      <w:r w:rsidRPr="00581F3F">
        <w:rPr>
          <w:i/>
          <w:szCs w:val="22"/>
        </w:rPr>
        <w:t>society</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development</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each</w:t>
      </w:r>
      <w:proofErr w:type="spellEnd"/>
      <w:r w:rsidRPr="00581F3F">
        <w:rPr>
          <w:i/>
          <w:szCs w:val="22"/>
        </w:rPr>
        <w:t xml:space="preserve"> </w:t>
      </w:r>
      <w:proofErr w:type="spellStart"/>
      <w:r w:rsidRPr="00581F3F">
        <w:rPr>
          <w:i/>
          <w:szCs w:val="22"/>
        </w:rPr>
        <w:t>part</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project</w:t>
      </w:r>
      <w:proofErr w:type="spellEnd"/>
      <w:r w:rsidRPr="00581F3F">
        <w:rPr>
          <w:i/>
          <w:szCs w:val="22"/>
        </w:rPr>
        <w:t xml:space="preserve"> </w:t>
      </w:r>
      <w:proofErr w:type="spellStart"/>
      <w:r w:rsidRPr="00581F3F">
        <w:rPr>
          <w:i/>
          <w:szCs w:val="22"/>
        </w:rPr>
        <w:t>will</w:t>
      </w:r>
      <w:proofErr w:type="spellEnd"/>
      <w:r w:rsidRPr="00581F3F">
        <w:rPr>
          <w:i/>
          <w:szCs w:val="22"/>
        </w:rPr>
        <w:t xml:space="preserve"> be </w:t>
      </w:r>
      <w:proofErr w:type="spellStart"/>
      <w:r w:rsidRPr="00581F3F">
        <w:rPr>
          <w:i/>
          <w:szCs w:val="22"/>
        </w:rPr>
        <w:t>detailed</w:t>
      </w:r>
      <w:proofErr w:type="spellEnd"/>
      <w:r w:rsidRPr="00581F3F">
        <w:rPr>
          <w:i/>
          <w:szCs w:val="22"/>
        </w:rPr>
        <w:t xml:space="preserve"> </w:t>
      </w:r>
      <w:proofErr w:type="spellStart"/>
      <w:r w:rsidRPr="00581F3F">
        <w:rPr>
          <w:i/>
          <w:szCs w:val="22"/>
        </w:rPr>
        <w:t>throughout</w:t>
      </w:r>
      <w:proofErr w:type="spellEnd"/>
      <w:r w:rsidRPr="00581F3F">
        <w:rPr>
          <w:i/>
          <w:szCs w:val="22"/>
        </w:rPr>
        <w:t xml:space="preserve"> </w:t>
      </w:r>
      <w:proofErr w:type="spellStart"/>
      <w:r w:rsidRPr="00581F3F">
        <w:rPr>
          <w:i/>
          <w:szCs w:val="22"/>
        </w:rPr>
        <w:t>this</w:t>
      </w:r>
      <w:proofErr w:type="spellEnd"/>
      <w:r w:rsidRPr="00581F3F">
        <w:rPr>
          <w:i/>
          <w:szCs w:val="22"/>
        </w:rPr>
        <w:t xml:space="preserve"> </w:t>
      </w:r>
      <w:proofErr w:type="spellStart"/>
      <w:r w:rsidRPr="00581F3F">
        <w:rPr>
          <w:i/>
          <w:szCs w:val="22"/>
        </w:rPr>
        <w:t>document</w:t>
      </w:r>
      <w:proofErr w:type="spellEnd"/>
      <w:r w:rsidRPr="00581F3F">
        <w:rPr>
          <w:i/>
          <w:szCs w:val="22"/>
        </w:rPr>
        <w:t xml:space="preserve"> and </w:t>
      </w:r>
      <w:proofErr w:type="spellStart"/>
      <w:r w:rsidRPr="00581F3F">
        <w:rPr>
          <w:i/>
          <w:szCs w:val="22"/>
        </w:rPr>
        <w:t>we</w:t>
      </w:r>
      <w:proofErr w:type="spellEnd"/>
      <w:r w:rsidRPr="00581F3F">
        <w:rPr>
          <w:i/>
          <w:szCs w:val="22"/>
        </w:rPr>
        <w:t xml:space="preserve"> </w:t>
      </w:r>
      <w:proofErr w:type="spellStart"/>
      <w:r w:rsidRPr="00581F3F">
        <w:rPr>
          <w:i/>
          <w:szCs w:val="22"/>
        </w:rPr>
        <w:t>will</w:t>
      </w:r>
      <w:proofErr w:type="spellEnd"/>
      <w:r w:rsidRPr="00581F3F">
        <w:rPr>
          <w:i/>
          <w:szCs w:val="22"/>
        </w:rPr>
        <w:t xml:space="preserve"> </w:t>
      </w:r>
      <w:proofErr w:type="spellStart"/>
      <w:r w:rsidRPr="00581F3F">
        <w:rPr>
          <w:i/>
          <w:szCs w:val="22"/>
        </w:rPr>
        <w:t>seek</w:t>
      </w:r>
      <w:proofErr w:type="spellEnd"/>
      <w:r w:rsidRPr="00581F3F">
        <w:rPr>
          <w:i/>
          <w:szCs w:val="22"/>
        </w:rPr>
        <w:t xml:space="preserve"> </w:t>
      </w:r>
      <w:proofErr w:type="spellStart"/>
      <w:r w:rsidRPr="00581F3F">
        <w:rPr>
          <w:i/>
          <w:szCs w:val="22"/>
        </w:rPr>
        <w:t>to</w:t>
      </w:r>
      <w:proofErr w:type="spellEnd"/>
      <w:r w:rsidRPr="00581F3F">
        <w:rPr>
          <w:i/>
          <w:szCs w:val="22"/>
        </w:rPr>
        <w:t xml:space="preserve"> be as </w:t>
      </w:r>
      <w:proofErr w:type="spellStart"/>
      <w:r w:rsidRPr="00581F3F">
        <w:rPr>
          <w:i/>
          <w:szCs w:val="22"/>
        </w:rPr>
        <w:t>clear</w:t>
      </w:r>
      <w:proofErr w:type="spellEnd"/>
      <w:r w:rsidRPr="00581F3F">
        <w:rPr>
          <w:i/>
          <w:szCs w:val="22"/>
        </w:rPr>
        <w:t xml:space="preserve"> as </w:t>
      </w:r>
      <w:proofErr w:type="spellStart"/>
      <w:r w:rsidRPr="00581F3F">
        <w:rPr>
          <w:i/>
          <w:szCs w:val="22"/>
        </w:rPr>
        <w:t>possible</w:t>
      </w:r>
      <w:proofErr w:type="spellEnd"/>
      <w:r w:rsidRPr="00581F3F">
        <w:rPr>
          <w:i/>
          <w:szCs w:val="22"/>
        </w:rPr>
        <w:t xml:space="preserve"> in </w:t>
      </w:r>
      <w:proofErr w:type="spellStart"/>
      <w:r w:rsidRPr="00581F3F">
        <w:rPr>
          <w:i/>
          <w:szCs w:val="22"/>
        </w:rPr>
        <w:t>the</w:t>
      </w:r>
      <w:proofErr w:type="spellEnd"/>
      <w:r w:rsidRPr="00581F3F">
        <w:rPr>
          <w:i/>
          <w:szCs w:val="22"/>
        </w:rPr>
        <w:t xml:space="preserve"> </w:t>
      </w:r>
      <w:proofErr w:type="spellStart"/>
      <w:r w:rsidRPr="00581F3F">
        <w:rPr>
          <w:i/>
          <w:szCs w:val="22"/>
        </w:rPr>
        <w:t>detailed</w:t>
      </w:r>
      <w:proofErr w:type="spellEnd"/>
      <w:r w:rsidRPr="00581F3F">
        <w:rPr>
          <w:i/>
          <w:szCs w:val="22"/>
        </w:rPr>
        <w:t xml:space="preserve"> </w:t>
      </w:r>
      <w:proofErr w:type="spellStart"/>
      <w:r w:rsidRPr="00581F3F">
        <w:rPr>
          <w:i/>
          <w:szCs w:val="22"/>
        </w:rPr>
        <w:t>explanation</w:t>
      </w:r>
      <w:proofErr w:type="spellEnd"/>
      <w:r w:rsidRPr="00581F3F">
        <w:rPr>
          <w:i/>
          <w:szCs w:val="22"/>
        </w:rPr>
        <w:t xml:space="preserve"> </w:t>
      </w:r>
      <w:proofErr w:type="spellStart"/>
      <w:r w:rsidRPr="00581F3F">
        <w:rPr>
          <w:i/>
          <w:szCs w:val="22"/>
        </w:rPr>
        <w:t>of</w:t>
      </w:r>
      <w:proofErr w:type="spellEnd"/>
      <w:r w:rsidRPr="00581F3F">
        <w:rPr>
          <w:i/>
          <w:szCs w:val="22"/>
        </w:rPr>
        <w:t xml:space="preserve"> </w:t>
      </w:r>
      <w:proofErr w:type="spellStart"/>
      <w:r w:rsidRPr="00581F3F">
        <w:rPr>
          <w:i/>
          <w:szCs w:val="22"/>
        </w:rPr>
        <w:t>each</w:t>
      </w:r>
      <w:proofErr w:type="spellEnd"/>
      <w:r w:rsidRPr="00581F3F">
        <w:rPr>
          <w:i/>
          <w:szCs w:val="22"/>
        </w:rPr>
        <w:t xml:space="preserve"> </w:t>
      </w:r>
      <w:proofErr w:type="spellStart"/>
      <w:r w:rsidRPr="00581F3F">
        <w:rPr>
          <w:i/>
          <w:szCs w:val="22"/>
        </w:rPr>
        <w:t>process</w:t>
      </w:r>
      <w:proofErr w:type="spellEnd"/>
      <w:r w:rsidRPr="00581F3F">
        <w:rPr>
          <w:i/>
          <w:szCs w:val="22"/>
        </w:rPr>
        <w:t xml:space="preserve"> </w:t>
      </w:r>
      <w:proofErr w:type="spellStart"/>
      <w:r w:rsidRPr="00581F3F">
        <w:rPr>
          <w:i/>
          <w:szCs w:val="22"/>
        </w:rPr>
        <w:t>developed</w:t>
      </w:r>
      <w:proofErr w:type="spellEnd"/>
      <w:r w:rsidRPr="00581F3F">
        <w:rPr>
          <w:i/>
          <w:szCs w:val="22"/>
        </w:rPr>
        <w:t xml:space="preserve"> </w:t>
      </w:r>
      <w:proofErr w:type="spellStart"/>
      <w:r w:rsidRPr="00581F3F">
        <w:rPr>
          <w:i/>
          <w:szCs w:val="22"/>
        </w:rPr>
        <w:t>to</w:t>
      </w:r>
      <w:proofErr w:type="spellEnd"/>
      <w:r w:rsidRPr="00581F3F">
        <w:rPr>
          <w:i/>
          <w:szCs w:val="22"/>
        </w:rPr>
        <w:t xml:space="preserve"> </w:t>
      </w:r>
      <w:proofErr w:type="spellStart"/>
      <w:r w:rsidRPr="00581F3F">
        <w:rPr>
          <w:i/>
          <w:szCs w:val="22"/>
        </w:rPr>
        <w:t>reach</w:t>
      </w:r>
      <w:proofErr w:type="spellEnd"/>
      <w:r w:rsidRPr="00581F3F">
        <w:rPr>
          <w:i/>
          <w:szCs w:val="22"/>
        </w:rPr>
        <w:t xml:space="preserve"> </w:t>
      </w:r>
      <w:proofErr w:type="spellStart"/>
      <w:r w:rsidRPr="00581F3F">
        <w:rPr>
          <w:i/>
          <w:szCs w:val="22"/>
        </w:rPr>
        <w:t>the</w:t>
      </w:r>
      <w:proofErr w:type="spellEnd"/>
      <w:r w:rsidRPr="00581F3F">
        <w:rPr>
          <w:i/>
          <w:szCs w:val="22"/>
        </w:rPr>
        <w:t xml:space="preserve"> </w:t>
      </w:r>
      <w:proofErr w:type="spellStart"/>
      <w:r w:rsidRPr="00581F3F">
        <w:rPr>
          <w:i/>
          <w:szCs w:val="22"/>
        </w:rPr>
        <w:t>conclusions</w:t>
      </w:r>
      <w:proofErr w:type="spellEnd"/>
      <w:r w:rsidRPr="00581F3F">
        <w:rPr>
          <w:i/>
          <w:szCs w:val="22"/>
        </w:rPr>
        <w:t xml:space="preserve"> and </w:t>
      </w:r>
      <w:proofErr w:type="spellStart"/>
      <w:r w:rsidRPr="00581F3F">
        <w:rPr>
          <w:i/>
          <w:szCs w:val="22"/>
        </w:rPr>
        <w:t>subsequent</w:t>
      </w:r>
      <w:proofErr w:type="spellEnd"/>
      <w:r w:rsidRPr="00581F3F">
        <w:rPr>
          <w:i/>
          <w:szCs w:val="22"/>
        </w:rPr>
        <w:t xml:space="preserve"> </w:t>
      </w:r>
      <w:proofErr w:type="spellStart"/>
      <w:r w:rsidRPr="00581F3F">
        <w:rPr>
          <w:i/>
          <w:szCs w:val="22"/>
        </w:rPr>
        <w:t>recommendations</w:t>
      </w:r>
      <w:proofErr w:type="spellEnd"/>
      <w:r w:rsidRPr="00581F3F">
        <w:rPr>
          <w:i/>
          <w:szCs w:val="22"/>
        </w:rPr>
        <w:t xml:space="preserve"> and </w:t>
      </w:r>
      <w:proofErr w:type="spellStart"/>
      <w:r w:rsidRPr="00581F3F">
        <w:rPr>
          <w:i/>
          <w:szCs w:val="22"/>
        </w:rPr>
        <w:t>that</w:t>
      </w:r>
      <w:proofErr w:type="spellEnd"/>
      <w:r w:rsidRPr="00581F3F">
        <w:rPr>
          <w:i/>
          <w:szCs w:val="22"/>
        </w:rPr>
        <w:t xml:space="preserve"> </w:t>
      </w:r>
      <w:proofErr w:type="spellStart"/>
      <w:r w:rsidRPr="00581F3F">
        <w:rPr>
          <w:i/>
          <w:szCs w:val="22"/>
        </w:rPr>
        <w:t>these</w:t>
      </w:r>
      <w:proofErr w:type="spellEnd"/>
      <w:r w:rsidRPr="00581F3F">
        <w:rPr>
          <w:i/>
          <w:szCs w:val="22"/>
        </w:rPr>
        <w:t xml:space="preserve"> are </w:t>
      </w:r>
      <w:proofErr w:type="spellStart"/>
      <w:r w:rsidRPr="00581F3F">
        <w:rPr>
          <w:i/>
          <w:szCs w:val="22"/>
        </w:rPr>
        <w:t>fully</w:t>
      </w:r>
      <w:proofErr w:type="spellEnd"/>
      <w:r w:rsidRPr="00581F3F">
        <w:rPr>
          <w:i/>
          <w:szCs w:val="22"/>
        </w:rPr>
        <w:t xml:space="preserve"> </w:t>
      </w:r>
      <w:proofErr w:type="spellStart"/>
      <w:r w:rsidRPr="00581F3F">
        <w:rPr>
          <w:i/>
          <w:szCs w:val="22"/>
        </w:rPr>
        <w:t>understood</w:t>
      </w:r>
      <w:proofErr w:type="spellEnd"/>
      <w:r w:rsidRPr="00581F3F">
        <w:rPr>
          <w:i/>
          <w:szCs w:val="22"/>
        </w:rPr>
        <w:t xml:space="preserve"> </w:t>
      </w:r>
      <w:proofErr w:type="spellStart"/>
      <w:r w:rsidRPr="00581F3F">
        <w:rPr>
          <w:i/>
          <w:szCs w:val="22"/>
        </w:rPr>
        <w:t>by</w:t>
      </w:r>
      <w:proofErr w:type="spellEnd"/>
      <w:r w:rsidRPr="00581F3F">
        <w:rPr>
          <w:i/>
          <w:szCs w:val="22"/>
        </w:rPr>
        <w:t xml:space="preserve"> </w:t>
      </w:r>
      <w:proofErr w:type="spellStart"/>
      <w:r w:rsidRPr="00581F3F">
        <w:rPr>
          <w:i/>
          <w:szCs w:val="22"/>
        </w:rPr>
        <w:t>all</w:t>
      </w:r>
      <w:proofErr w:type="spellEnd"/>
      <w:r w:rsidRPr="00581F3F">
        <w:rPr>
          <w:i/>
          <w:szCs w:val="22"/>
        </w:rPr>
        <w:t xml:space="preserve"> </w:t>
      </w:r>
      <w:proofErr w:type="spellStart"/>
      <w:r w:rsidRPr="00581F3F">
        <w:rPr>
          <w:i/>
          <w:szCs w:val="22"/>
        </w:rPr>
        <w:t>readers</w:t>
      </w:r>
      <w:proofErr w:type="spellEnd"/>
      <w:r w:rsidRPr="00581F3F">
        <w:rPr>
          <w:i/>
          <w:szCs w:val="22"/>
        </w:rPr>
        <w:t>.</w:t>
      </w:r>
    </w:p>
    <w:p w14:paraId="0D8DE131" w14:textId="77777777" w:rsidR="00B67A4F" w:rsidRDefault="00B67A4F">
      <w:pPr>
        <w:pStyle w:val="Textoindependiente"/>
        <w:rPr>
          <w:i/>
          <w:sz w:val="20"/>
        </w:rPr>
      </w:pPr>
    </w:p>
    <w:p w14:paraId="1704C43C" w14:textId="77777777" w:rsidR="00B67A4F" w:rsidRDefault="00B67A4F">
      <w:pPr>
        <w:pStyle w:val="Textoindependiente"/>
        <w:rPr>
          <w:i/>
          <w:sz w:val="20"/>
        </w:rPr>
      </w:pPr>
    </w:p>
    <w:p w14:paraId="2CE8E473" w14:textId="77777777" w:rsidR="00B67A4F" w:rsidRDefault="00B67A4F">
      <w:pPr>
        <w:pStyle w:val="Textoindependiente"/>
        <w:rPr>
          <w:i/>
          <w:sz w:val="20"/>
        </w:rPr>
      </w:pPr>
    </w:p>
    <w:p w14:paraId="7D90E185" w14:textId="77777777" w:rsidR="00B67A4F" w:rsidRDefault="00B67A4F">
      <w:pPr>
        <w:pStyle w:val="Textoindependiente"/>
        <w:rPr>
          <w:i/>
          <w:sz w:val="20"/>
        </w:rPr>
      </w:pPr>
    </w:p>
    <w:p w14:paraId="3A28B20A" w14:textId="77777777" w:rsidR="00B67A4F" w:rsidRDefault="00B67A4F">
      <w:pPr>
        <w:pStyle w:val="Textoindependiente"/>
        <w:rPr>
          <w:i/>
          <w:sz w:val="20"/>
        </w:rPr>
      </w:pPr>
    </w:p>
    <w:p w14:paraId="4642F3E3" w14:textId="77777777" w:rsidR="00B67A4F" w:rsidRDefault="00B67A4F">
      <w:pPr>
        <w:pStyle w:val="Textoindependiente"/>
        <w:rPr>
          <w:i/>
          <w:sz w:val="20"/>
        </w:rPr>
      </w:pPr>
    </w:p>
    <w:p w14:paraId="11932588" w14:textId="77777777" w:rsidR="00B67A4F" w:rsidRDefault="00B67A4F">
      <w:pPr>
        <w:pStyle w:val="Textoindependiente"/>
        <w:rPr>
          <w:i/>
          <w:sz w:val="20"/>
        </w:rPr>
      </w:pPr>
    </w:p>
    <w:p w14:paraId="5513929E" w14:textId="77777777" w:rsidR="00B67A4F" w:rsidRDefault="00B67A4F">
      <w:pPr>
        <w:pStyle w:val="Textoindependiente"/>
        <w:rPr>
          <w:i/>
          <w:sz w:val="20"/>
        </w:rPr>
      </w:pPr>
    </w:p>
    <w:p w14:paraId="6AECAAC9" w14:textId="77777777" w:rsidR="00B67A4F" w:rsidRDefault="00B67A4F">
      <w:pPr>
        <w:pStyle w:val="Textoindependiente"/>
        <w:rPr>
          <w:i/>
          <w:sz w:val="20"/>
        </w:rPr>
      </w:pPr>
    </w:p>
    <w:p w14:paraId="1460D6BC" w14:textId="77777777" w:rsidR="00B67A4F" w:rsidRDefault="00B67A4F">
      <w:pPr>
        <w:pStyle w:val="Textoindependiente"/>
        <w:rPr>
          <w:i/>
          <w:sz w:val="20"/>
        </w:rPr>
      </w:pPr>
    </w:p>
    <w:p w14:paraId="621AAB8F" w14:textId="77777777" w:rsidR="00B67A4F" w:rsidRDefault="00B67A4F">
      <w:pPr>
        <w:pStyle w:val="Textoindependiente"/>
        <w:rPr>
          <w:i/>
          <w:sz w:val="20"/>
        </w:rPr>
      </w:pPr>
    </w:p>
    <w:p w14:paraId="34346ECE" w14:textId="77777777" w:rsidR="00B67A4F" w:rsidRDefault="00B67A4F">
      <w:pPr>
        <w:pStyle w:val="Textoindependiente"/>
        <w:rPr>
          <w:i/>
          <w:sz w:val="20"/>
        </w:rPr>
      </w:pPr>
    </w:p>
    <w:p w14:paraId="5A8BB737" w14:textId="77777777" w:rsidR="00B67A4F" w:rsidRDefault="00B67A4F">
      <w:pPr>
        <w:pStyle w:val="Textoindependiente"/>
        <w:rPr>
          <w:i/>
          <w:sz w:val="20"/>
        </w:rPr>
      </w:pPr>
    </w:p>
    <w:p w14:paraId="3D00A5C7" w14:textId="77777777" w:rsidR="00B67A4F" w:rsidRDefault="00B67A4F">
      <w:pPr>
        <w:pStyle w:val="Textoindependiente"/>
        <w:rPr>
          <w:i/>
          <w:sz w:val="20"/>
        </w:rPr>
      </w:pPr>
    </w:p>
    <w:p w14:paraId="5CE4933D" w14:textId="77777777" w:rsidR="00B67A4F" w:rsidRDefault="00B67A4F">
      <w:pPr>
        <w:pStyle w:val="Textoindependiente"/>
        <w:rPr>
          <w:i/>
          <w:sz w:val="20"/>
        </w:rPr>
      </w:pPr>
    </w:p>
    <w:p w14:paraId="47F18418" w14:textId="77777777" w:rsidR="00B67A4F" w:rsidRDefault="00B67A4F">
      <w:pPr>
        <w:pStyle w:val="Textoindependiente"/>
        <w:rPr>
          <w:i/>
          <w:sz w:val="20"/>
        </w:rPr>
      </w:pPr>
    </w:p>
    <w:p w14:paraId="17656D01" w14:textId="77777777" w:rsidR="00B67A4F" w:rsidRDefault="00B67A4F">
      <w:pPr>
        <w:pStyle w:val="Textoindependiente"/>
        <w:rPr>
          <w:i/>
          <w:sz w:val="20"/>
        </w:rPr>
      </w:pPr>
    </w:p>
    <w:p w14:paraId="29138280" w14:textId="77777777" w:rsidR="00B67A4F" w:rsidRDefault="00B67A4F">
      <w:pPr>
        <w:pStyle w:val="Textoindependiente"/>
        <w:rPr>
          <w:i/>
          <w:sz w:val="20"/>
        </w:rPr>
      </w:pPr>
    </w:p>
    <w:p w14:paraId="6C8238BF" w14:textId="77777777" w:rsidR="00B67A4F" w:rsidRDefault="00B67A4F">
      <w:pPr>
        <w:pStyle w:val="Textoindependiente"/>
        <w:rPr>
          <w:i/>
          <w:sz w:val="20"/>
        </w:rPr>
      </w:pPr>
    </w:p>
    <w:p w14:paraId="5AC7E5D4" w14:textId="77777777" w:rsidR="00B67A4F" w:rsidRDefault="00B67A4F">
      <w:pPr>
        <w:pStyle w:val="Textoindependiente"/>
        <w:rPr>
          <w:i/>
          <w:sz w:val="20"/>
        </w:rPr>
      </w:pPr>
    </w:p>
    <w:p w14:paraId="41C8EC54" w14:textId="77777777" w:rsidR="00B67A4F" w:rsidRDefault="00B67A4F">
      <w:pPr>
        <w:pStyle w:val="Textoindependiente"/>
        <w:rPr>
          <w:i/>
          <w:sz w:val="20"/>
        </w:rPr>
      </w:pPr>
    </w:p>
    <w:p w14:paraId="541F2516" w14:textId="77777777" w:rsidR="00B67A4F" w:rsidRDefault="00B67A4F">
      <w:pPr>
        <w:pStyle w:val="Textoindependiente"/>
        <w:rPr>
          <w:i/>
          <w:sz w:val="20"/>
        </w:rPr>
      </w:pPr>
    </w:p>
    <w:p w14:paraId="6886CDB5" w14:textId="4FE092F2" w:rsidR="00B67A4F" w:rsidRDefault="00B67A4F">
      <w:pPr>
        <w:rPr>
          <w:sz w:val="28"/>
        </w:rPr>
        <w:sectPr w:rsidR="00B67A4F" w:rsidSect="00581F3F">
          <w:pgSz w:w="11900" w:h="16850"/>
          <w:pgMar w:top="1400" w:right="1694" w:bottom="280" w:left="1560" w:header="720" w:footer="720" w:gutter="0"/>
          <w:cols w:space="720"/>
        </w:sectPr>
      </w:pPr>
    </w:p>
    <w:p w14:paraId="168E8747" w14:textId="04E492CE" w:rsidR="00B67A4F" w:rsidRDefault="00875430">
      <w:pPr>
        <w:pStyle w:val="Ttulo1"/>
        <w:ind w:left="546" w:right="263"/>
        <w:jc w:val="center"/>
      </w:pPr>
      <w:r>
        <w:lastRenderedPageBreak/>
        <w:t>Tabla</w:t>
      </w:r>
      <w:r>
        <w:rPr>
          <w:spacing w:val="-1"/>
        </w:rPr>
        <w:t xml:space="preserve"> </w:t>
      </w:r>
      <w:r>
        <w:t>De</w:t>
      </w:r>
      <w:r>
        <w:rPr>
          <w:spacing w:val="-1"/>
        </w:rPr>
        <w:t xml:space="preserve"> </w:t>
      </w:r>
      <w:r>
        <w:t>Contenidos</w:t>
      </w:r>
    </w:p>
    <w:sdt>
      <w:sdtPr>
        <w:id w:val="102386960"/>
        <w:docPartObj>
          <w:docPartGallery w:val="Table of Contents"/>
          <w:docPartUnique/>
        </w:docPartObj>
      </w:sdtPr>
      <w:sdtEndPr/>
      <w:sdtContent>
        <w:p w14:paraId="74E85F32" w14:textId="77777777" w:rsidR="00B67A4F" w:rsidRPr="008141C8" w:rsidRDefault="00BB17E4">
          <w:pPr>
            <w:pStyle w:val="TDC1"/>
            <w:tabs>
              <w:tab w:val="right" w:pos="8819"/>
            </w:tabs>
            <w:spacing w:before="271"/>
          </w:pPr>
          <w:hyperlink w:anchor="_bookmark0" w:history="1">
            <w:r w:rsidR="00875430" w:rsidRPr="008141C8">
              <w:t>Capítulo</w:t>
            </w:r>
            <w:r w:rsidR="00875430" w:rsidRPr="008141C8">
              <w:rPr>
                <w:spacing w:val="-1"/>
              </w:rPr>
              <w:t xml:space="preserve"> </w:t>
            </w:r>
            <w:r w:rsidR="00875430" w:rsidRPr="008141C8">
              <w:t>1. Presentación del Caso</w:t>
            </w:r>
            <w:r w:rsidR="00875430" w:rsidRPr="008141C8">
              <w:tab/>
              <w:t>3</w:t>
            </w:r>
          </w:hyperlink>
        </w:p>
        <w:p w14:paraId="1198E80B" w14:textId="77777777" w:rsidR="00B67A4F" w:rsidRPr="008141C8" w:rsidRDefault="00BB17E4">
          <w:pPr>
            <w:pStyle w:val="TDC2"/>
            <w:numPr>
              <w:ilvl w:val="1"/>
              <w:numId w:val="13"/>
            </w:numPr>
            <w:tabs>
              <w:tab w:val="left" w:pos="1540"/>
              <w:tab w:val="left" w:pos="1541"/>
              <w:tab w:val="right" w:pos="9049"/>
            </w:tabs>
            <w:ind w:hanging="798"/>
          </w:pPr>
          <w:hyperlink w:anchor="_bookmark1" w:history="1">
            <w:r w:rsidR="00875430" w:rsidRPr="008141C8">
              <w:t>Descripción</w:t>
            </w:r>
            <w:r w:rsidR="00875430" w:rsidRPr="008141C8">
              <w:rPr>
                <w:spacing w:val="-1"/>
              </w:rPr>
              <w:t xml:space="preserve"> </w:t>
            </w:r>
            <w:r w:rsidR="00875430" w:rsidRPr="008141C8">
              <w:t>del estudio de</w:t>
            </w:r>
            <w:r w:rsidR="00875430" w:rsidRPr="008141C8">
              <w:rPr>
                <w:spacing w:val="-1"/>
              </w:rPr>
              <w:t xml:space="preserve"> </w:t>
            </w:r>
            <w:r w:rsidR="00875430" w:rsidRPr="008141C8">
              <w:t>caso</w:t>
            </w:r>
            <w:r w:rsidR="00875430" w:rsidRPr="008141C8">
              <w:tab/>
              <w:t>3</w:t>
            </w:r>
          </w:hyperlink>
        </w:p>
        <w:p w14:paraId="533A37CA" w14:textId="756C07EE" w:rsidR="00B67A4F" w:rsidRPr="008141C8" w:rsidRDefault="00BB17E4" w:rsidP="00952004">
          <w:pPr>
            <w:pStyle w:val="TDC2"/>
            <w:numPr>
              <w:ilvl w:val="1"/>
              <w:numId w:val="13"/>
            </w:numPr>
            <w:tabs>
              <w:tab w:val="left" w:pos="1540"/>
              <w:tab w:val="left" w:pos="1541"/>
              <w:tab w:val="right" w:pos="9049"/>
            </w:tabs>
            <w:spacing w:before="375"/>
            <w:ind w:hanging="798"/>
          </w:pPr>
          <w:hyperlink w:anchor="_bookmark2" w:history="1">
            <w:r w:rsidR="00875430" w:rsidRPr="008141C8">
              <w:t>Definición</w:t>
            </w:r>
            <w:r w:rsidR="00875430" w:rsidRPr="008141C8">
              <w:rPr>
                <w:spacing w:val="-1"/>
              </w:rPr>
              <w:t xml:space="preserve"> </w:t>
            </w:r>
            <w:r w:rsidR="00875430" w:rsidRPr="008141C8">
              <w:t>del problema</w:t>
            </w:r>
            <w:r w:rsidR="00875430" w:rsidRPr="008141C8">
              <w:tab/>
              <w:t>5</w:t>
            </w:r>
          </w:hyperlink>
        </w:p>
        <w:p w14:paraId="7B7B33EB" w14:textId="523FE05B" w:rsidR="00B67A4F" w:rsidRPr="008141C8" w:rsidRDefault="00BB17E4">
          <w:pPr>
            <w:pStyle w:val="TDC2"/>
            <w:numPr>
              <w:ilvl w:val="1"/>
              <w:numId w:val="13"/>
            </w:numPr>
            <w:tabs>
              <w:tab w:val="left" w:pos="1540"/>
              <w:tab w:val="left" w:pos="1541"/>
              <w:tab w:val="right" w:pos="9049"/>
            </w:tabs>
            <w:spacing w:before="375"/>
            <w:ind w:hanging="798"/>
          </w:pPr>
          <w:hyperlink w:anchor="_bookmark5" w:history="1">
            <w:r w:rsidR="00875430" w:rsidRPr="008141C8">
              <w:t>Objetivo</w:t>
            </w:r>
            <w:r w:rsidR="00CF5BB3" w:rsidRPr="008141C8">
              <w:t xml:space="preserve"> general </w:t>
            </w:r>
            <w:r w:rsidR="00875430" w:rsidRPr="008141C8">
              <w:tab/>
              <w:t>6</w:t>
            </w:r>
          </w:hyperlink>
        </w:p>
        <w:p w14:paraId="4083C205" w14:textId="77777777" w:rsidR="00B67A4F" w:rsidRPr="008141C8" w:rsidRDefault="00BB17E4">
          <w:pPr>
            <w:pStyle w:val="TDC1"/>
            <w:tabs>
              <w:tab w:val="right" w:pos="8819"/>
            </w:tabs>
          </w:pPr>
          <w:hyperlink w:anchor="_bookmark6" w:history="1">
            <w:r w:rsidR="00875430" w:rsidRPr="008141C8">
              <w:t>Capítulo</w:t>
            </w:r>
            <w:r w:rsidR="00875430" w:rsidRPr="008141C8">
              <w:rPr>
                <w:spacing w:val="-1"/>
              </w:rPr>
              <w:t xml:space="preserve"> </w:t>
            </w:r>
            <w:r w:rsidR="00875430" w:rsidRPr="008141C8">
              <w:t>2. Analizar los</w:t>
            </w:r>
            <w:r w:rsidR="00875430" w:rsidRPr="008141C8">
              <w:rPr>
                <w:spacing w:val="-3"/>
              </w:rPr>
              <w:t xml:space="preserve"> </w:t>
            </w:r>
            <w:r w:rsidR="00875430" w:rsidRPr="008141C8">
              <w:t>datos del caso</w:t>
            </w:r>
            <w:r w:rsidR="00875430" w:rsidRPr="008141C8">
              <w:tab/>
              <w:t>7</w:t>
            </w:r>
          </w:hyperlink>
        </w:p>
        <w:p w14:paraId="19B71934" w14:textId="77777777" w:rsidR="00B67A4F" w:rsidRPr="008141C8" w:rsidRDefault="00BB17E4">
          <w:pPr>
            <w:pStyle w:val="TDC2"/>
            <w:tabs>
              <w:tab w:val="left" w:pos="1540"/>
              <w:tab w:val="right" w:pos="9049"/>
            </w:tabs>
            <w:ind w:left="743" w:firstLine="0"/>
          </w:pPr>
          <w:hyperlink w:anchor="_bookmark7" w:history="1">
            <w:r w:rsidR="00875430" w:rsidRPr="008141C8">
              <w:t>2.1.</w:t>
            </w:r>
            <w:r w:rsidR="00875430" w:rsidRPr="008141C8">
              <w:tab/>
              <w:t>Análisis</w:t>
            </w:r>
            <w:r w:rsidR="00875430" w:rsidRPr="008141C8">
              <w:rPr>
                <w:spacing w:val="-1"/>
              </w:rPr>
              <w:t xml:space="preserve"> </w:t>
            </w:r>
            <w:r w:rsidR="00875430" w:rsidRPr="008141C8">
              <w:t>de</w:t>
            </w:r>
            <w:r w:rsidR="00875430" w:rsidRPr="008141C8">
              <w:rPr>
                <w:spacing w:val="-1"/>
              </w:rPr>
              <w:t xml:space="preserve"> </w:t>
            </w:r>
            <w:r w:rsidR="00875430" w:rsidRPr="008141C8">
              <w:t>los datos del caso de</w:t>
            </w:r>
            <w:r w:rsidR="00875430" w:rsidRPr="008141C8">
              <w:rPr>
                <w:spacing w:val="-1"/>
              </w:rPr>
              <w:t xml:space="preserve"> </w:t>
            </w:r>
            <w:r w:rsidR="00875430" w:rsidRPr="008141C8">
              <w:t>estudio</w:t>
            </w:r>
            <w:r w:rsidR="00875430" w:rsidRPr="008141C8">
              <w:tab/>
              <w:t>7</w:t>
            </w:r>
          </w:hyperlink>
        </w:p>
        <w:p w14:paraId="204E9C23" w14:textId="77777777" w:rsidR="00B67A4F" w:rsidRPr="008141C8" w:rsidRDefault="00BB17E4">
          <w:pPr>
            <w:pStyle w:val="TDC1"/>
            <w:tabs>
              <w:tab w:val="right" w:pos="8819"/>
            </w:tabs>
            <w:spacing w:before="374"/>
          </w:pPr>
          <w:hyperlink w:anchor="_bookmark8" w:history="1">
            <w:r w:rsidR="00875430" w:rsidRPr="008141C8">
              <w:t>Capítulo</w:t>
            </w:r>
            <w:r w:rsidR="00875430" w:rsidRPr="008141C8">
              <w:rPr>
                <w:spacing w:val="-1"/>
              </w:rPr>
              <w:t xml:space="preserve"> </w:t>
            </w:r>
            <w:r w:rsidR="00875430" w:rsidRPr="008141C8">
              <w:t>3. Método</w:t>
            </w:r>
            <w:r w:rsidR="00875430" w:rsidRPr="008141C8">
              <w:rPr>
                <w:spacing w:val="1"/>
              </w:rPr>
              <w:t xml:space="preserve"> </w:t>
            </w:r>
            <w:r w:rsidR="00875430" w:rsidRPr="008141C8">
              <w:t>– Generación de</w:t>
            </w:r>
            <w:r w:rsidR="00875430" w:rsidRPr="008141C8">
              <w:rPr>
                <w:spacing w:val="-1"/>
              </w:rPr>
              <w:t xml:space="preserve"> </w:t>
            </w:r>
            <w:r w:rsidR="00875430" w:rsidRPr="008141C8">
              <w:t>Alternativas</w:t>
            </w:r>
            <w:r w:rsidR="00875430" w:rsidRPr="008141C8">
              <w:tab/>
              <w:t>9</w:t>
            </w:r>
          </w:hyperlink>
        </w:p>
        <w:p w14:paraId="3B32342A" w14:textId="6190C68E" w:rsidR="00B67A4F" w:rsidRPr="008141C8" w:rsidRDefault="00BB17E4" w:rsidP="00952004">
          <w:pPr>
            <w:pStyle w:val="TDC2"/>
            <w:tabs>
              <w:tab w:val="left" w:pos="1540"/>
              <w:tab w:val="right" w:pos="9049"/>
            </w:tabs>
            <w:ind w:left="743" w:firstLine="0"/>
          </w:pPr>
          <w:hyperlink w:anchor="_bookmark9" w:history="1">
            <w:r w:rsidR="00875430" w:rsidRPr="008141C8">
              <w:t>3.1.</w:t>
            </w:r>
            <w:r w:rsidR="00875430" w:rsidRPr="008141C8">
              <w:tab/>
              <w:t>Identificación</w:t>
            </w:r>
            <w:r w:rsidR="00875430" w:rsidRPr="008141C8">
              <w:rPr>
                <w:spacing w:val="-1"/>
              </w:rPr>
              <w:t xml:space="preserve"> </w:t>
            </w:r>
            <w:r w:rsidR="00875430" w:rsidRPr="008141C8">
              <w:t>De</w:t>
            </w:r>
            <w:r w:rsidR="00875430" w:rsidRPr="008141C8">
              <w:rPr>
                <w:spacing w:val="-1"/>
              </w:rPr>
              <w:t xml:space="preserve"> </w:t>
            </w:r>
            <w:r w:rsidR="00875430" w:rsidRPr="008141C8">
              <w:t>Alternativas De</w:t>
            </w:r>
            <w:r w:rsidR="00875430" w:rsidRPr="008141C8">
              <w:rPr>
                <w:spacing w:val="-2"/>
              </w:rPr>
              <w:t xml:space="preserve"> </w:t>
            </w:r>
            <w:r w:rsidR="00875430" w:rsidRPr="008141C8">
              <w:t>Solución</w:t>
            </w:r>
            <w:r w:rsidR="00875430" w:rsidRPr="008141C8">
              <w:tab/>
              <w:t>9</w:t>
            </w:r>
          </w:hyperlink>
        </w:p>
        <w:p w14:paraId="1007F59E" w14:textId="0AFF6167" w:rsidR="00B67A4F" w:rsidRPr="008141C8" w:rsidRDefault="00BB17E4">
          <w:pPr>
            <w:pStyle w:val="TDC1"/>
            <w:tabs>
              <w:tab w:val="right" w:pos="8819"/>
            </w:tabs>
          </w:pPr>
          <w:hyperlink w:anchor="_bookmark8" w:history="1">
            <w:r w:rsidR="00875430" w:rsidRPr="008141C8">
              <w:t>Capítulo</w:t>
            </w:r>
            <w:r w:rsidR="00875430" w:rsidRPr="008141C8">
              <w:rPr>
                <w:spacing w:val="-1"/>
              </w:rPr>
              <w:t xml:space="preserve"> </w:t>
            </w:r>
            <w:r w:rsidR="00875430" w:rsidRPr="008141C8">
              <w:t xml:space="preserve">5. </w:t>
            </w:r>
            <w:r w:rsidR="00CE11AE" w:rsidRPr="008141C8">
              <w:t>Análisis</w:t>
            </w:r>
            <w:r w:rsidR="00875430" w:rsidRPr="008141C8">
              <w:rPr>
                <w:spacing w:val="2"/>
              </w:rPr>
              <w:t xml:space="preserve"> </w:t>
            </w:r>
            <w:r w:rsidR="00875430" w:rsidRPr="008141C8">
              <w:t>y</w:t>
            </w:r>
            <w:r w:rsidR="00875430" w:rsidRPr="008141C8">
              <w:rPr>
                <w:spacing w:val="-8"/>
              </w:rPr>
              <w:t xml:space="preserve"> </w:t>
            </w:r>
            <w:r w:rsidR="00CE11AE" w:rsidRPr="008141C8">
              <w:t>Evaluación</w:t>
            </w:r>
            <w:r w:rsidR="00875430" w:rsidRPr="008141C8">
              <w:t xml:space="preserve"> de Alternativas</w:t>
            </w:r>
            <w:r w:rsidR="00875430" w:rsidRPr="008141C8">
              <w:tab/>
              <w:t>14</w:t>
            </w:r>
          </w:hyperlink>
        </w:p>
        <w:p w14:paraId="1C667762" w14:textId="77777777" w:rsidR="00B67A4F" w:rsidRPr="008141C8" w:rsidRDefault="00BB17E4">
          <w:pPr>
            <w:pStyle w:val="TDC2"/>
            <w:numPr>
              <w:ilvl w:val="1"/>
              <w:numId w:val="12"/>
            </w:numPr>
            <w:tabs>
              <w:tab w:val="left" w:pos="1540"/>
              <w:tab w:val="left" w:pos="1541"/>
              <w:tab w:val="right" w:pos="9049"/>
            </w:tabs>
            <w:spacing w:before="374"/>
            <w:ind w:hanging="798"/>
          </w:pPr>
          <w:hyperlink w:anchor="_bookmark11" w:history="1">
            <w:r w:rsidR="00875430" w:rsidRPr="008141C8">
              <w:t>Análisis</w:t>
            </w:r>
            <w:r w:rsidR="00875430" w:rsidRPr="008141C8">
              <w:rPr>
                <w:spacing w:val="-1"/>
              </w:rPr>
              <w:t xml:space="preserve"> </w:t>
            </w:r>
            <w:r w:rsidR="00875430" w:rsidRPr="008141C8">
              <w:t>de</w:t>
            </w:r>
            <w:r w:rsidR="00875430" w:rsidRPr="008141C8">
              <w:rPr>
                <w:spacing w:val="-1"/>
              </w:rPr>
              <w:t xml:space="preserve"> </w:t>
            </w:r>
            <w:r w:rsidR="00875430" w:rsidRPr="008141C8">
              <w:t>las Alternativas de</w:t>
            </w:r>
            <w:r w:rsidR="00875430" w:rsidRPr="008141C8">
              <w:rPr>
                <w:spacing w:val="-1"/>
              </w:rPr>
              <w:t xml:space="preserve"> </w:t>
            </w:r>
            <w:r w:rsidR="00875430" w:rsidRPr="008141C8">
              <w:t>Solución</w:t>
            </w:r>
            <w:r w:rsidR="00875430" w:rsidRPr="008141C8">
              <w:tab/>
              <w:t>16</w:t>
            </w:r>
          </w:hyperlink>
        </w:p>
        <w:p w14:paraId="21FE9AEF" w14:textId="77777777" w:rsidR="00B67A4F" w:rsidRPr="008141C8" w:rsidRDefault="00BB17E4">
          <w:pPr>
            <w:pStyle w:val="TDC2"/>
            <w:numPr>
              <w:ilvl w:val="1"/>
              <w:numId w:val="12"/>
            </w:numPr>
            <w:tabs>
              <w:tab w:val="left" w:pos="1540"/>
              <w:tab w:val="left" w:pos="1541"/>
              <w:tab w:val="right" w:pos="9049"/>
            </w:tabs>
            <w:ind w:hanging="798"/>
          </w:pPr>
          <w:hyperlink w:anchor="_bookmark12" w:history="1">
            <w:r w:rsidR="00875430" w:rsidRPr="008141C8">
              <w:t>Evaluación</w:t>
            </w:r>
            <w:r w:rsidR="00875430" w:rsidRPr="008141C8">
              <w:rPr>
                <w:spacing w:val="-1"/>
              </w:rPr>
              <w:t xml:space="preserve"> </w:t>
            </w:r>
            <w:r w:rsidR="00875430" w:rsidRPr="008141C8">
              <w:t>de las</w:t>
            </w:r>
            <w:r w:rsidR="00875430" w:rsidRPr="008141C8">
              <w:rPr>
                <w:spacing w:val="2"/>
              </w:rPr>
              <w:t xml:space="preserve"> </w:t>
            </w:r>
            <w:r w:rsidR="00875430" w:rsidRPr="008141C8">
              <w:t>Alternativas de</w:t>
            </w:r>
            <w:r w:rsidR="00875430" w:rsidRPr="008141C8">
              <w:rPr>
                <w:spacing w:val="-1"/>
              </w:rPr>
              <w:t xml:space="preserve"> </w:t>
            </w:r>
            <w:r w:rsidR="00875430" w:rsidRPr="008141C8">
              <w:t>Solución</w:t>
            </w:r>
            <w:r w:rsidR="00875430" w:rsidRPr="008141C8">
              <w:tab/>
              <w:t>17</w:t>
            </w:r>
          </w:hyperlink>
        </w:p>
        <w:p w14:paraId="3F8A7C5F" w14:textId="77777777" w:rsidR="00B67A4F" w:rsidRPr="008141C8" w:rsidRDefault="00BB17E4">
          <w:pPr>
            <w:pStyle w:val="TDC1"/>
            <w:tabs>
              <w:tab w:val="right" w:pos="8819"/>
            </w:tabs>
          </w:pPr>
          <w:hyperlink w:anchor="_bookmark8" w:history="1">
            <w:r w:rsidR="00875430" w:rsidRPr="008141C8">
              <w:t>Capítulo</w:t>
            </w:r>
            <w:r w:rsidR="00875430" w:rsidRPr="008141C8">
              <w:rPr>
                <w:spacing w:val="-1"/>
              </w:rPr>
              <w:t xml:space="preserve"> </w:t>
            </w:r>
            <w:r w:rsidR="00875430" w:rsidRPr="008141C8">
              <w:t>6.</w:t>
            </w:r>
            <w:r w:rsidR="00875430" w:rsidRPr="008141C8">
              <w:rPr>
                <w:spacing w:val="-1"/>
              </w:rPr>
              <w:t xml:space="preserve"> </w:t>
            </w:r>
            <w:r w:rsidR="00875430" w:rsidRPr="008141C8">
              <w:t>Selección</w:t>
            </w:r>
            <w:r w:rsidR="00875430" w:rsidRPr="008141C8">
              <w:rPr>
                <w:spacing w:val="1"/>
              </w:rPr>
              <w:t xml:space="preserve"> </w:t>
            </w:r>
            <w:r w:rsidR="00875430" w:rsidRPr="008141C8">
              <w:t>y</w:t>
            </w:r>
            <w:r w:rsidR="00875430" w:rsidRPr="008141C8">
              <w:rPr>
                <w:spacing w:val="-4"/>
              </w:rPr>
              <w:t xml:space="preserve"> </w:t>
            </w:r>
            <w:r w:rsidR="00875430" w:rsidRPr="008141C8">
              <w:t>Desarrollo</w:t>
            </w:r>
            <w:r w:rsidR="00875430" w:rsidRPr="008141C8">
              <w:rPr>
                <w:spacing w:val="-1"/>
              </w:rPr>
              <w:t xml:space="preserve"> </w:t>
            </w:r>
            <w:r w:rsidR="00875430" w:rsidRPr="008141C8">
              <w:t>de</w:t>
            </w:r>
            <w:r w:rsidR="00875430" w:rsidRPr="008141C8">
              <w:rPr>
                <w:spacing w:val="-2"/>
              </w:rPr>
              <w:t xml:space="preserve"> </w:t>
            </w:r>
            <w:r w:rsidR="00875430" w:rsidRPr="008141C8">
              <w:t>un</w:t>
            </w:r>
            <w:r w:rsidR="00875430" w:rsidRPr="008141C8">
              <w:rPr>
                <w:spacing w:val="-1"/>
              </w:rPr>
              <w:t xml:space="preserve"> </w:t>
            </w:r>
            <w:r w:rsidR="00875430" w:rsidRPr="008141C8">
              <w:t>Plan</w:t>
            </w:r>
            <w:r w:rsidR="00875430" w:rsidRPr="008141C8">
              <w:rPr>
                <w:spacing w:val="-1"/>
              </w:rPr>
              <w:t xml:space="preserve"> </w:t>
            </w:r>
            <w:r w:rsidR="00875430" w:rsidRPr="008141C8">
              <w:t>de</w:t>
            </w:r>
            <w:r w:rsidR="00875430" w:rsidRPr="008141C8">
              <w:rPr>
                <w:spacing w:val="-1"/>
              </w:rPr>
              <w:t xml:space="preserve"> </w:t>
            </w:r>
            <w:r w:rsidR="00875430" w:rsidRPr="008141C8">
              <w:t>Acción</w:t>
            </w:r>
            <w:r w:rsidR="00875430" w:rsidRPr="008141C8">
              <w:rPr>
                <w:spacing w:val="-1"/>
              </w:rPr>
              <w:t xml:space="preserve"> </w:t>
            </w:r>
            <w:r w:rsidR="00875430" w:rsidRPr="008141C8">
              <w:t>de la Alternativa Preferida</w:t>
            </w:r>
            <w:r w:rsidR="00875430" w:rsidRPr="008141C8">
              <w:tab/>
              <w:t>14</w:t>
            </w:r>
          </w:hyperlink>
        </w:p>
        <w:p w14:paraId="3ED20F2B" w14:textId="77777777" w:rsidR="00B67A4F" w:rsidRPr="008141C8" w:rsidRDefault="00BB17E4">
          <w:pPr>
            <w:pStyle w:val="TDC2"/>
            <w:tabs>
              <w:tab w:val="left" w:pos="1540"/>
              <w:tab w:val="right" w:pos="9049"/>
            </w:tabs>
            <w:spacing w:before="375"/>
            <w:ind w:left="743" w:firstLine="0"/>
          </w:pPr>
          <w:hyperlink w:anchor="_bookmark13" w:history="1">
            <w:r w:rsidR="00875430" w:rsidRPr="008141C8">
              <w:t>6.1.</w:t>
            </w:r>
            <w:r w:rsidR="00875430" w:rsidRPr="008141C8">
              <w:tab/>
              <w:t>Selección</w:t>
            </w:r>
            <w:r w:rsidR="00875430" w:rsidRPr="008141C8">
              <w:rPr>
                <w:spacing w:val="-1"/>
              </w:rPr>
              <w:t xml:space="preserve"> </w:t>
            </w:r>
            <w:r w:rsidR="00875430" w:rsidRPr="008141C8">
              <w:t>de la</w:t>
            </w:r>
            <w:r w:rsidR="00875430" w:rsidRPr="008141C8">
              <w:rPr>
                <w:spacing w:val="1"/>
              </w:rPr>
              <w:t xml:space="preserve"> </w:t>
            </w:r>
            <w:r w:rsidR="00875430" w:rsidRPr="008141C8">
              <w:t>Alternativa</w:t>
            </w:r>
            <w:r w:rsidR="00875430" w:rsidRPr="008141C8">
              <w:rPr>
                <w:spacing w:val="-1"/>
              </w:rPr>
              <w:t xml:space="preserve"> </w:t>
            </w:r>
            <w:r w:rsidR="00875430" w:rsidRPr="008141C8">
              <w:t>Preferida</w:t>
            </w:r>
            <w:r w:rsidR="00875430" w:rsidRPr="008141C8">
              <w:tab/>
              <w:t>19</w:t>
            </w:r>
          </w:hyperlink>
        </w:p>
        <w:p w14:paraId="1B9CC97A" w14:textId="77777777" w:rsidR="00B67A4F" w:rsidRPr="008141C8" w:rsidRDefault="00BB17E4">
          <w:pPr>
            <w:pStyle w:val="TDC2"/>
            <w:tabs>
              <w:tab w:val="right" w:pos="9049"/>
            </w:tabs>
            <w:spacing w:before="376"/>
            <w:ind w:left="743" w:firstLine="0"/>
          </w:pPr>
          <w:hyperlink w:anchor="_bookmark14" w:history="1">
            <w:r w:rsidR="00875430" w:rsidRPr="008141C8">
              <w:t>6.2</w:t>
            </w:r>
            <w:r w:rsidR="00875430" w:rsidRPr="008141C8">
              <w:rPr>
                <w:spacing w:val="-1"/>
              </w:rPr>
              <w:t xml:space="preserve"> </w:t>
            </w:r>
            <w:r w:rsidR="00875430" w:rsidRPr="008141C8">
              <w:t>Desarrollo de</w:t>
            </w:r>
            <w:r w:rsidR="00875430" w:rsidRPr="008141C8">
              <w:rPr>
                <w:spacing w:val="-1"/>
              </w:rPr>
              <w:t xml:space="preserve"> </w:t>
            </w:r>
            <w:r w:rsidR="00875430" w:rsidRPr="008141C8">
              <w:t>un Plan de</w:t>
            </w:r>
            <w:r w:rsidR="00875430" w:rsidRPr="008141C8">
              <w:rPr>
                <w:spacing w:val="-2"/>
              </w:rPr>
              <w:t xml:space="preserve"> </w:t>
            </w:r>
            <w:r w:rsidR="00875430" w:rsidRPr="008141C8">
              <w:t>Acción</w:t>
            </w:r>
            <w:r w:rsidR="00875430" w:rsidRPr="008141C8">
              <w:tab/>
              <w:t>1</w:t>
            </w:r>
          </w:hyperlink>
          <w:r w:rsidR="00875430" w:rsidRPr="008141C8">
            <w:t>8</w:t>
          </w:r>
        </w:p>
        <w:p w14:paraId="68EA1387" w14:textId="6C9FE6E8" w:rsidR="00B67A4F" w:rsidRPr="008141C8" w:rsidRDefault="00BB17E4">
          <w:pPr>
            <w:pStyle w:val="TDC1"/>
            <w:tabs>
              <w:tab w:val="right" w:pos="8838"/>
            </w:tabs>
            <w:ind w:left="283"/>
          </w:pPr>
          <w:hyperlink w:anchor="_bookmark15" w:history="1">
            <w:r w:rsidR="00875430" w:rsidRPr="008141C8">
              <w:t>Referencias</w:t>
            </w:r>
            <w:r w:rsidR="002219F9" w:rsidRPr="008141C8">
              <w:t xml:space="preserve"> </w:t>
            </w:r>
            <w:r w:rsidR="00875430" w:rsidRPr="008141C8">
              <w:tab/>
              <w:t>19</w:t>
            </w:r>
          </w:hyperlink>
        </w:p>
        <w:p w14:paraId="76FC0372" w14:textId="1DAEA224" w:rsidR="00B67A4F" w:rsidRDefault="00875430">
          <w:pPr>
            <w:pStyle w:val="TDC1"/>
            <w:tabs>
              <w:tab w:val="right" w:pos="8838"/>
            </w:tabs>
            <w:spacing w:before="276"/>
            <w:ind w:left="283"/>
          </w:pPr>
          <w:r w:rsidRPr="008141C8">
            <w:t>Apéndice</w:t>
          </w:r>
          <w:r w:rsidRPr="008141C8">
            <w:rPr>
              <w:spacing w:val="-3"/>
            </w:rPr>
            <w:t xml:space="preserve"> </w:t>
          </w:r>
          <w:r w:rsidRPr="008141C8">
            <w:t>A: Preguntas de</w:t>
          </w:r>
          <w:r w:rsidRPr="008141C8">
            <w:rPr>
              <w:spacing w:val="-1"/>
            </w:rPr>
            <w:t xml:space="preserve"> </w:t>
          </w:r>
          <w:r w:rsidR="00CE11AE" w:rsidRPr="008141C8">
            <w:t>Análisis</w:t>
          </w:r>
          <w:r w:rsidRPr="008141C8">
            <w:t xml:space="preserve"> (</w:t>
          </w:r>
          <w:r w:rsidR="00CE11AE" w:rsidRPr="008141C8">
            <w:t>………………</w:t>
          </w:r>
          <w:r w:rsidRPr="008141C8">
            <w:t>)</w:t>
          </w:r>
          <w:r w:rsidRPr="008141C8">
            <w:tab/>
            <w:t>20</w:t>
          </w:r>
        </w:p>
      </w:sdtContent>
    </w:sdt>
    <w:p w14:paraId="3D1D31B6" w14:textId="77777777" w:rsidR="00B67A4F" w:rsidRDefault="00B67A4F">
      <w:pPr>
        <w:sectPr w:rsidR="00B67A4F">
          <w:pgSz w:w="11900" w:h="16850"/>
          <w:pgMar w:top="1360" w:right="1400" w:bottom="280" w:left="1220" w:header="720" w:footer="720" w:gutter="0"/>
          <w:cols w:space="720"/>
        </w:sectPr>
      </w:pPr>
    </w:p>
    <w:p w14:paraId="2408F25A" w14:textId="77777777" w:rsidR="00B67A4F" w:rsidRDefault="00B67A4F">
      <w:pPr>
        <w:pStyle w:val="Textoindependiente"/>
        <w:spacing w:before="8"/>
        <w:rPr>
          <w:sz w:val="33"/>
        </w:rPr>
      </w:pPr>
    </w:p>
    <w:p w14:paraId="1C440289" w14:textId="5ADD0FB2" w:rsidR="00B67A4F" w:rsidRDefault="00875430">
      <w:pPr>
        <w:pStyle w:val="Ttulo1"/>
        <w:spacing w:line="480" w:lineRule="auto"/>
        <w:ind w:right="2900" w:firstLine="2693"/>
      </w:pPr>
      <w:bookmarkStart w:id="2" w:name="_bookmark0"/>
      <w:bookmarkEnd w:id="2"/>
      <w:r>
        <w:t>Capítulo 1. Presentación del Caso</w:t>
      </w:r>
      <w:r>
        <w:rPr>
          <w:spacing w:val="-57"/>
        </w:rPr>
        <w:t xml:space="preserve"> </w:t>
      </w:r>
      <w:bookmarkStart w:id="3" w:name="_bookmark1"/>
      <w:bookmarkEnd w:id="3"/>
      <w:r>
        <w:t>1.</w:t>
      </w:r>
      <w:r w:rsidR="00CE11AE">
        <w:t>1. Descripción</w:t>
      </w:r>
      <w:r>
        <w:t xml:space="preserve"> del estudio de</w:t>
      </w:r>
      <w:r>
        <w:rPr>
          <w:spacing w:val="-1"/>
        </w:rPr>
        <w:t xml:space="preserve"> </w:t>
      </w:r>
      <w:r>
        <w:t>caso</w:t>
      </w:r>
    </w:p>
    <w:p w14:paraId="782212C4" w14:textId="77777777" w:rsidR="00B67A4F" w:rsidRDefault="00B67A4F">
      <w:pPr>
        <w:pStyle w:val="Textoindependiente"/>
        <w:rPr>
          <w:b/>
        </w:rPr>
      </w:pPr>
    </w:p>
    <w:p w14:paraId="0C45FB68" w14:textId="07640F13" w:rsidR="008F70CB" w:rsidRDefault="00CA0205">
      <w:pPr>
        <w:spacing w:line="480" w:lineRule="auto"/>
        <w:jc w:val="both"/>
        <w:rPr>
          <w:rFonts w:cs="Calibri"/>
          <w:bCs/>
        </w:rPr>
      </w:pPr>
      <w:r w:rsidRPr="00CA0205">
        <w:rPr>
          <w:sz w:val="24"/>
          <w:szCs w:val="24"/>
        </w:rPr>
        <w:t xml:space="preserve">En la actualidad, vivimos en un mundo inundado por la tecnología en cada aspecto de nuestra vida, si nos enfocamos en las grandes industrias, las mismas que requieren de un sistema de red que cumpla con los requerimientos necesarios para continuar su productividad ininterrumpida por parte de su sistema de redes. Para este estudio, el enfoque será a la </w:t>
      </w:r>
      <w:r w:rsidR="003351D1">
        <w:rPr>
          <w:sz w:val="24"/>
          <w:szCs w:val="24"/>
        </w:rPr>
        <w:t>escuela</w:t>
      </w:r>
      <w:r w:rsidRPr="00CA0205">
        <w:rPr>
          <w:sz w:val="24"/>
          <w:szCs w:val="24"/>
        </w:rPr>
        <w:t xml:space="preserve"> </w:t>
      </w:r>
      <w:r w:rsidR="003351D1">
        <w:rPr>
          <w:sz w:val="24"/>
          <w:szCs w:val="24"/>
        </w:rPr>
        <w:t>para una mejor educación</w:t>
      </w:r>
      <w:r w:rsidRPr="00CA0205">
        <w:rPr>
          <w:sz w:val="24"/>
          <w:szCs w:val="24"/>
        </w:rPr>
        <w:t xml:space="preserve"> </w:t>
      </w:r>
      <w:r w:rsidR="003351D1">
        <w:rPr>
          <w:sz w:val="24"/>
          <w:szCs w:val="24"/>
        </w:rPr>
        <w:t>que es una</w:t>
      </w:r>
      <w:r w:rsidRPr="00CA0205">
        <w:rPr>
          <w:sz w:val="24"/>
          <w:szCs w:val="24"/>
        </w:rPr>
        <w:t xml:space="preserve"> entidad dedicada a la formación de nuevos profesionales, y ya que su demanda que presenta en cuanto a recursos de una red de calidad es diaria por la cantidad de </w:t>
      </w:r>
      <w:r w:rsidR="003351D1">
        <w:rPr>
          <w:sz w:val="24"/>
          <w:szCs w:val="24"/>
        </w:rPr>
        <w:t>estudiantes</w:t>
      </w:r>
      <w:r w:rsidRPr="00CA0205">
        <w:rPr>
          <w:sz w:val="24"/>
          <w:szCs w:val="24"/>
        </w:rPr>
        <w:t xml:space="preserve">, es muy importante para el sistema educativo de la unidad educativa. Tomando en cuenta los </w:t>
      </w:r>
      <w:r w:rsidR="008F70CB" w:rsidRPr="00CA0205">
        <w:rPr>
          <w:sz w:val="24"/>
          <w:szCs w:val="24"/>
        </w:rPr>
        <w:t>puntos presentados</w:t>
      </w:r>
      <w:r w:rsidRPr="00CA0205">
        <w:rPr>
          <w:sz w:val="24"/>
          <w:szCs w:val="24"/>
        </w:rPr>
        <w:t xml:space="preserve"> en el párrafo anterior, y además de tomar en cuenta el desarrollo de todas las tecnologías incluyendo las infraestructuras de redes, se requiere un análisis de un aparentemente nuevo tipo de administración de </w:t>
      </w:r>
      <w:r w:rsidR="008F70CB">
        <w:rPr>
          <w:sz w:val="24"/>
          <w:szCs w:val="24"/>
        </w:rPr>
        <w:t>4</w:t>
      </w:r>
      <w:r w:rsidR="008F70CB" w:rsidRPr="00CA0205">
        <w:rPr>
          <w:sz w:val="24"/>
          <w:szCs w:val="24"/>
        </w:rPr>
        <w:t xml:space="preserve"> áreas</w:t>
      </w:r>
      <w:r w:rsidRPr="00CA0205">
        <w:rPr>
          <w:sz w:val="24"/>
          <w:szCs w:val="24"/>
        </w:rPr>
        <w:t xml:space="preserve">, la cual tiene por nombre, </w:t>
      </w:r>
      <w:r w:rsidR="008F70CB">
        <w:rPr>
          <w:rFonts w:cs="Calibri"/>
          <w:bCs/>
        </w:rPr>
        <w:t>el área de docentes, el área de talento humano, el área financiera y los laboratorios, para cada área se debe implementar una subred</w:t>
      </w:r>
    </w:p>
    <w:p w14:paraId="25CC1725" w14:textId="77777777" w:rsidR="008F70CB" w:rsidRDefault="008F70CB" w:rsidP="008F70CB">
      <w:pPr>
        <w:jc w:val="both"/>
        <w:rPr>
          <w:rFonts w:cs="Calibri"/>
          <w:bCs/>
        </w:rPr>
      </w:pPr>
      <w:r>
        <w:rPr>
          <w:rFonts w:cs="Calibri"/>
          <w:bCs/>
        </w:rPr>
        <w:t>Cada área estará conformada inicialmente por los siguientes equipos:</w:t>
      </w:r>
    </w:p>
    <w:p w14:paraId="21A0B019" w14:textId="77777777" w:rsidR="008F70CB" w:rsidRDefault="008F70CB" w:rsidP="008F70CB">
      <w:pPr>
        <w:ind w:left="-426"/>
        <w:jc w:val="both"/>
        <w:rPr>
          <w:rFonts w:cs="Calibri"/>
          <w:bCs/>
        </w:rPr>
      </w:pPr>
    </w:p>
    <w:p w14:paraId="2C9077C4" w14:textId="77777777" w:rsidR="008F70CB" w:rsidRPr="003026BA" w:rsidRDefault="008F70CB" w:rsidP="008F70CB">
      <w:pPr>
        <w:pStyle w:val="Prrafodelista"/>
        <w:widowControl/>
        <w:numPr>
          <w:ilvl w:val="0"/>
          <w:numId w:val="14"/>
        </w:numPr>
        <w:autoSpaceDE/>
        <w:autoSpaceDN/>
        <w:spacing w:after="200" w:line="276" w:lineRule="auto"/>
        <w:contextualSpacing/>
        <w:rPr>
          <w:rFonts w:cs="Calibri"/>
          <w:bCs/>
        </w:rPr>
      </w:pPr>
      <w:r w:rsidRPr="003026BA">
        <w:rPr>
          <w:rFonts w:cs="Calibri"/>
          <w:bCs/>
        </w:rPr>
        <w:t>AREA DE DOCENTES:</w:t>
      </w:r>
    </w:p>
    <w:p w14:paraId="3D4F5506" w14:textId="77777777" w:rsidR="008F70CB" w:rsidRPr="003026BA" w:rsidRDefault="008F70CB" w:rsidP="008F70CB">
      <w:pPr>
        <w:ind w:left="360"/>
        <w:jc w:val="both"/>
        <w:rPr>
          <w:rFonts w:cs="Calibri"/>
          <w:bCs/>
        </w:rPr>
      </w:pPr>
      <w:r w:rsidRPr="003026BA">
        <w:rPr>
          <w:rFonts w:cs="Calibri"/>
          <w:bCs/>
        </w:rPr>
        <w:t>Switch</w:t>
      </w:r>
    </w:p>
    <w:p w14:paraId="277D9136" w14:textId="77777777" w:rsidR="008F70CB" w:rsidRPr="003026BA" w:rsidRDefault="008F70CB" w:rsidP="008F70CB">
      <w:pPr>
        <w:ind w:left="360"/>
        <w:jc w:val="both"/>
        <w:rPr>
          <w:rFonts w:cs="Calibri"/>
          <w:bCs/>
        </w:rPr>
      </w:pPr>
      <w:r w:rsidRPr="003026BA">
        <w:rPr>
          <w:rFonts w:cs="Calibri"/>
          <w:bCs/>
        </w:rPr>
        <w:t>2 impresoras</w:t>
      </w:r>
    </w:p>
    <w:p w14:paraId="173889C7" w14:textId="77777777" w:rsidR="008F70CB" w:rsidRPr="003026BA" w:rsidRDefault="008F70CB" w:rsidP="008F70CB">
      <w:pPr>
        <w:ind w:left="360"/>
        <w:jc w:val="both"/>
        <w:rPr>
          <w:rFonts w:cs="Calibri"/>
          <w:bCs/>
        </w:rPr>
      </w:pPr>
      <w:r w:rsidRPr="003026BA">
        <w:rPr>
          <w:rFonts w:cs="Calibri"/>
          <w:bCs/>
        </w:rPr>
        <w:t xml:space="preserve">1 servidor </w:t>
      </w:r>
    </w:p>
    <w:p w14:paraId="6F0A63DE" w14:textId="77777777" w:rsidR="008F70CB" w:rsidRPr="003026BA" w:rsidRDefault="008F70CB" w:rsidP="008F70CB">
      <w:pPr>
        <w:ind w:left="360"/>
        <w:jc w:val="both"/>
        <w:rPr>
          <w:rFonts w:cs="Calibri"/>
          <w:bCs/>
        </w:rPr>
      </w:pPr>
      <w:r w:rsidRPr="003026BA">
        <w:rPr>
          <w:rFonts w:cs="Calibri"/>
          <w:bCs/>
        </w:rPr>
        <w:t>10 computadoras</w:t>
      </w:r>
    </w:p>
    <w:p w14:paraId="7CA62DE9" w14:textId="77777777" w:rsidR="008F70CB" w:rsidRDefault="008F70CB" w:rsidP="008F70CB">
      <w:pPr>
        <w:jc w:val="both"/>
        <w:rPr>
          <w:rFonts w:cs="Calibri"/>
          <w:bCs/>
        </w:rPr>
      </w:pPr>
    </w:p>
    <w:p w14:paraId="0E3C4400" w14:textId="77777777" w:rsidR="008F70CB" w:rsidRPr="003026BA" w:rsidRDefault="008F70CB" w:rsidP="008F70CB">
      <w:pPr>
        <w:pStyle w:val="Prrafodelista"/>
        <w:widowControl/>
        <w:numPr>
          <w:ilvl w:val="0"/>
          <w:numId w:val="14"/>
        </w:numPr>
        <w:autoSpaceDE/>
        <w:autoSpaceDN/>
        <w:spacing w:after="200" w:line="276" w:lineRule="auto"/>
        <w:contextualSpacing/>
        <w:rPr>
          <w:rFonts w:cs="Calibri"/>
          <w:bCs/>
        </w:rPr>
      </w:pPr>
      <w:r w:rsidRPr="003026BA">
        <w:rPr>
          <w:rFonts w:cs="Calibri"/>
          <w:bCs/>
        </w:rPr>
        <w:t>AREA DE TALENTO HUMANO:</w:t>
      </w:r>
    </w:p>
    <w:p w14:paraId="39096D52" w14:textId="77777777" w:rsidR="008F70CB" w:rsidRPr="003026BA" w:rsidRDefault="008F70CB" w:rsidP="008F70CB">
      <w:pPr>
        <w:ind w:left="360"/>
        <w:jc w:val="both"/>
        <w:rPr>
          <w:rFonts w:cs="Calibri"/>
          <w:bCs/>
        </w:rPr>
      </w:pPr>
      <w:r w:rsidRPr="003026BA">
        <w:rPr>
          <w:rFonts w:cs="Calibri"/>
          <w:bCs/>
        </w:rPr>
        <w:t>Switch</w:t>
      </w:r>
    </w:p>
    <w:p w14:paraId="39B3BAE8" w14:textId="77777777" w:rsidR="008F70CB" w:rsidRPr="003026BA" w:rsidRDefault="008F70CB" w:rsidP="008F70CB">
      <w:pPr>
        <w:ind w:left="360"/>
        <w:jc w:val="both"/>
        <w:rPr>
          <w:rFonts w:cs="Calibri"/>
          <w:bCs/>
        </w:rPr>
      </w:pPr>
      <w:r w:rsidRPr="003026BA">
        <w:rPr>
          <w:rFonts w:cs="Calibri"/>
          <w:bCs/>
        </w:rPr>
        <w:t>2 impresoras</w:t>
      </w:r>
    </w:p>
    <w:p w14:paraId="3F162123" w14:textId="77777777" w:rsidR="008F70CB" w:rsidRPr="003026BA" w:rsidRDefault="008F70CB" w:rsidP="008F70CB">
      <w:pPr>
        <w:ind w:left="360"/>
        <w:jc w:val="both"/>
        <w:rPr>
          <w:rFonts w:cs="Calibri"/>
          <w:bCs/>
        </w:rPr>
      </w:pPr>
      <w:r w:rsidRPr="003026BA">
        <w:rPr>
          <w:rFonts w:cs="Calibri"/>
          <w:bCs/>
        </w:rPr>
        <w:t xml:space="preserve">1 servidor </w:t>
      </w:r>
    </w:p>
    <w:p w14:paraId="4F0200CC" w14:textId="77777777" w:rsidR="008F70CB" w:rsidRPr="003026BA" w:rsidRDefault="008F70CB" w:rsidP="008F70CB">
      <w:pPr>
        <w:ind w:left="360"/>
        <w:jc w:val="both"/>
        <w:rPr>
          <w:rFonts w:cs="Calibri"/>
          <w:bCs/>
        </w:rPr>
      </w:pPr>
      <w:r w:rsidRPr="003026BA">
        <w:rPr>
          <w:rFonts w:cs="Calibri"/>
          <w:bCs/>
        </w:rPr>
        <w:t>5 computadoras</w:t>
      </w:r>
    </w:p>
    <w:p w14:paraId="1AE57E15" w14:textId="77777777" w:rsidR="008F70CB" w:rsidRDefault="008F70CB" w:rsidP="008F70CB">
      <w:pPr>
        <w:ind w:left="-426"/>
        <w:jc w:val="both"/>
        <w:rPr>
          <w:rFonts w:cs="Calibri"/>
          <w:bCs/>
        </w:rPr>
      </w:pPr>
    </w:p>
    <w:p w14:paraId="7122BBA6" w14:textId="77777777" w:rsidR="008F70CB" w:rsidRPr="003026BA" w:rsidRDefault="008F70CB" w:rsidP="008F70CB">
      <w:pPr>
        <w:pStyle w:val="Prrafodelista"/>
        <w:widowControl/>
        <w:numPr>
          <w:ilvl w:val="0"/>
          <w:numId w:val="14"/>
        </w:numPr>
        <w:autoSpaceDE/>
        <w:autoSpaceDN/>
        <w:spacing w:after="200" w:line="276" w:lineRule="auto"/>
        <w:contextualSpacing/>
        <w:rPr>
          <w:rFonts w:cs="Calibri"/>
          <w:bCs/>
        </w:rPr>
      </w:pPr>
      <w:r w:rsidRPr="003026BA">
        <w:rPr>
          <w:rFonts w:cs="Calibri"/>
          <w:bCs/>
        </w:rPr>
        <w:t>AREA FINANCIERA</w:t>
      </w:r>
    </w:p>
    <w:p w14:paraId="5C85CF35" w14:textId="77777777" w:rsidR="008F70CB" w:rsidRPr="003026BA" w:rsidRDefault="008F70CB" w:rsidP="008F70CB">
      <w:pPr>
        <w:ind w:left="360"/>
        <w:jc w:val="both"/>
        <w:rPr>
          <w:rFonts w:cs="Calibri"/>
          <w:bCs/>
        </w:rPr>
      </w:pPr>
      <w:r w:rsidRPr="003026BA">
        <w:rPr>
          <w:rFonts w:cs="Calibri"/>
          <w:bCs/>
        </w:rPr>
        <w:t>Switch</w:t>
      </w:r>
    </w:p>
    <w:p w14:paraId="146B007E" w14:textId="77777777" w:rsidR="008F70CB" w:rsidRPr="003026BA" w:rsidRDefault="008F70CB" w:rsidP="008F70CB">
      <w:pPr>
        <w:ind w:left="360"/>
        <w:jc w:val="both"/>
        <w:rPr>
          <w:rFonts w:cs="Calibri"/>
          <w:bCs/>
        </w:rPr>
      </w:pPr>
      <w:r w:rsidRPr="003026BA">
        <w:rPr>
          <w:rFonts w:cs="Calibri"/>
          <w:bCs/>
        </w:rPr>
        <w:t>2 impresoras</w:t>
      </w:r>
    </w:p>
    <w:p w14:paraId="67FEAC40" w14:textId="77777777" w:rsidR="008F70CB" w:rsidRPr="003026BA" w:rsidRDefault="008F70CB" w:rsidP="008F70CB">
      <w:pPr>
        <w:ind w:left="360"/>
        <w:jc w:val="both"/>
        <w:rPr>
          <w:rFonts w:cs="Calibri"/>
          <w:bCs/>
        </w:rPr>
      </w:pPr>
      <w:r w:rsidRPr="003026BA">
        <w:rPr>
          <w:rFonts w:cs="Calibri"/>
          <w:bCs/>
        </w:rPr>
        <w:t xml:space="preserve">1 servidor </w:t>
      </w:r>
    </w:p>
    <w:p w14:paraId="30230238" w14:textId="77777777" w:rsidR="008F70CB" w:rsidRPr="003026BA" w:rsidRDefault="008F70CB" w:rsidP="008F70CB">
      <w:pPr>
        <w:ind w:left="360"/>
        <w:jc w:val="both"/>
        <w:rPr>
          <w:rFonts w:cs="Calibri"/>
          <w:bCs/>
        </w:rPr>
      </w:pPr>
      <w:r w:rsidRPr="003026BA">
        <w:rPr>
          <w:rFonts w:cs="Calibri"/>
          <w:bCs/>
        </w:rPr>
        <w:t>5 computadoras</w:t>
      </w:r>
    </w:p>
    <w:p w14:paraId="4A18F88F" w14:textId="77777777" w:rsidR="008F70CB" w:rsidRDefault="008F70CB" w:rsidP="008F70CB">
      <w:pPr>
        <w:rPr>
          <w:rFonts w:cs="Calibri"/>
          <w:bCs/>
        </w:rPr>
      </w:pPr>
    </w:p>
    <w:p w14:paraId="3B04541A" w14:textId="77777777" w:rsidR="008F70CB" w:rsidRPr="003026BA" w:rsidRDefault="008F70CB" w:rsidP="008F70CB">
      <w:pPr>
        <w:pStyle w:val="Prrafodelista"/>
        <w:widowControl/>
        <w:numPr>
          <w:ilvl w:val="0"/>
          <w:numId w:val="14"/>
        </w:numPr>
        <w:autoSpaceDE/>
        <w:autoSpaceDN/>
        <w:spacing w:after="200" w:line="276" w:lineRule="auto"/>
        <w:contextualSpacing/>
        <w:jc w:val="left"/>
        <w:rPr>
          <w:rFonts w:cs="Calibri"/>
          <w:bCs/>
        </w:rPr>
      </w:pPr>
      <w:r w:rsidRPr="003026BA">
        <w:rPr>
          <w:rFonts w:cs="Calibri"/>
          <w:bCs/>
        </w:rPr>
        <w:lastRenderedPageBreak/>
        <w:t>LABORATORIOS</w:t>
      </w:r>
    </w:p>
    <w:p w14:paraId="301B2E3B" w14:textId="77777777" w:rsidR="008F70CB" w:rsidRPr="003026BA" w:rsidRDefault="008F70CB" w:rsidP="008F70CB">
      <w:pPr>
        <w:ind w:left="360"/>
        <w:jc w:val="both"/>
        <w:rPr>
          <w:rFonts w:cs="Calibri"/>
          <w:bCs/>
        </w:rPr>
      </w:pPr>
      <w:r w:rsidRPr="003026BA">
        <w:rPr>
          <w:rFonts w:cs="Calibri"/>
          <w:bCs/>
        </w:rPr>
        <w:t>Switch</w:t>
      </w:r>
    </w:p>
    <w:p w14:paraId="1DC95D89" w14:textId="77777777" w:rsidR="008F70CB" w:rsidRPr="003026BA" w:rsidRDefault="008F70CB" w:rsidP="008F70CB">
      <w:pPr>
        <w:ind w:left="360"/>
        <w:jc w:val="both"/>
        <w:rPr>
          <w:rFonts w:cs="Calibri"/>
          <w:bCs/>
        </w:rPr>
      </w:pPr>
      <w:r w:rsidRPr="003026BA">
        <w:rPr>
          <w:rFonts w:cs="Calibri"/>
          <w:bCs/>
        </w:rPr>
        <w:t>2 impresoras</w:t>
      </w:r>
    </w:p>
    <w:p w14:paraId="51160AEA" w14:textId="2DF902B6" w:rsidR="008F70CB" w:rsidRPr="003026BA" w:rsidRDefault="008F70CB" w:rsidP="008F70CB">
      <w:pPr>
        <w:ind w:left="360"/>
        <w:jc w:val="both"/>
        <w:rPr>
          <w:rFonts w:cs="Calibri"/>
          <w:bCs/>
        </w:rPr>
      </w:pPr>
      <w:r w:rsidRPr="003026BA">
        <w:rPr>
          <w:rFonts w:cs="Calibri"/>
          <w:bCs/>
        </w:rPr>
        <w:t xml:space="preserve">1 servidor </w:t>
      </w:r>
    </w:p>
    <w:p w14:paraId="55AD8B0C" w14:textId="511EE7BD" w:rsidR="008F70CB" w:rsidRDefault="00AA578B" w:rsidP="008F70CB">
      <w:pPr>
        <w:pStyle w:val="Prrafodelista"/>
        <w:numPr>
          <w:ilvl w:val="0"/>
          <w:numId w:val="16"/>
        </w:numPr>
        <w:rPr>
          <w:rFonts w:cs="Calibri"/>
          <w:bCs/>
        </w:rPr>
      </w:pPr>
      <w:r w:rsidRPr="008F70CB">
        <w:rPr>
          <w:rFonts w:cs="Calibri"/>
          <w:bCs/>
        </w:rPr>
        <w:t>C</w:t>
      </w:r>
      <w:r w:rsidR="008F70CB" w:rsidRPr="008F70CB">
        <w:rPr>
          <w:rFonts w:cs="Calibri"/>
          <w:bCs/>
        </w:rPr>
        <w:t>omputadoras</w:t>
      </w:r>
    </w:p>
    <w:p w14:paraId="1F08DAFE" w14:textId="29AD1C72" w:rsidR="00AA578B" w:rsidRPr="008F70CB" w:rsidRDefault="00137FEB" w:rsidP="00AA578B">
      <w:pPr>
        <w:pStyle w:val="Prrafodelista"/>
        <w:ind w:left="720" w:firstLine="0"/>
        <w:rPr>
          <w:rFonts w:cs="Calibri"/>
          <w:bCs/>
        </w:rPr>
      </w:pPr>
      <w:r>
        <w:rPr>
          <w:noProof/>
        </w:rPr>
        <w:drawing>
          <wp:anchor distT="0" distB="0" distL="114300" distR="114300" simplePos="0" relativeHeight="251661824" behindDoc="0" locked="0" layoutInCell="1" allowOverlap="1" wp14:anchorId="6ACACACF" wp14:editId="167883F2">
            <wp:simplePos x="0" y="0"/>
            <wp:positionH relativeFrom="column">
              <wp:posOffset>-69850</wp:posOffset>
            </wp:positionH>
            <wp:positionV relativeFrom="paragraph">
              <wp:posOffset>207645</wp:posOffset>
            </wp:positionV>
            <wp:extent cx="6272530" cy="24193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2530" cy="2419350"/>
                    </a:xfrm>
                    <a:prstGeom prst="rect">
                      <a:avLst/>
                    </a:prstGeom>
                  </pic:spPr>
                </pic:pic>
              </a:graphicData>
            </a:graphic>
            <wp14:sizeRelH relativeFrom="page">
              <wp14:pctWidth>0</wp14:pctWidth>
            </wp14:sizeRelH>
            <wp14:sizeRelV relativeFrom="page">
              <wp14:pctHeight>0</wp14:pctHeight>
            </wp14:sizeRelV>
          </wp:anchor>
        </w:drawing>
      </w:r>
    </w:p>
    <w:p w14:paraId="1A310ED2" w14:textId="77777777" w:rsidR="008F70CB" w:rsidRDefault="008F70CB" w:rsidP="008F70CB">
      <w:pPr>
        <w:ind w:left="360"/>
        <w:jc w:val="both"/>
        <w:rPr>
          <w:rFonts w:cs="Calibri"/>
          <w:bCs/>
        </w:rPr>
      </w:pPr>
    </w:p>
    <w:p w14:paraId="0B1AE1F7" w14:textId="111AC612" w:rsidR="008F70CB" w:rsidRDefault="00CA0205" w:rsidP="001D0B26">
      <w:pPr>
        <w:widowControl/>
        <w:autoSpaceDE/>
        <w:autoSpaceDN/>
        <w:spacing w:after="200" w:line="276" w:lineRule="auto"/>
        <w:contextualSpacing/>
        <w:jc w:val="both"/>
        <w:rPr>
          <w:rFonts w:cs="Calibri"/>
          <w:bCs/>
        </w:rPr>
      </w:pPr>
      <w:r w:rsidRPr="008F70CB">
        <w:rPr>
          <w:sz w:val="24"/>
          <w:szCs w:val="24"/>
        </w:rPr>
        <w:t xml:space="preserve">En las redes tradicionales se realiza una administración por equipo, esto quiere decir que el administrador encargado debe configurar cada equipo que se pondrá en ejecución con la red para que pueda conocer sus recursos y las normas que debe seguir en los casos específicos que determine el personal encargado, este problema busca ser solucionado con la implementación de una red </w:t>
      </w:r>
      <w:r w:rsidR="008F70CB" w:rsidRPr="008F70CB">
        <w:rPr>
          <w:sz w:val="24"/>
          <w:szCs w:val="24"/>
        </w:rPr>
        <w:t>de internet</w:t>
      </w:r>
      <w:r w:rsidRPr="008F70CB">
        <w:rPr>
          <w:sz w:val="24"/>
          <w:szCs w:val="24"/>
        </w:rPr>
        <w:t xml:space="preserve">. </w:t>
      </w:r>
      <w:r w:rsidR="008F70CB" w:rsidRPr="008F70CB">
        <w:rPr>
          <w:rFonts w:cs="Calibri"/>
          <w:bCs/>
        </w:rPr>
        <w:t>Indicar el número equipos máximo que se podría colocar en cada subred.</w:t>
      </w:r>
    </w:p>
    <w:p w14:paraId="4B2D5C68" w14:textId="5758E47E" w:rsidR="008F70CB" w:rsidRPr="008F70CB" w:rsidRDefault="008F70CB" w:rsidP="008F70CB">
      <w:pPr>
        <w:widowControl/>
        <w:autoSpaceDE/>
        <w:autoSpaceDN/>
        <w:spacing w:after="200" w:line="276" w:lineRule="auto"/>
        <w:contextualSpacing/>
        <w:rPr>
          <w:rFonts w:cs="Calibri"/>
          <w:bCs/>
        </w:rPr>
      </w:pPr>
      <w:r>
        <w:rPr>
          <w:sz w:val="24"/>
          <w:szCs w:val="24"/>
        </w:rPr>
        <w:t>El objetivo de la implementación de la red de internet es ver:</w:t>
      </w:r>
    </w:p>
    <w:p w14:paraId="215B8165" w14:textId="77777777" w:rsidR="008F70CB" w:rsidRPr="00AE549A" w:rsidRDefault="008F70CB" w:rsidP="008F70CB">
      <w:pPr>
        <w:pStyle w:val="Prrafodelista"/>
        <w:widowControl/>
        <w:numPr>
          <w:ilvl w:val="0"/>
          <w:numId w:val="17"/>
        </w:numPr>
        <w:autoSpaceDE/>
        <w:autoSpaceDN/>
        <w:spacing w:after="200" w:line="276" w:lineRule="auto"/>
        <w:contextualSpacing/>
        <w:jc w:val="left"/>
        <w:rPr>
          <w:rFonts w:cs="Calibri"/>
          <w:bCs/>
        </w:rPr>
      </w:pPr>
      <w:r w:rsidRPr="00AE549A">
        <w:rPr>
          <w:rFonts w:cs="Calibri"/>
          <w:bCs/>
        </w:rPr>
        <w:t xml:space="preserve">Las características y modelo de los equipos a utilizar (switch, </w:t>
      </w:r>
      <w:proofErr w:type="spellStart"/>
      <w:r w:rsidRPr="00AE549A">
        <w:rPr>
          <w:rFonts w:cs="Calibri"/>
          <w:bCs/>
        </w:rPr>
        <w:t>router</w:t>
      </w:r>
      <w:proofErr w:type="spellEnd"/>
      <w:r w:rsidRPr="00AE549A">
        <w:rPr>
          <w:rFonts w:cs="Calibri"/>
          <w:bCs/>
        </w:rPr>
        <w:t>)</w:t>
      </w:r>
    </w:p>
    <w:p w14:paraId="4E7FD02A" w14:textId="77777777" w:rsidR="008F70CB" w:rsidRPr="00AE549A" w:rsidRDefault="008F70CB" w:rsidP="008F70CB">
      <w:pPr>
        <w:pStyle w:val="Prrafodelista"/>
        <w:widowControl/>
        <w:numPr>
          <w:ilvl w:val="0"/>
          <w:numId w:val="17"/>
        </w:numPr>
        <w:autoSpaceDE/>
        <w:autoSpaceDN/>
        <w:spacing w:after="200" w:line="276" w:lineRule="auto"/>
        <w:contextualSpacing/>
        <w:jc w:val="left"/>
        <w:rPr>
          <w:rFonts w:cs="Calibri"/>
          <w:bCs/>
        </w:rPr>
      </w:pPr>
      <w:r w:rsidRPr="00AE549A">
        <w:rPr>
          <w:rFonts w:cs="Calibri"/>
          <w:bCs/>
        </w:rPr>
        <w:t>La topología</w:t>
      </w:r>
      <w:r>
        <w:rPr>
          <w:rFonts w:cs="Calibri"/>
          <w:bCs/>
        </w:rPr>
        <w:t>, arquitectura.</w:t>
      </w:r>
    </w:p>
    <w:p w14:paraId="1861B83F" w14:textId="77777777" w:rsidR="008F70CB" w:rsidRDefault="008F70CB" w:rsidP="008F70CB">
      <w:pPr>
        <w:pStyle w:val="Prrafodelista"/>
        <w:widowControl/>
        <w:numPr>
          <w:ilvl w:val="0"/>
          <w:numId w:val="17"/>
        </w:numPr>
        <w:autoSpaceDE/>
        <w:autoSpaceDN/>
        <w:spacing w:after="200" w:line="276" w:lineRule="auto"/>
        <w:contextualSpacing/>
        <w:jc w:val="left"/>
        <w:rPr>
          <w:rFonts w:cs="Calibri"/>
          <w:bCs/>
        </w:rPr>
      </w:pPr>
      <w:r w:rsidRPr="00AE549A">
        <w:rPr>
          <w:rFonts w:cs="Calibri"/>
          <w:bCs/>
        </w:rPr>
        <w:t>Configuración</w:t>
      </w:r>
      <w:r>
        <w:rPr>
          <w:rFonts w:cs="Calibri"/>
          <w:bCs/>
        </w:rPr>
        <w:t xml:space="preserve"> y </w:t>
      </w:r>
      <w:r w:rsidRPr="00AE549A">
        <w:rPr>
          <w:rFonts w:cs="Calibri"/>
          <w:bCs/>
        </w:rPr>
        <w:t>la</w:t>
      </w:r>
      <w:r w:rsidRPr="00A10D90">
        <w:rPr>
          <w:rFonts w:cs="Calibri"/>
          <w:bCs/>
        </w:rPr>
        <w:t xml:space="preserve"> división en subredes como parte del esquema de direccionamiento</w:t>
      </w:r>
      <w:r>
        <w:rPr>
          <w:rFonts w:cs="Calibri"/>
          <w:bCs/>
        </w:rPr>
        <w:t>.</w:t>
      </w:r>
    </w:p>
    <w:p w14:paraId="77E60C52" w14:textId="77777777" w:rsidR="008F70CB" w:rsidRPr="00AE549A" w:rsidRDefault="008F70CB" w:rsidP="008F70CB">
      <w:pPr>
        <w:pStyle w:val="Prrafodelista"/>
        <w:widowControl/>
        <w:numPr>
          <w:ilvl w:val="0"/>
          <w:numId w:val="17"/>
        </w:numPr>
        <w:autoSpaceDE/>
        <w:autoSpaceDN/>
        <w:spacing w:after="200" w:line="276" w:lineRule="auto"/>
        <w:contextualSpacing/>
        <w:jc w:val="left"/>
        <w:rPr>
          <w:rFonts w:cs="Calibri"/>
          <w:bCs/>
        </w:rPr>
      </w:pPr>
      <w:r>
        <w:rPr>
          <w:rFonts w:cs="Calibri"/>
          <w:bCs/>
        </w:rPr>
        <w:t>Asignación de dirección de los equipos.</w:t>
      </w:r>
    </w:p>
    <w:p w14:paraId="4F7391E9" w14:textId="77777777" w:rsidR="008F70CB" w:rsidRPr="00A10D90" w:rsidRDefault="008F70CB" w:rsidP="008F70CB">
      <w:pPr>
        <w:pStyle w:val="Prrafodelista"/>
        <w:widowControl/>
        <w:numPr>
          <w:ilvl w:val="0"/>
          <w:numId w:val="17"/>
        </w:numPr>
        <w:autoSpaceDE/>
        <w:autoSpaceDN/>
        <w:spacing w:after="200" w:line="276" w:lineRule="auto"/>
        <w:contextualSpacing/>
        <w:rPr>
          <w:rFonts w:cs="Calibri"/>
          <w:bCs/>
        </w:rPr>
      </w:pPr>
      <w:r w:rsidRPr="00A10D90">
        <w:rPr>
          <w:rFonts w:cs="Calibri"/>
          <w:bCs/>
        </w:rPr>
        <w:t>Revise la red mediante, por lo menos, cinco comandos show.</w:t>
      </w:r>
    </w:p>
    <w:p w14:paraId="1FB175AF" w14:textId="77777777" w:rsidR="008F70CB" w:rsidRPr="00A10D90" w:rsidRDefault="008F70CB" w:rsidP="008F70CB">
      <w:pPr>
        <w:pStyle w:val="Prrafodelista"/>
        <w:widowControl/>
        <w:numPr>
          <w:ilvl w:val="0"/>
          <w:numId w:val="17"/>
        </w:numPr>
        <w:autoSpaceDE/>
        <w:autoSpaceDN/>
        <w:spacing w:after="200" w:line="276" w:lineRule="auto"/>
        <w:contextualSpacing/>
        <w:rPr>
          <w:rFonts w:cs="Calibri"/>
          <w:bCs/>
        </w:rPr>
      </w:pPr>
      <w:r w:rsidRPr="00A10D90">
        <w:rPr>
          <w:rFonts w:cs="Calibri"/>
          <w:bCs/>
        </w:rPr>
        <w:t>Proteja la red con SSH, contraseñas seguras y contraseñas de consol</w:t>
      </w:r>
      <w:r>
        <w:rPr>
          <w:rFonts w:cs="Calibri"/>
          <w:bCs/>
        </w:rPr>
        <w:t>a.</w:t>
      </w:r>
    </w:p>
    <w:p w14:paraId="423B3C3D" w14:textId="77777777" w:rsidR="005A795B" w:rsidRDefault="00875430" w:rsidP="005A795B">
      <w:pPr>
        <w:pStyle w:val="Ttulo1"/>
        <w:numPr>
          <w:ilvl w:val="1"/>
          <w:numId w:val="11"/>
        </w:numPr>
        <w:tabs>
          <w:tab w:val="left" w:pos="582"/>
        </w:tabs>
        <w:ind w:hanging="362"/>
      </w:pPr>
      <w:bookmarkStart w:id="4" w:name="_bookmark2"/>
      <w:bookmarkEnd w:id="4"/>
      <w:r>
        <w:t>Definición</w:t>
      </w:r>
      <w:r>
        <w:rPr>
          <w:spacing w:val="-3"/>
        </w:rPr>
        <w:t xml:space="preserve"> </w:t>
      </w:r>
      <w:r>
        <w:t>del</w:t>
      </w:r>
      <w:r>
        <w:rPr>
          <w:spacing w:val="-4"/>
        </w:rPr>
        <w:t xml:space="preserve"> </w:t>
      </w:r>
      <w:r>
        <w:t>problema</w:t>
      </w:r>
      <w:bookmarkStart w:id="5" w:name="_bookmark3"/>
      <w:bookmarkEnd w:id="5"/>
    </w:p>
    <w:p w14:paraId="6690D52D" w14:textId="65B4EEE2" w:rsidR="00B67A4F" w:rsidRDefault="005A795B" w:rsidP="005A795B">
      <w:pPr>
        <w:pStyle w:val="Ttulo1"/>
        <w:tabs>
          <w:tab w:val="left" w:pos="582"/>
        </w:tabs>
        <w:ind w:left="581"/>
      </w:pPr>
      <w:r w:rsidRPr="005A795B">
        <w:rPr>
          <w:b w:val="0"/>
          <w:bCs w:val="0"/>
        </w:rPr>
        <w:t>Implementación</w:t>
      </w:r>
      <w:r w:rsidR="008F6B21" w:rsidRPr="005A795B">
        <w:rPr>
          <w:b w:val="0"/>
          <w:bCs w:val="0"/>
        </w:rPr>
        <w:t xml:space="preserve"> </w:t>
      </w:r>
      <w:r w:rsidRPr="005A795B">
        <w:rPr>
          <w:b w:val="0"/>
          <w:bCs w:val="0"/>
        </w:rPr>
        <w:t>de la</w:t>
      </w:r>
      <w:r w:rsidR="008F6B21" w:rsidRPr="005A795B">
        <w:rPr>
          <w:b w:val="0"/>
          <w:bCs w:val="0"/>
        </w:rPr>
        <w:t xml:space="preserve"> red de </w:t>
      </w:r>
      <w:r w:rsidR="00BE2322" w:rsidRPr="005A795B">
        <w:rPr>
          <w:b w:val="0"/>
          <w:bCs w:val="0"/>
        </w:rPr>
        <w:t>internet en</w:t>
      </w:r>
      <w:r w:rsidR="008F6B21" w:rsidRPr="005A795B">
        <w:rPr>
          <w:b w:val="0"/>
          <w:bCs w:val="0"/>
        </w:rPr>
        <w:t xml:space="preserve"> las instalaciones de una escuela </w:t>
      </w:r>
      <w:r w:rsidR="00BE2322" w:rsidRPr="005A795B">
        <w:rPr>
          <w:b w:val="0"/>
          <w:bCs w:val="0"/>
        </w:rPr>
        <w:t>para 4</w:t>
      </w:r>
      <w:r w:rsidR="009A73FF" w:rsidRPr="005A795B">
        <w:rPr>
          <w:b w:val="0"/>
          <w:bCs w:val="0"/>
        </w:rPr>
        <w:t xml:space="preserve"> </w:t>
      </w:r>
      <w:r w:rsidR="00BE2322" w:rsidRPr="005A795B">
        <w:rPr>
          <w:b w:val="0"/>
          <w:bCs w:val="0"/>
        </w:rPr>
        <w:t xml:space="preserve">áreas </w:t>
      </w:r>
      <w:r w:rsidR="00BE2322" w:rsidRPr="005A795B">
        <w:rPr>
          <w:rFonts w:cs="Calibri"/>
          <w:b w:val="0"/>
          <w:bCs w:val="0"/>
        </w:rPr>
        <w:t>de</w:t>
      </w:r>
      <w:r w:rsidRPr="005A795B">
        <w:rPr>
          <w:rFonts w:cs="Calibri"/>
          <w:b w:val="0"/>
          <w:bCs w:val="0"/>
        </w:rPr>
        <w:t xml:space="preserve"> docentes, de talento humano, financiera y los laboratorios</w:t>
      </w:r>
      <w:r>
        <w:rPr>
          <w:rFonts w:cs="Calibri"/>
          <w:b w:val="0"/>
          <w:bCs w:val="0"/>
        </w:rPr>
        <w:t>.</w:t>
      </w:r>
    </w:p>
    <w:p w14:paraId="5D4F0746" w14:textId="77777777" w:rsidR="00B67A4F" w:rsidRDefault="00B67A4F">
      <w:pPr>
        <w:pStyle w:val="Textoindependiente"/>
        <w:rPr>
          <w:sz w:val="36"/>
        </w:rPr>
      </w:pPr>
    </w:p>
    <w:p w14:paraId="3BD6DFCC" w14:textId="77777777" w:rsidR="00B67A4F" w:rsidRDefault="00875430">
      <w:pPr>
        <w:pStyle w:val="Ttulo1"/>
        <w:numPr>
          <w:ilvl w:val="1"/>
          <w:numId w:val="11"/>
        </w:numPr>
        <w:tabs>
          <w:tab w:val="left" w:pos="582"/>
        </w:tabs>
        <w:spacing w:before="0"/>
        <w:ind w:hanging="362"/>
      </w:pPr>
      <w:r>
        <w:t>Objetivos</w:t>
      </w:r>
    </w:p>
    <w:p w14:paraId="3D546702" w14:textId="77777777" w:rsidR="00B67A4F" w:rsidRDefault="00B67A4F">
      <w:pPr>
        <w:pStyle w:val="Textoindependiente"/>
        <w:rPr>
          <w:b/>
          <w:sz w:val="26"/>
        </w:rPr>
      </w:pPr>
    </w:p>
    <w:p w14:paraId="6A007FA8" w14:textId="77777777" w:rsidR="00B67A4F" w:rsidRDefault="00B67A4F">
      <w:pPr>
        <w:pStyle w:val="Textoindependiente"/>
        <w:spacing w:before="1"/>
        <w:rPr>
          <w:b/>
          <w:sz w:val="22"/>
        </w:rPr>
      </w:pPr>
    </w:p>
    <w:p w14:paraId="3854DE2D" w14:textId="7B8E96E9" w:rsidR="00B67A4F" w:rsidRDefault="005A795B">
      <w:pPr>
        <w:spacing w:line="463" w:lineRule="auto"/>
        <w:jc w:val="both"/>
        <w:rPr>
          <w:sz w:val="24"/>
          <w:szCs w:val="24"/>
        </w:rPr>
      </w:pPr>
      <w:r w:rsidRPr="005A795B">
        <w:rPr>
          <w:sz w:val="24"/>
          <w:szCs w:val="24"/>
        </w:rPr>
        <w:t>Implementar toda la infraestructura de red según requerimientos d</w:t>
      </w:r>
      <w:r w:rsidR="00126919">
        <w:rPr>
          <w:sz w:val="24"/>
          <w:szCs w:val="24"/>
        </w:rPr>
        <w:t>e la escuela</w:t>
      </w:r>
      <w:r w:rsidRPr="005A795B">
        <w:rPr>
          <w:sz w:val="24"/>
          <w:szCs w:val="24"/>
        </w:rPr>
        <w:t xml:space="preserve">, realizar entrega a satisfacción y cumplir con los parámetros de calidad en cada una de las </w:t>
      </w:r>
      <w:r w:rsidR="00BE2322">
        <w:rPr>
          <w:sz w:val="24"/>
          <w:szCs w:val="24"/>
        </w:rPr>
        <w:t>áreas</w:t>
      </w:r>
      <w:r w:rsidRPr="005A795B">
        <w:rPr>
          <w:sz w:val="24"/>
          <w:szCs w:val="24"/>
        </w:rPr>
        <w:t xml:space="preserve"> que el </w:t>
      </w:r>
      <w:r w:rsidR="00D464AB">
        <w:rPr>
          <w:sz w:val="24"/>
          <w:szCs w:val="24"/>
        </w:rPr>
        <w:t>caso</w:t>
      </w:r>
      <w:r w:rsidRPr="005A795B">
        <w:rPr>
          <w:sz w:val="24"/>
          <w:szCs w:val="24"/>
        </w:rPr>
        <w:t xml:space="preserve"> incluye (</w:t>
      </w:r>
      <w:r w:rsidR="00126919" w:rsidRPr="00126919">
        <w:rPr>
          <w:rFonts w:cs="Calibri"/>
        </w:rPr>
        <w:t>docentes, talento humano, financiera y los laboratorios</w:t>
      </w:r>
      <w:r w:rsidRPr="005A795B">
        <w:rPr>
          <w:sz w:val="24"/>
          <w:szCs w:val="24"/>
        </w:rPr>
        <w:t>)</w:t>
      </w:r>
    </w:p>
    <w:p w14:paraId="47D36BF6" w14:textId="15B0BD24" w:rsidR="005A795B" w:rsidRDefault="005A795B">
      <w:pPr>
        <w:spacing w:line="463" w:lineRule="auto"/>
        <w:jc w:val="both"/>
        <w:rPr>
          <w:sz w:val="24"/>
        </w:rPr>
        <w:sectPr w:rsidR="005A795B">
          <w:pgSz w:w="11900" w:h="16850"/>
          <w:pgMar w:top="1360" w:right="1400" w:bottom="280" w:left="1220" w:header="720" w:footer="720" w:gutter="0"/>
          <w:cols w:space="720"/>
        </w:sectPr>
      </w:pPr>
    </w:p>
    <w:p w14:paraId="14E19D7A" w14:textId="355B8B96" w:rsidR="00B67A4F" w:rsidRDefault="00875430">
      <w:pPr>
        <w:pStyle w:val="Ttulo1"/>
        <w:spacing w:line="480" w:lineRule="auto"/>
        <w:ind w:right="2672" w:firstLine="2467"/>
      </w:pPr>
      <w:bookmarkStart w:id="6" w:name="_bookmark6"/>
      <w:bookmarkEnd w:id="6"/>
      <w:r>
        <w:lastRenderedPageBreak/>
        <w:t>Capítulo 2. Analizar los datos del caso</w:t>
      </w:r>
      <w:r>
        <w:rPr>
          <w:spacing w:val="-58"/>
        </w:rPr>
        <w:t xml:space="preserve"> </w:t>
      </w:r>
      <w:bookmarkStart w:id="7" w:name="_bookmark7"/>
      <w:bookmarkEnd w:id="7"/>
      <w:r>
        <w:t>2.</w:t>
      </w:r>
      <w:r w:rsidR="00CE11AE">
        <w:t>1. Análisis</w:t>
      </w:r>
      <w:r>
        <w:rPr>
          <w:spacing w:val="-1"/>
        </w:rPr>
        <w:t xml:space="preserve"> </w:t>
      </w:r>
      <w:r>
        <w:t>de</w:t>
      </w:r>
      <w:r>
        <w:rPr>
          <w:spacing w:val="-1"/>
        </w:rPr>
        <w:t xml:space="preserve"> </w:t>
      </w:r>
      <w:r>
        <w:t>los</w:t>
      </w:r>
      <w:r>
        <w:rPr>
          <w:spacing w:val="-2"/>
        </w:rPr>
        <w:t xml:space="preserve"> </w:t>
      </w:r>
      <w:r>
        <w:t>datos del</w:t>
      </w:r>
      <w:r>
        <w:rPr>
          <w:spacing w:val="-3"/>
        </w:rPr>
        <w:t xml:space="preserve"> </w:t>
      </w:r>
      <w:r>
        <w:t>caso de</w:t>
      </w:r>
      <w:r>
        <w:rPr>
          <w:spacing w:val="-1"/>
        </w:rPr>
        <w:t xml:space="preserve"> </w:t>
      </w:r>
      <w:r>
        <w:t>estudio</w:t>
      </w:r>
    </w:p>
    <w:p w14:paraId="541C7F4C" w14:textId="67E2C059" w:rsidR="00EB6E24" w:rsidRPr="00457493" w:rsidRDefault="00EB6E24" w:rsidP="00457493">
      <w:pPr>
        <w:widowControl/>
        <w:autoSpaceDE/>
        <w:autoSpaceDN/>
        <w:spacing w:after="200" w:line="276" w:lineRule="auto"/>
        <w:contextualSpacing/>
        <w:rPr>
          <w:rFonts w:cs="Calibri"/>
          <w:bCs/>
        </w:rPr>
      </w:pPr>
      <w:r w:rsidRPr="00457493">
        <w:rPr>
          <w:rFonts w:cs="Calibri"/>
          <w:bCs/>
        </w:rPr>
        <w:t xml:space="preserve">La dirección IP de la red es 192.168.1.0 lo hacemos de </w:t>
      </w:r>
      <w:proofErr w:type="spellStart"/>
      <w:r w:rsidRPr="00457493">
        <w:rPr>
          <w:rFonts w:cs="Calibri"/>
          <w:bCs/>
        </w:rPr>
        <w:t>subnetiar</w:t>
      </w:r>
      <w:proofErr w:type="spellEnd"/>
      <w:r w:rsidRPr="00457493">
        <w:rPr>
          <w:rFonts w:cs="Calibri"/>
          <w:bCs/>
        </w:rPr>
        <w:t xml:space="preserve"> para poder indicar el número de equipos máximo que se podría colocar en cada subred y a continuación se lo puede demostrar su desarrollo.</w:t>
      </w:r>
    </w:p>
    <w:p w14:paraId="7350D3B7" w14:textId="600EE7B7" w:rsidR="00D5781B" w:rsidRPr="00EB6E24" w:rsidRDefault="00D5781B" w:rsidP="00EB6E24">
      <w:pPr>
        <w:widowControl/>
        <w:autoSpaceDE/>
        <w:autoSpaceDN/>
        <w:spacing w:after="200" w:line="276" w:lineRule="auto"/>
        <w:contextualSpacing/>
        <w:rPr>
          <w:rFonts w:cs="Calibri"/>
          <w:bCs/>
          <w:lang w:val="es-EC"/>
        </w:rPr>
      </w:pPr>
      <w:proofErr w:type="gramStart"/>
      <w:r w:rsidRPr="00EB6E24">
        <w:rPr>
          <w:rFonts w:cs="Calibri"/>
          <w:bCs/>
          <w:lang w:val="en-US"/>
        </w:rPr>
        <w:t>la  Red</w:t>
      </w:r>
      <w:proofErr w:type="gramEnd"/>
      <w:r w:rsidRPr="00EB6E24">
        <w:rPr>
          <w:rFonts w:cs="Calibri"/>
          <w:bCs/>
          <w:lang w:val="en-US"/>
        </w:rPr>
        <w:t xml:space="preserve"> 192.168.1.0/24 con 5 sub-redes</w:t>
      </w:r>
      <w:r w:rsidR="009E1AAC">
        <w:rPr>
          <w:rFonts w:cs="Calibri"/>
          <w:bCs/>
          <w:lang w:val="en-US"/>
        </w:rPr>
        <w:t>.</w:t>
      </w:r>
    </w:p>
    <w:p w14:paraId="17DC6335" w14:textId="1604809D" w:rsidR="00D5781B" w:rsidRDefault="00D5781B" w:rsidP="00D5781B">
      <w:pPr>
        <w:jc w:val="both"/>
        <w:rPr>
          <w:rFonts w:cs="Calibri"/>
          <w:bCs/>
        </w:rPr>
      </w:pPr>
      <w:r>
        <w:rPr>
          <w:rFonts w:ascii="Arial" w:hAnsi="Arial" w:cs="Arial"/>
          <w:noProof/>
          <w:color w:val="4D5156"/>
          <w:sz w:val="32"/>
          <w:szCs w:val="32"/>
        </w:rPr>
        <mc:AlternateContent>
          <mc:Choice Requires="wps">
            <w:drawing>
              <wp:anchor distT="0" distB="0" distL="114300" distR="114300" simplePos="0" relativeHeight="251655168" behindDoc="0" locked="0" layoutInCell="1" allowOverlap="1" wp14:anchorId="68B3D854" wp14:editId="2875DAAF">
                <wp:simplePos x="0" y="0"/>
                <wp:positionH relativeFrom="column">
                  <wp:posOffset>205740</wp:posOffset>
                </wp:positionH>
                <wp:positionV relativeFrom="paragraph">
                  <wp:posOffset>96520</wp:posOffset>
                </wp:positionV>
                <wp:extent cx="790575" cy="35242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790575" cy="352425"/>
                        </a:xfrm>
                        <a:prstGeom prst="rect">
                          <a:avLst/>
                        </a:prstGeom>
                        <a:solidFill>
                          <a:schemeClr val="lt1"/>
                        </a:solidFill>
                        <a:ln w="6350">
                          <a:solidFill>
                            <a:schemeClr val="bg1"/>
                          </a:solidFill>
                        </a:ln>
                      </wps:spPr>
                      <wps:txbx>
                        <w:txbxContent>
                          <w:p w14:paraId="5C446219" w14:textId="77777777" w:rsidR="00D5781B" w:rsidRPr="00B77CC8" w:rsidRDefault="00D5781B" w:rsidP="00D5781B">
                            <w:r>
                              <w:t>=</w:t>
                            </w:r>
                            <w:r w:rsidRPr="00010E05">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&gt;</w:t>
                            </w:r>
                            <w: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B3D854" id="_x0000_t202" coordsize="21600,21600" o:spt="202" path="m,l,21600r21600,l21600,xe">
                <v:stroke joinstyle="miter"/>
                <v:path gradientshapeok="t" o:connecttype="rect"/>
              </v:shapetype>
              <v:shape id="Cuadro de texto 3" o:spid="_x0000_s1026" type="#_x0000_t202" style="position:absolute;left:0;text-align:left;margin-left:16.2pt;margin-top:7.6pt;width:62.25pt;height:27.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" fillcolor="white [3201]" strokecolor="white [3212]" strokeweight=".5pt">
                <v:textbox>
                  <w:txbxContent>
                    <w:p w14:paraId="5C446219" w14:textId="77777777" w:rsidR="00D5781B" w:rsidRPr="00B77CC8" w:rsidRDefault="00D5781B" w:rsidP="00D5781B">
                      <w:r>
                        <w:t>=</w:t>
                      </w:r>
                      <w:r w:rsidRPr="00010E05">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&gt;</w:t>
                      </w:r>
                      <w:r>
                        <w:t xml:space="preserve"> 5</w:t>
                      </w:r>
                    </w:p>
                  </w:txbxContent>
                </v:textbox>
              </v:shape>
            </w:pict>
          </mc:Fallback>
        </mc:AlternateContent>
      </w:r>
      <w:r w:rsidRPr="00B77CC8">
        <w:rPr>
          <w:rFonts w:ascii="Arial" w:hAnsi="Arial" w:cs="Arial"/>
          <w:color w:val="4D5156"/>
          <w:sz w:val="32"/>
          <w:szCs w:val="32"/>
          <w:shd w:val="clear" w:color="auto" w:fill="FFFFFF"/>
        </w:rPr>
        <w:t>2</w:t>
      </w:r>
      <w:r w:rsidRPr="00B77CC8">
        <w:rPr>
          <w:rFonts w:ascii="Arial" w:hAnsi="Arial" w:cs="Arial"/>
          <w:color w:val="4D5156"/>
          <w:sz w:val="40"/>
          <w:szCs w:val="40"/>
          <w:shd w:val="clear" w:color="auto" w:fill="FFFFFF"/>
          <w:vertAlign w:val="superscript"/>
        </w:rPr>
        <w:t>n</w:t>
      </w:r>
    </w:p>
    <w:p w14:paraId="2C624174" w14:textId="77777777" w:rsidR="00EB6E24" w:rsidRDefault="00EB6E24" w:rsidP="00D5781B">
      <w:pPr>
        <w:jc w:val="both"/>
        <w:rPr>
          <w:rFonts w:cs="Calibri"/>
          <w:bCs/>
        </w:rPr>
      </w:pPr>
    </w:p>
    <w:p w14:paraId="7CD6B98C" w14:textId="32C0E01B" w:rsidR="00D5781B" w:rsidRDefault="00D5781B" w:rsidP="00D5781B">
      <w:pPr>
        <w:jc w:val="both"/>
        <w:rPr>
          <w:rFonts w:cs="Calibri"/>
          <w:bCs/>
        </w:rPr>
      </w:pPr>
      <w:r>
        <w:rPr>
          <w:rFonts w:cs="Calibri"/>
          <w:bCs/>
        </w:rPr>
        <w:t xml:space="preserve">La N significa los 1 de la </w:t>
      </w:r>
      <w:proofErr w:type="spellStart"/>
      <w:r>
        <w:rPr>
          <w:rFonts w:cs="Calibri"/>
          <w:bCs/>
        </w:rPr>
        <w:t>mascara</w:t>
      </w:r>
      <w:proofErr w:type="spellEnd"/>
      <w:r>
        <w:rPr>
          <w:rFonts w:cs="Calibri"/>
          <w:bCs/>
        </w:rPr>
        <w:t xml:space="preserve"> de que se toman prestados</w:t>
      </w:r>
    </w:p>
    <w:p w14:paraId="54993322" w14:textId="77777777" w:rsidR="00D5781B" w:rsidRDefault="00D5781B" w:rsidP="00D5781B">
      <w:pPr>
        <w:jc w:val="both"/>
        <w:rPr>
          <w:rFonts w:cs="Calibri"/>
          <w:bCs/>
        </w:rPr>
      </w:pPr>
    </w:p>
    <w:p w14:paraId="144B822F" w14:textId="77777777" w:rsidR="00D5781B" w:rsidRDefault="00D5781B" w:rsidP="00D5781B">
      <w:pPr>
        <w:jc w:val="both"/>
        <w:rPr>
          <w:rFonts w:cs="Calibri"/>
          <w:bCs/>
        </w:rPr>
      </w:pPr>
      <w:r>
        <w:rPr>
          <w:rFonts w:cs="Calibri"/>
          <w:bCs/>
        </w:rPr>
        <w:t xml:space="preserve">La </w:t>
      </w:r>
      <w:proofErr w:type="spellStart"/>
      <w:r>
        <w:rPr>
          <w:rFonts w:cs="Calibri"/>
          <w:bCs/>
        </w:rPr>
        <w:t>mascara</w:t>
      </w:r>
      <w:proofErr w:type="spellEnd"/>
      <w:r>
        <w:rPr>
          <w:rFonts w:cs="Calibri"/>
          <w:bCs/>
        </w:rPr>
        <w:t xml:space="preserve"> </w:t>
      </w:r>
      <w:proofErr w:type="spellStart"/>
      <w:r>
        <w:rPr>
          <w:rFonts w:cs="Calibri"/>
          <w:bCs/>
        </w:rPr>
        <w:t>subneteada</w:t>
      </w:r>
      <w:proofErr w:type="spellEnd"/>
      <w:r>
        <w:rPr>
          <w:rFonts w:cs="Calibri"/>
          <w:bCs/>
        </w:rPr>
        <w:t xml:space="preserve"> es:</w:t>
      </w:r>
    </w:p>
    <w:p w14:paraId="2FCE0EF4" w14:textId="77777777" w:rsidR="00D5781B" w:rsidRDefault="00D5781B" w:rsidP="00D5781B">
      <w:pPr>
        <w:jc w:val="both"/>
        <w:rPr>
          <w:rFonts w:cs="Calibri"/>
          <w:bCs/>
        </w:rPr>
      </w:pPr>
    </w:p>
    <w:p w14:paraId="0F20843B" w14:textId="77777777" w:rsidR="00D5781B" w:rsidRDefault="00D5781B" w:rsidP="00D5781B">
      <w:pPr>
        <w:jc w:val="both"/>
        <w:rPr>
          <w:rFonts w:cs="Calibri"/>
          <w:bCs/>
        </w:rPr>
      </w:pPr>
    </w:p>
    <w:p w14:paraId="6D7D79E3" w14:textId="77777777" w:rsidR="00D5781B" w:rsidRPr="00010E05" w:rsidRDefault="00D5781B" w:rsidP="00D5781B">
      <w:pPr>
        <w:jc w:val="both"/>
        <w:rPr>
          <w:rFonts w:cs="Calibri"/>
          <w:bCs/>
          <w:color w:val="FF0000"/>
        </w:rPr>
      </w:pPr>
      <w:r w:rsidRPr="00010E05">
        <w:rPr>
          <w:rFonts w:cs="Calibri"/>
          <w:bCs/>
          <w:color w:val="FF0000"/>
        </w:rPr>
        <w:t xml:space="preserve">   8      8     8      3</w:t>
      </w:r>
    </w:p>
    <w:p w14:paraId="01B9EAFC" w14:textId="77777777" w:rsidR="00D5781B" w:rsidRDefault="00D5781B" w:rsidP="00D5781B">
      <w:pPr>
        <w:jc w:val="both"/>
        <w:rPr>
          <w:rFonts w:cs="Calibri"/>
          <w:bCs/>
        </w:rPr>
      </w:pPr>
      <w:r>
        <w:rPr>
          <w:rFonts w:cs="Calibri"/>
          <w:bCs/>
        </w:rPr>
        <w:t>255.255.255.</w:t>
      </w:r>
      <w:r w:rsidRPr="00010E05">
        <w:rPr>
          <w:rFonts w:cs="Calibri"/>
          <w:bCs/>
          <w:color w:val="FF0000"/>
        </w:rPr>
        <w:t>111</w:t>
      </w:r>
      <w:r>
        <w:rPr>
          <w:rFonts w:cs="Calibri"/>
          <w:bCs/>
        </w:rPr>
        <w:t>00000 = 255.255.255.224</w:t>
      </w:r>
    </w:p>
    <w:p w14:paraId="54788037" w14:textId="77777777" w:rsidR="00D5781B" w:rsidRDefault="00D5781B" w:rsidP="00D5781B">
      <w:pPr>
        <w:jc w:val="both"/>
        <w:rPr>
          <w:rFonts w:cs="Calibri"/>
          <w:bCs/>
        </w:rPr>
      </w:pPr>
    </w:p>
    <w:p w14:paraId="2DDBA071" w14:textId="77777777" w:rsidR="00D5781B" w:rsidRDefault="00D5781B" w:rsidP="00D5781B">
      <w:pPr>
        <w:jc w:val="both"/>
        <w:rPr>
          <w:rFonts w:cs="Calibri"/>
          <w:bCs/>
        </w:rPr>
      </w:pPr>
      <w:r>
        <w:rPr>
          <w:rFonts w:cs="Calibri"/>
          <w:bCs/>
        </w:rPr>
        <w:t>128 +64+32=224</w:t>
      </w:r>
    </w:p>
    <w:p w14:paraId="5DA6CD17" w14:textId="77777777" w:rsidR="00D5781B" w:rsidRDefault="00D5781B" w:rsidP="00D5781B">
      <w:pPr>
        <w:jc w:val="both"/>
        <w:rPr>
          <w:rFonts w:cs="Calibri"/>
          <w:bCs/>
        </w:rPr>
      </w:pPr>
    </w:p>
    <w:p w14:paraId="6316D47A" w14:textId="77777777" w:rsidR="00D5781B" w:rsidRDefault="00D5781B" w:rsidP="00D5781B">
      <w:pPr>
        <w:jc w:val="both"/>
        <w:rPr>
          <w:rFonts w:cs="Calibri"/>
          <w:bCs/>
        </w:rPr>
      </w:pPr>
      <w:r>
        <w:rPr>
          <w:rFonts w:cs="Calibri"/>
          <w:bCs/>
        </w:rPr>
        <w:t>Saltos de la subred.</w:t>
      </w:r>
    </w:p>
    <w:p w14:paraId="7DE24673" w14:textId="77777777" w:rsidR="00D5781B" w:rsidRDefault="00D5781B" w:rsidP="00D5781B">
      <w:pPr>
        <w:jc w:val="both"/>
        <w:rPr>
          <w:rFonts w:cs="Calibri"/>
          <w:bCs/>
        </w:rPr>
      </w:pPr>
    </w:p>
    <w:p w14:paraId="6CB5ACD3" w14:textId="77777777" w:rsidR="00D5781B" w:rsidRDefault="00D5781B" w:rsidP="00D5781B">
      <w:pPr>
        <w:jc w:val="both"/>
        <w:rPr>
          <w:rFonts w:cs="Calibri"/>
          <w:bCs/>
        </w:rPr>
      </w:pPr>
      <w:r>
        <w:rPr>
          <w:rFonts w:cs="Calibri"/>
          <w:bCs/>
        </w:rPr>
        <w:t xml:space="preserve">256-el numero de la </w:t>
      </w:r>
      <w:proofErr w:type="spellStart"/>
      <w:r>
        <w:rPr>
          <w:rFonts w:cs="Calibri"/>
          <w:bCs/>
        </w:rPr>
        <w:t>mascara</w:t>
      </w:r>
      <w:proofErr w:type="spellEnd"/>
      <w:r>
        <w:rPr>
          <w:rFonts w:cs="Calibri"/>
          <w:bCs/>
        </w:rPr>
        <w:t xml:space="preserve"> de </w:t>
      </w:r>
      <w:proofErr w:type="spellStart"/>
      <w:r>
        <w:rPr>
          <w:rFonts w:cs="Calibri"/>
          <w:bCs/>
        </w:rPr>
        <w:t>subneteada</w:t>
      </w:r>
      <w:proofErr w:type="spellEnd"/>
    </w:p>
    <w:p w14:paraId="10B40F05" w14:textId="77777777" w:rsidR="00D5781B" w:rsidRDefault="00D5781B" w:rsidP="00D5781B">
      <w:pPr>
        <w:jc w:val="both"/>
        <w:rPr>
          <w:rFonts w:cs="Calibri"/>
          <w:bCs/>
        </w:rPr>
      </w:pPr>
    </w:p>
    <w:p w14:paraId="66B0E9BD" w14:textId="77777777" w:rsidR="00D5781B" w:rsidRDefault="00D5781B" w:rsidP="00D5781B">
      <w:pPr>
        <w:jc w:val="both"/>
        <w:rPr>
          <w:rFonts w:cs="Calibri"/>
          <w:bCs/>
        </w:rPr>
      </w:pPr>
      <w:r>
        <w:rPr>
          <w:rFonts w:cs="Calibri"/>
          <w:bCs/>
        </w:rPr>
        <w:t>256-224=32</w:t>
      </w:r>
    </w:p>
    <w:p w14:paraId="2C03D6F8" w14:textId="77777777" w:rsidR="00D5781B" w:rsidRDefault="00D5781B" w:rsidP="00D5781B">
      <w:pPr>
        <w:jc w:val="both"/>
        <w:rPr>
          <w:rFonts w:cs="Calibri"/>
          <w:bCs/>
        </w:rPr>
      </w:pPr>
    </w:p>
    <w:p w14:paraId="2A5AC3BC" w14:textId="77777777" w:rsidR="00D5781B" w:rsidRDefault="00D5781B" w:rsidP="00D5781B">
      <w:pPr>
        <w:jc w:val="both"/>
        <w:rPr>
          <w:rFonts w:cs="Calibri"/>
          <w:b/>
        </w:rPr>
      </w:pPr>
      <w:r w:rsidRPr="00063397">
        <w:rPr>
          <w:rFonts w:cs="Calibri"/>
          <w:b/>
        </w:rPr>
        <w:t>Salta de 32 en 32</w:t>
      </w:r>
    </w:p>
    <w:p w14:paraId="7713BC64" w14:textId="77777777" w:rsidR="00D5781B" w:rsidRDefault="00D5781B" w:rsidP="00D5781B">
      <w:pPr>
        <w:jc w:val="both"/>
        <w:rPr>
          <w:rFonts w:cs="Calibri"/>
          <w:b/>
        </w:rPr>
      </w:pPr>
    </w:p>
    <w:tbl>
      <w:tblPr>
        <w:tblStyle w:val="Tablaconcuadrcula"/>
        <w:tblW w:w="0" w:type="auto"/>
        <w:tblLook w:val="04A0" w:firstRow="1" w:lastRow="0" w:firstColumn="1" w:lastColumn="0" w:noHBand="0" w:noVBand="1"/>
      </w:tblPr>
      <w:tblGrid>
        <w:gridCol w:w="1129"/>
        <w:gridCol w:w="1701"/>
        <w:gridCol w:w="2835"/>
        <w:gridCol w:w="1560"/>
      </w:tblGrid>
      <w:tr w:rsidR="00D5781B" w14:paraId="4EAB7C92" w14:textId="77777777" w:rsidTr="00016D4C">
        <w:tc>
          <w:tcPr>
            <w:tcW w:w="1129" w:type="dxa"/>
          </w:tcPr>
          <w:p w14:paraId="4B2F31E7" w14:textId="77777777" w:rsidR="00D5781B" w:rsidRDefault="00D5781B" w:rsidP="00016D4C">
            <w:pPr>
              <w:jc w:val="center"/>
              <w:rPr>
                <w:rFonts w:cs="Calibri"/>
                <w:b/>
              </w:rPr>
            </w:pPr>
            <w:r>
              <w:rPr>
                <w:rFonts w:cs="Calibri"/>
                <w:b/>
              </w:rPr>
              <w:t># DE RED</w:t>
            </w:r>
          </w:p>
        </w:tc>
        <w:tc>
          <w:tcPr>
            <w:tcW w:w="1701" w:type="dxa"/>
          </w:tcPr>
          <w:p w14:paraId="6C9A4235" w14:textId="77777777" w:rsidR="00D5781B" w:rsidRDefault="00D5781B" w:rsidP="00016D4C">
            <w:pPr>
              <w:jc w:val="center"/>
              <w:rPr>
                <w:rFonts w:cs="Calibri"/>
                <w:b/>
              </w:rPr>
            </w:pPr>
            <w:r>
              <w:rPr>
                <w:rFonts w:cs="Calibri"/>
                <w:b/>
              </w:rPr>
              <w:t>IP DE RED</w:t>
            </w:r>
          </w:p>
        </w:tc>
        <w:tc>
          <w:tcPr>
            <w:tcW w:w="2835" w:type="dxa"/>
          </w:tcPr>
          <w:p w14:paraId="74EADC8B" w14:textId="77777777" w:rsidR="00D5781B" w:rsidRDefault="00D5781B" w:rsidP="00016D4C">
            <w:pPr>
              <w:jc w:val="center"/>
              <w:rPr>
                <w:rFonts w:cs="Calibri"/>
                <w:b/>
              </w:rPr>
            </w:pPr>
            <w:r>
              <w:rPr>
                <w:rFonts w:cs="Calibri"/>
                <w:b/>
              </w:rPr>
              <w:t>RANGO DE IP UTILIZABLES</w:t>
            </w:r>
          </w:p>
        </w:tc>
        <w:tc>
          <w:tcPr>
            <w:tcW w:w="1560" w:type="dxa"/>
          </w:tcPr>
          <w:p w14:paraId="711BB2E9" w14:textId="77777777" w:rsidR="00D5781B" w:rsidRDefault="00D5781B" w:rsidP="00016D4C">
            <w:pPr>
              <w:jc w:val="center"/>
              <w:rPr>
                <w:rFonts w:cs="Calibri"/>
                <w:b/>
              </w:rPr>
            </w:pPr>
            <w:r>
              <w:rPr>
                <w:rFonts w:cs="Calibri"/>
                <w:b/>
              </w:rPr>
              <w:t>BROADCAST</w:t>
            </w:r>
          </w:p>
        </w:tc>
      </w:tr>
      <w:tr w:rsidR="00D5781B" w14:paraId="5D365315" w14:textId="77777777" w:rsidTr="00016D4C">
        <w:tc>
          <w:tcPr>
            <w:tcW w:w="1129" w:type="dxa"/>
          </w:tcPr>
          <w:p w14:paraId="23D6C47C" w14:textId="77777777" w:rsidR="00D5781B" w:rsidRDefault="00D5781B" w:rsidP="00016D4C">
            <w:pPr>
              <w:jc w:val="both"/>
              <w:rPr>
                <w:rFonts w:cs="Calibri"/>
                <w:b/>
              </w:rPr>
            </w:pPr>
            <w:r>
              <w:rPr>
                <w:rFonts w:cs="Calibri"/>
                <w:b/>
              </w:rPr>
              <w:t>1</w:t>
            </w:r>
          </w:p>
        </w:tc>
        <w:tc>
          <w:tcPr>
            <w:tcW w:w="1701" w:type="dxa"/>
          </w:tcPr>
          <w:p w14:paraId="013C7B8D" w14:textId="77777777" w:rsidR="00D5781B" w:rsidRDefault="00D5781B" w:rsidP="00016D4C">
            <w:pPr>
              <w:jc w:val="both"/>
              <w:rPr>
                <w:rFonts w:cs="Calibri"/>
                <w:b/>
              </w:rPr>
            </w:pPr>
            <w:r>
              <w:rPr>
                <w:rFonts w:cs="Calibri"/>
                <w:b/>
              </w:rPr>
              <w:t>192.168.1.0</w:t>
            </w:r>
          </w:p>
        </w:tc>
        <w:tc>
          <w:tcPr>
            <w:tcW w:w="2835" w:type="dxa"/>
          </w:tcPr>
          <w:p w14:paraId="085C9409" w14:textId="77777777" w:rsidR="00D5781B" w:rsidRDefault="00D5781B" w:rsidP="00016D4C">
            <w:pPr>
              <w:jc w:val="both"/>
              <w:rPr>
                <w:rFonts w:cs="Calibri"/>
                <w:b/>
              </w:rPr>
            </w:pPr>
            <w:r>
              <w:rPr>
                <w:rFonts w:cs="Calibri"/>
                <w:b/>
              </w:rPr>
              <w:t>1 hasta 30</w:t>
            </w:r>
          </w:p>
        </w:tc>
        <w:tc>
          <w:tcPr>
            <w:tcW w:w="1560" w:type="dxa"/>
          </w:tcPr>
          <w:p w14:paraId="62A7DF81" w14:textId="77777777" w:rsidR="00D5781B" w:rsidRDefault="00D5781B" w:rsidP="00016D4C">
            <w:pPr>
              <w:jc w:val="both"/>
              <w:rPr>
                <w:rFonts w:cs="Calibri"/>
                <w:b/>
              </w:rPr>
            </w:pPr>
            <w:r>
              <w:rPr>
                <w:rFonts w:cs="Calibri"/>
                <w:b/>
              </w:rPr>
              <w:t>192.168.1.31</w:t>
            </w:r>
          </w:p>
        </w:tc>
      </w:tr>
      <w:tr w:rsidR="00D5781B" w14:paraId="72A60325" w14:textId="77777777" w:rsidTr="00016D4C">
        <w:tc>
          <w:tcPr>
            <w:tcW w:w="1129" w:type="dxa"/>
          </w:tcPr>
          <w:p w14:paraId="081E2E7D" w14:textId="77777777" w:rsidR="00D5781B" w:rsidRDefault="00D5781B" w:rsidP="00016D4C">
            <w:pPr>
              <w:jc w:val="both"/>
              <w:rPr>
                <w:rFonts w:cs="Calibri"/>
                <w:b/>
              </w:rPr>
            </w:pPr>
            <w:r>
              <w:rPr>
                <w:rFonts w:cs="Calibri"/>
                <w:b/>
              </w:rPr>
              <w:t>2</w:t>
            </w:r>
          </w:p>
        </w:tc>
        <w:tc>
          <w:tcPr>
            <w:tcW w:w="1701" w:type="dxa"/>
          </w:tcPr>
          <w:p w14:paraId="08EA2D6E" w14:textId="77777777" w:rsidR="00D5781B" w:rsidRDefault="00D5781B" w:rsidP="00016D4C">
            <w:pPr>
              <w:jc w:val="both"/>
              <w:rPr>
                <w:rFonts w:cs="Calibri"/>
                <w:b/>
              </w:rPr>
            </w:pPr>
            <w:r>
              <w:rPr>
                <w:rFonts w:cs="Calibri"/>
                <w:b/>
              </w:rPr>
              <w:t>192.168.1.32</w:t>
            </w:r>
          </w:p>
        </w:tc>
        <w:tc>
          <w:tcPr>
            <w:tcW w:w="2835" w:type="dxa"/>
          </w:tcPr>
          <w:p w14:paraId="1ADD9B65" w14:textId="77777777" w:rsidR="00D5781B" w:rsidRDefault="00D5781B" w:rsidP="00016D4C">
            <w:pPr>
              <w:jc w:val="both"/>
              <w:rPr>
                <w:rFonts w:cs="Calibri"/>
                <w:b/>
              </w:rPr>
            </w:pPr>
            <w:r>
              <w:rPr>
                <w:rFonts w:cs="Calibri"/>
                <w:b/>
              </w:rPr>
              <w:t>33 hasta 62</w:t>
            </w:r>
          </w:p>
        </w:tc>
        <w:tc>
          <w:tcPr>
            <w:tcW w:w="1560" w:type="dxa"/>
          </w:tcPr>
          <w:p w14:paraId="429F41A4" w14:textId="77777777" w:rsidR="00D5781B" w:rsidRDefault="00D5781B" w:rsidP="00016D4C">
            <w:pPr>
              <w:jc w:val="both"/>
              <w:rPr>
                <w:rFonts w:cs="Calibri"/>
                <w:b/>
              </w:rPr>
            </w:pPr>
            <w:r>
              <w:rPr>
                <w:rFonts w:cs="Calibri"/>
                <w:b/>
              </w:rPr>
              <w:t>192.168.1.63</w:t>
            </w:r>
          </w:p>
        </w:tc>
      </w:tr>
      <w:tr w:rsidR="00D5781B" w14:paraId="45012457" w14:textId="77777777" w:rsidTr="00016D4C">
        <w:tc>
          <w:tcPr>
            <w:tcW w:w="1129" w:type="dxa"/>
          </w:tcPr>
          <w:p w14:paraId="65D3A916" w14:textId="77777777" w:rsidR="00D5781B" w:rsidRDefault="00D5781B" w:rsidP="00016D4C">
            <w:pPr>
              <w:jc w:val="both"/>
              <w:rPr>
                <w:rFonts w:cs="Calibri"/>
                <w:b/>
              </w:rPr>
            </w:pPr>
            <w:r>
              <w:rPr>
                <w:rFonts w:cs="Calibri"/>
                <w:b/>
              </w:rPr>
              <w:t>3</w:t>
            </w:r>
          </w:p>
        </w:tc>
        <w:tc>
          <w:tcPr>
            <w:tcW w:w="1701" w:type="dxa"/>
          </w:tcPr>
          <w:p w14:paraId="040A9A92" w14:textId="77777777" w:rsidR="00D5781B" w:rsidRDefault="00D5781B" w:rsidP="00016D4C">
            <w:pPr>
              <w:jc w:val="both"/>
              <w:rPr>
                <w:rFonts w:cs="Calibri"/>
                <w:b/>
              </w:rPr>
            </w:pPr>
            <w:r>
              <w:rPr>
                <w:rFonts w:cs="Calibri"/>
                <w:b/>
              </w:rPr>
              <w:t>192.168.1.64</w:t>
            </w:r>
          </w:p>
        </w:tc>
        <w:tc>
          <w:tcPr>
            <w:tcW w:w="2835" w:type="dxa"/>
          </w:tcPr>
          <w:p w14:paraId="25D883E5" w14:textId="77777777" w:rsidR="00D5781B" w:rsidRDefault="00D5781B" w:rsidP="00016D4C">
            <w:pPr>
              <w:jc w:val="both"/>
              <w:rPr>
                <w:rFonts w:cs="Calibri"/>
                <w:b/>
              </w:rPr>
            </w:pPr>
            <w:r>
              <w:rPr>
                <w:rFonts w:cs="Calibri"/>
                <w:b/>
              </w:rPr>
              <w:t>65 hasta 94</w:t>
            </w:r>
          </w:p>
        </w:tc>
        <w:tc>
          <w:tcPr>
            <w:tcW w:w="1560" w:type="dxa"/>
          </w:tcPr>
          <w:p w14:paraId="7E48AC26" w14:textId="77777777" w:rsidR="00D5781B" w:rsidRDefault="00D5781B" w:rsidP="00016D4C">
            <w:pPr>
              <w:jc w:val="both"/>
              <w:rPr>
                <w:rFonts w:cs="Calibri"/>
                <w:b/>
              </w:rPr>
            </w:pPr>
            <w:r>
              <w:rPr>
                <w:rFonts w:cs="Calibri"/>
                <w:b/>
              </w:rPr>
              <w:t>192.168.1.95</w:t>
            </w:r>
          </w:p>
        </w:tc>
      </w:tr>
      <w:tr w:rsidR="00D5781B" w14:paraId="7652FCA9" w14:textId="77777777" w:rsidTr="00016D4C">
        <w:tc>
          <w:tcPr>
            <w:tcW w:w="1129" w:type="dxa"/>
          </w:tcPr>
          <w:p w14:paraId="57DC053B" w14:textId="77777777" w:rsidR="00D5781B" w:rsidRDefault="00D5781B" w:rsidP="00016D4C">
            <w:pPr>
              <w:jc w:val="both"/>
              <w:rPr>
                <w:rFonts w:cs="Calibri"/>
                <w:b/>
              </w:rPr>
            </w:pPr>
            <w:r>
              <w:rPr>
                <w:rFonts w:cs="Calibri"/>
                <w:b/>
              </w:rPr>
              <w:t>4</w:t>
            </w:r>
          </w:p>
        </w:tc>
        <w:tc>
          <w:tcPr>
            <w:tcW w:w="1701" w:type="dxa"/>
          </w:tcPr>
          <w:p w14:paraId="2EC18A4B" w14:textId="77777777" w:rsidR="00D5781B" w:rsidRDefault="00D5781B" w:rsidP="00016D4C">
            <w:pPr>
              <w:jc w:val="both"/>
              <w:rPr>
                <w:rFonts w:cs="Calibri"/>
                <w:b/>
              </w:rPr>
            </w:pPr>
            <w:r>
              <w:rPr>
                <w:rFonts w:cs="Calibri"/>
                <w:b/>
              </w:rPr>
              <w:t>192.168.1.96</w:t>
            </w:r>
          </w:p>
        </w:tc>
        <w:tc>
          <w:tcPr>
            <w:tcW w:w="2835" w:type="dxa"/>
          </w:tcPr>
          <w:p w14:paraId="51E31B43" w14:textId="77777777" w:rsidR="00D5781B" w:rsidRDefault="00D5781B" w:rsidP="00016D4C">
            <w:pPr>
              <w:jc w:val="both"/>
              <w:rPr>
                <w:rFonts w:cs="Calibri"/>
                <w:b/>
              </w:rPr>
            </w:pPr>
            <w:r>
              <w:rPr>
                <w:rFonts w:cs="Calibri"/>
                <w:b/>
              </w:rPr>
              <w:t>97 hasta 126</w:t>
            </w:r>
          </w:p>
        </w:tc>
        <w:tc>
          <w:tcPr>
            <w:tcW w:w="1560" w:type="dxa"/>
          </w:tcPr>
          <w:p w14:paraId="1099C624" w14:textId="77777777" w:rsidR="00D5781B" w:rsidRDefault="00D5781B" w:rsidP="00016D4C">
            <w:pPr>
              <w:jc w:val="both"/>
              <w:rPr>
                <w:rFonts w:cs="Calibri"/>
                <w:b/>
              </w:rPr>
            </w:pPr>
            <w:r>
              <w:rPr>
                <w:rFonts w:cs="Calibri"/>
                <w:b/>
              </w:rPr>
              <w:t>192.168.1.127</w:t>
            </w:r>
          </w:p>
        </w:tc>
      </w:tr>
    </w:tbl>
    <w:p w14:paraId="2E631462" w14:textId="4F06DBEA" w:rsidR="00B67A4F" w:rsidRDefault="00B67A4F">
      <w:pPr>
        <w:pStyle w:val="Textoindependiente"/>
        <w:rPr>
          <w:b/>
        </w:rPr>
      </w:pPr>
    </w:p>
    <w:p w14:paraId="2A11BCE2" w14:textId="59015A82" w:rsidR="00B67A4F" w:rsidRDefault="00D5781B" w:rsidP="00457493">
      <w:pPr>
        <w:pStyle w:val="Textoindependiente"/>
        <w:spacing w:line="480" w:lineRule="auto"/>
        <w:ind w:right="220"/>
        <w:jc w:val="both"/>
      </w:pPr>
      <w:r>
        <w:t xml:space="preserve">Los equipos que se utilizan es un </w:t>
      </w:r>
      <w:proofErr w:type="spellStart"/>
      <w:r>
        <w:t>swich</w:t>
      </w:r>
      <w:proofErr w:type="spellEnd"/>
      <w:r>
        <w:t xml:space="preserve"> 2960 un </w:t>
      </w:r>
      <w:proofErr w:type="spellStart"/>
      <w:proofErr w:type="gramStart"/>
      <w:r>
        <w:t>servidor,dos</w:t>
      </w:r>
      <w:proofErr w:type="spellEnd"/>
      <w:proofErr w:type="gramEnd"/>
      <w:r>
        <w:t xml:space="preserve"> impresoras y diez computadoras de CISCO.</w:t>
      </w:r>
    </w:p>
    <w:p w14:paraId="23FA0292" w14:textId="65256181" w:rsidR="00D5781B" w:rsidRDefault="00D5781B" w:rsidP="00457493">
      <w:pPr>
        <w:pStyle w:val="Textoindependiente"/>
        <w:spacing w:line="480" w:lineRule="auto"/>
        <w:ind w:right="220"/>
        <w:jc w:val="both"/>
      </w:pPr>
      <w:r>
        <w:t xml:space="preserve">Aquí está la representación </w:t>
      </w:r>
      <w:r w:rsidR="00457493">
        <w:t>el área</w:t>
      </w:r>
      <w:r>
        <w:t xml:space="preserve"> de docentes y utilizamos el rango de direcciones IP desde el 1 hasta 30 en la cual podemos agregar en total treinta equipos</w:t>
      </w:r>
    </w:p>
    <w:p w14:paraId="457950F4" w14:textId="6D77225D" w:rsidR="00D5781B" w:rsidRDefault="00D5781B">
      <w:pPr>
        <w:pStyle w:val="Textoindependiente"/>
        <w:spacing w:line="480" w:lineRule="auto"/>
        <w:ind w:left="220" w:right="220" w:firstLine="707"/>
        <w:jc w:val="both"/>
      </w:pPr>
      <w:r>
        <w:rPr>
          <w:noProof/>
        </w:rPr>
        <w:lastRenderedPageBreak/>
        <w:drawing>
          <wp:anchor distT="0" distB="0" distL="114300" distR="114300" simplePos="0" relativeHeight="251658752" behindDoc="0" locked="0" layoutInCell="1" allowOverlap="1" wp14:anchorId="0E6E2B6C" wp14:editId="4C534689">
            <wp:simplePos x="0" y="0"/>
            <wp:positionH relativeFrom="column">
              <wp:posOffset>586740</wp:posOffset>
            </wp:positionH>
            <wp:positionV relativeFrom="paragraph">
              <wp:posOffset>240665</wp:posOffset>
            </wp:positionV>
            <wp:extent cx="4876800" cy="34385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76800" cy="3438525"/>
                    </a:xfrm>
                    <a:prstGeom prst="rect">
                      <a:avLst/>
                    </a:prstGeom>
                  </pic:spPr>
                </pic:pic>
              </a:graphicData>
            </a:graphic>
            <wp14:sizeRelH relativeFrom="page">
              <wp14:pctWidth>0</wp14:pctWidth>
            </wp14:sizeRelH>
            <wp14:sizeRelV relativeFrom="page">
              <wp14:pctHeight>0</wp14:pctHeight>
            </wp14:sizeRelV>
          </wp:anchor>
        </w:drawing>
      </w:r>
    </w:p>
    <w:p w14:paraId="79F85AED" w14:textId="01B6BB89" w:rsidR="00457493" w:rsidRPr="00457493" w:rsidRDefault="00457493" w:rsidP="00457493">
      <w:pPr>
        <w:pStyle w:val="Textoindependiente"/>
        <w:jc w:val="both"/>
        <w:rPr>
          <w:bCs/>
        </w:rPr>
      </w:pPr>
      <w:r>
        <w:rPr>
          <w:noProof/>
        </w:rPr>
        <w:drawing>
          <wp:anchor distT="0" distB="0" distL="114300" distR="114300" simplePos="0" relativeHeight="251657216" behindDoc="0" locked="0" layoutInCell="1" allowOverlap="1" wp14:anchorId="202DEC55" wp14:editId="31C5E33E">
            <wp:simplePos x="0" y="0"/>
            <wp:positionH relativeFrom="column">
              <wp:posOffset>834390</wp:posOffset>
            </wp:positionH>
            <wp:positionV relativeFrom="paragraph">
              <wp:posOffset>408940</wp:posOffset>
            </wp:positionV>
            <wp:extent cx="4181475" cy="3152775"/>
            <wp:effectExtent l="0" t="0" r="9525" b="9525"/>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1475" cy="3152775"/>
                    </a:xfrm>
                    <a:prstGeom prst="rect">
                      <a:avLst/>
                    </a:prstGeom>
                  </pic:spPr>
                </pic:pic>
              </a:graphicData>
            </a:graphic>
            <wp14:sizeRelH relativeFrom="page">
              <wp14:pctWidth>0</wp14:pctWidth>
            </wp14:sizeRelH>
            <wp14:sizeRelV relativeFrom="page">
              <wp14:pctHeight>0</wp14:pctHeight>
            </wp14:sizeRelV>
          </wp:anchor>
        </w:drawing>
      </w:r>
      <w:r w:rsidRPr="00457493">
        <w:rPr>
          <w:bCs/>
        </w:rPr>
        <w:t>Podemos observar que los equipos tienen comunicación que lo podemos demostrar en la siguiente imagen.</w:t>
      </w:r>
    </w:p>
    <w:p w14:paraId="370C95C9" w14:textId="101E9E97" w:rsidR="00457493" w:rsidRDefault="00457493">
      <w:pPr>
        <w:pStyle w:val="Textoindependiente"/>
        <w:ind w:left="2322"/>
        <w:jc w:val="both"/>
        <w:rPr>
          <w:b/>
        </w:rPr>
      </w:pPr>
    </w:p>
    <w:p w14:paraId="72FAA2B7" w14:textId="77777777" w:rsidR="00457493" w:rsidRDefault="00457493">
      <w:pPr>
        <w:pStyle w:val="Textoindependiente"/>
        <w:ind w:left="2322"/>
        <w:jc w:val="both"/>
        <w:rPr>
          <w:b/>
        </w:rPr>
      </w:pPr>
    </w:p>
    <w:p w14:paraId="5154C480" w14:textId="77777777" w:rsidR="00B67A4F" w:rsidRDefault="00B67A4F">
      <w:pPr>
        <w:rPr>
          <w:sz w:val="24"/>
        </w:rPr>
      </w:pPr>
    </w:p>
    <w:p w14:paraId="62936E42" w14:textId="77777777" w:rsidR="00952004" w:rsidRDefault="00952004">
      <w:pPr>
        <w:rPr>
          <w:sz w:val="24"/>
        </w:rPr>
      </w:pPr>
    </w:p>
    <w:p w14:paraId="26FD765A" w14:textId="77777777" w:rsidR="00952004" w:rsidRDefault="00952004">
      <w:pPr>
        <w:rPr>
          <w:sz w:val="24"/>
        </w:rPr>
      </w:pPr>
    </w:p>
    <w:p w14:paraId="213A989A" w14:textId="77777777" w:rsidR="00952004" w:rsidRDefault="00952004">
      <w:pPr>
        <w:rPr>
          <w:sz w:val="24"/>
        </w:rPr>
      </w:pPr>
    </w:p>
    <w:p w14:paraId="0B047FB3" w14:textId="77777777" w:rsidR="00952004" w:rsidRDefault="00952004">
      <w:pPr>
        <w:rPr>
          <w:sz w:val="24"/>
        </w:rPr>
      </w:pPr>
    </w:p>
    <w:p w14:paraId="0F26517D" w14:textId="77777777" w:rsidR="00952004" w:rsidRDefault="00952004">
      <w:pPr>
        <w:rPr>
          <w:sz w:val="24"/>
        </w:rPr>
      </w:pPr>
    </w:p>
    <w:p w14:paraId="3D3AB78F" w14:textId="7CDDE509" w:rsidR="00952004" w:rsidRDefault="00952004">
      <w:pPr>
        <w:rPr>
          <w:sz w:val="24"/>
        </w:rPr>
        <w:sectPr w:rsidR="00952004">
          <w:headerReference w:type="default" r:id="rId13"/>
          <w:footerReference w:type="default" r:id="rId14"/>
          <w:pgSz w:w="11900" w:h="16850"/>
          <w:pgMar w:top="1440" w:right="1400" w:bottom="280" w:left="1220" w:header="720" w:footer="720" w:gutter="0"/>
          <w:cols w:space="720"/>
        </w:sectPr>
      </w:pPr>
    </w:p>
    <w:p w14:paraId="10A0CC02" w14:textId="77777777" w:rsidR="00B67A4F" w:rsidRDefault="00875430">
      <w:pPr>
        <w:pStyle w:val="Ttulo1"/>
        <w:ind w:left="258" w:right="260"/>
        <w:jc w:val="center"/>
      </w:pPr>
      <w:bookmarkStart w:id="8" w:name="_bookmark8"/>
      <w:bookmarkEnd w:id="8"/>
      <w:r>
        <w:lastRenderedPageBreak/>
        <w:t>Capítulo</w:t>
      </w:r>
      <w:r>
        <w:rPr>
          <w:spacing w:val="-2"/>
        </w:rPr>
        <w:t xml:space="preserve"> </w:t>
      </w:r>
      <w:r>
        <w:t>3.</w:t>
      </w:r>
      <w:r>
        <w:rPr>
          <w:spacing w:val="-1"/>
        </w:rPr>
        <w:t xml:space="preserve"> </w:t>
      </w:r>
      <w:r>
        <w:t>Método –</w:t>
      </w:r>
      <w:r>
        <w:rPr>
          <w:spacing w:val="-1"/>
        </w:rPr>
        <w:t xml:space="preserve"> </w:t>
      </w:r>
      <w:r>
        <w:t>Generación de</w:t>
      </w:r>
      <w:r>
        <w:rPr>
          <w:spacing w:val="-2"/>
        </w:rPr>
        <w:t xml:space="preserve"> </w:t>
      </w:r>
      <w:r>
        <w:t>Alternativas</w:t>
      </w:r>
    </w:p>
    <w:p w14:paraId="03BF2127" w14:textId="77777777" w:rsidR="00B67A4F" w:rsidRDefault="00B67A4F">
      <w:pPr>
        <w:pStyle w:val="Textoindependiente"/>
        <w:rPr>
          <w:b/>
        </w:rPr>
      </w:pPr>
    </w:p>
    <w:p w14:paraId="56678007" w14:textId="77777777" w:rsidR="00B67A4F" w:rsidRDefault="00875430">
      <w:pPr>
        <w:pStyle w:val="Ttulo1"/>
        <w:spacing w:before="0"/>
      </w:pPr>
      <w:bookmarkStart w:id="9" w:name="_bookmark9"/>
      <w:bookmarkEnd w:id="9"/>
      <w:r>
        <w:t>3.1.</w:t>
      </w:r>
      <w:r>
        <w:rPr>
          <w:spacing w:val="-1"/>
        </w:rPr>
        <w:t xml:space="preserve"> </w:t>
      </w:r>
      <w:r>
        <w:t>Identificación De</w:t>
      </w:r>
      <w:r>
        <w:rPr>
          <w:spacing w:val="-3"/>
        </w:rPr>
        <w:t xml:space="preserve"> </w:t>
      </w:r>
      <w:r>
        <w:t>Alternativas De</w:t>
      </w:r>
      <w:r>
        <w:rPr>
          <w:spacing w:val="-3"/>
        </w:rPr>
        <w:t xml:space="preserve"> </w:t>
      </w:r>
      <w:r>
        <w:t>Solución</w:t>
      </w:r>
    </w:p>
    <w:p w14:paraId="5BA7627C" w14:textId="77777777" w:rsidR="00B67A4F" w:rsidRDefault="00B67A4F">
      <w:pPr>
        <w:pStyle w:val="Textoindependiente"/>
        <w:rPr>
          <w:b/>
          <w:sz w:val="26"/>
        </w:rPr>
      </w:pPr>
    </w:p>
    <w:p w14:paraId="3F7A1600" w14:textId="77777777" w:rsidR="00B67A4F" w:rsidRDefault="00B67A4F">
      <w:pPr>
        <w:pStyle w:val="Textoindependiente"/>
        <w:rPr>
          <w:b/>
          <w:sz w:val="22"/>
        </w:rPr>
      </w:pPr>
    </w:p>
    <w:p w14:paraId="0B61243C" w14:textId="38C41D74" w:rsidR="00952004" w:rsidRPr="00952004" w:rsidRDefault="00952004" w:rsidP="00952004">
      <w:pPr>
        <w:spacing w:line="475" w:lineRule="auto"/>
        <w:jc w:val="both"/>
        <w:rPr>
          <w:sz w:val="24"/>
          <w:szCs w:val="24"/>
        </w:rPr>
      </w:pPr>
      <w:r>
        <w:rPr>
          <w:sz w:val="24"/>
          <w:szCs w:val="24"/>
        </w:rPr>
        <w:t xml:space="preserve">Aquí podemos observar que la </w:t>
      </w:r>
      <w:r w:rsidRPr="00952004">
        <w:rPr>
          <w:sz w:val="24"/>
          <w:szCs w:val="24"/>
        </w:rPr>
        <w:t>topología de red de capa 3</w:t>
      </w:r>
      <w:r>
        <w:rPr>
          <w:sz w:val="24"/>
          <w:szCs w:val="24"/>
        </w:rPr>
        <w:t xml:space="preserve"> es la que está </w:t>
      </w:r>
      <w:r w:rsidRPr="00952004">
        <w:rPr>
          <w:sz w:val="24"/>
          <w:szCs w:val="24"/>
        </w:rPr>
        <w:t>basada en IP, el</w:t>
      </w:r>
      <w:r>
        <w:rPr>
          <w:sz w:val="24"/>
          <w:szCs w:val="24"/>
        </w:rPr>
        <w:t xml:space="preserve"> </w:t>
      </w:r>
      <w:r w:rsidRPr="00952004">
        <w:rPr>
          <w:sz w:val="24"/>
          <w:szCs w:val="24"/>
        </w:rPr>
        <w:t>Protocolo de mensajes de control de Internet (ICMP) es el protocolo de detección estándar.</w:t>
      </w:r>
    </w:p>
    <w:p w14:paraId="205A5E4D" w14:textId="77777777" w:rsidR="00B67A4F" w:rsidRDefault="00952004" w:rsidP="00952004">
      <w:pPr>
        <w:spacing w:line="475" w:lineRule="auto"/>
        <w:jc w:val="both"/>
        <w:rPr>
          <w:sz w:val="24"/>
          <w:szCs w:val="24"/>
        </w:rPr>
      </w:pPr>
      <w:r w:rsidRPr="00952004">
        <w:rPr>
          <w:sz w:val="24"/>
          <w:szCs w:val="24"/>
        </w:rPr>
        <w:t xml:space="preserve">Una herramienta común usada para identificar los diferentes saltos de red es </w:t>
      </w:r>
      <w:proofErr w:type="spellStart"/>
      <w:r w:rsidRPr="00952004">
        <w:rPr>
          <w:sz w:val="24"/>
          <w:szCs w:val="24"/>
        </w:rPr>
        <w:t>traceroute</w:t>
      </w:r>
      <w:proofErr w:type="spellEnd"/>
      <w:r w:rsidRPr="00952004">
        <w:rPr>
          <w:sz w:val="24"/>
          <w:szCs w:val="24"/>
        </w:rPr>
        <w:t xml:space="preserve"> (</w:t>
      </w:r>
      <w:proofErr w:type="spellStart"/>
      <w:r w:rsidRPr="00952004">
        <w:rPr>
          <w:sz w:val="24"/>
          <w:szCs w:val="24"/>
        </w:rPr>
        <w:t>tracert</w:t>
      </w:r>
      <w:proofErr w:type="spellEnd"/>
      <w:r w:rsidRPr="00952004">
        <w:rPr>
          <w:sz w:val="24"/>
          <w:szCs w:val="24"/>
        </w:rPr>
        <w:t xml:space="preserve"> en Windows), aunque algunas implementaciones podrían usar paquetes UDP en lugar de paquetes ICMP. Con este protocolo, puede encontrar las rutas de un paquete y detectar las redes lógicas y los </w:t>
      </w:r>
      <w:proofErr w:type="spellStart"/>
      <w:r w:rsidRPr="00952004">
        <w:rPr>
          <w:sz w:val="24"/>
          <w:szCs w:val="24"/>
        </w:rPr>
        <w:t>routers</w:t>
      </w:r>
      <w:proofErr w:type="spellEnd"/>
      <w:r w:rsidRPr="00952004">
        <w:rPr>
          <w:sz w:val="24"/>
          <w:szCs w:val="24"/>
        </w:rPr>
        <w:t>.</w:t>
      </w:r>
    </w:p>
    <w:p w14:paraId="13437278" w14:textId="77777777" w:rsidR="00C20A98" w:rsidRPr="00C20A98" w:rsidRDefault="00C20A98" w:rsidP="00C20A98">
      <w:pPr>
        <w:spacing w:line="475" w:lineRule="auto"/>
        <w:jc w:val="both"/>
        <w:rPr>
          <w:rFonts w:ascii="Arial" w:hAnsi="Arial" w:cs="Arial"/>
          <w:b/>
          <w:bCs/>
        </w:rPr>
      </w:pPr>
      <w:r w:rsidRPr="00C20A98">
        <w:rPr>
          <w:rFonts w:ascii="Arial" w:hAnsi="Arial" w:cs="Arial"/>
          <w:b/>
          <w:bCs/>
        </w:rPr>
        <w:t xml:space="preserve">Arquitectura de Estrella </w:t>
      </w:r>
    </w:p>
    <w:p w14:paraId="1D8B1420" w14:textId="77777777" w:rsidR="00C20A98" w:rsidRPr="00C20A98" w:rsidRDefault="00C20A98" w:rsidP="00C20A98">
      <w:pPr>
        <w:spacing w:line="475" w:lineRule="auto"/>
        <w:jc w:val="both"/>
        <w:rPr>
          <w:rFonts w:ascii="Arial" w:hAnsi="Arial" w:cs="Arial"/>
        </w:rPr>
      </w:pPr>
      <w:r w:rsidRPr="00C20A98">
        <w:rPr>
          <w:rFonts w:ascii="Arial" w:hAnsi="Arial" w:cs="Arial"/>
        </w:rPr>
        <w:t xml:space="preserve">Esta se trata de una red en la que las estaciones están conectadas directamente a un punto central y todas las comunicaciones deben hacerse a través de este punto. </w:t>
      </w:r>
    </w:p>
    <w:p w14:paraId="59D43939" w14:textId="3D93BEF4" w:rsidR="00C20A98" w:rsidRPr="00C20A98" w:rsidRDefault="00C20A98" w:rsidP="00C20A98">
      <w:pPr>
        <w:spacing w:line="475" w:lineRule="auto"/>
        <w:jc w:val="both"/>
        <w:rPr>
          <w:rFonts w:ascii="Arial" w:hAnsi="Arial" w:cs="Arial"/>
        </w:rPr>
      </w:pPr>
      <w:r>
        <w:rPr>
          <w:noProof/>
        </w:rPr>
        <w:drawing>
          <wp:anchor distT="0" distB="0" distL="114300" distR="114300" simplePos="0" relativeHeight="251659264" behindDoc="0" locked="0" layoutInCell="1" allowOverlap="1" wp14:anchorId="57405804" wp14:editId="0FAB8377">
            <wp:simplePos x="0" y="0"/>
            <wp:positionH relativeFrom="column">
              <wp:posOffset>892175</wp:posOffset>
            </wp:positionH>
            <wp:positionV relativeFrom="paragraph">
              <wp:posOffset>1444625</wp:posOffset>
            </wp:positionV>
            <wp:extent cx="3667125" cy="2619375"/>
            <wp:effectExtent l="0" t="0" r="9525" b="9525"/>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7125" cy="2619375"/>
                    </a:xfrm>
                    <a:prstGeom prst="rect">
                      <a:avLst/>
                    </a:prstGeom>
                  </pic:spPr>
                </pic:pic>
              </a:graphicData>
            </a:graphic>
            <wp14:sizeRelH relativeFrom="page">
              <wp14:pctWidth>0</wp14:pctWidth>
            </wp14:sizeRelH>
            <wp14:sizeRelV relativeFrom="page">
              <wp14:pctHeight>0</wp14:pctHeight>
            </wp14:sizeRelV>
          </wp:anchor>
        </w:drawing>
      </w:r>
      <w:r w:rsidRPr="00C20A98">
        <w:rPr>
          <w:rFonts w:ascii="Arial" w:hAnsi="Arial" w:cs="Arial"/>
        </w:rPr>
        <w:t xml:space="preserve">Por lo tanto, como ventaja, podríamos decir </w:t>
      </w:r>
      <w:proofErr w:type="gramStart"/>
      <w:r w:rsidRPr="00C20A98">
        <w:rPr>
          <w:rFonts w:ascii="Arial" w:hAnsi="Arial" w:cs="Arial"/>
        </w:rPr>
        <w:t>que</w:t>
      </w:r>
      <w:proofErr w:type="gramEnd"/>
      <w:r w:rsidRPr="00C20A98">
        <w:rPr>
          <w:rFonts w:ascii="Arial" w:hAnsi="Arial" w:cs="Arial"/>
        </w:rPr>
        <w:t xml:space="preserve"> si el cable se desconecta o se rompe, solo queda fuera de la red ese ordenador, el resto sigue funcionando, ya que todas tienen cables independientes que llegan al punto central. Sin embargo, si el punto central falla, toda la red deja de transmitir.  </w:t>
      </w:r>
    </w:p>
    <w:p w14:paraId="3DB08CBC" w14:textId="527A6C26" w:rsidR="00C20A98" w:rsidRPr="00C20A98" w:rsidRDefault="00C20A98" w:rsidP="00C20A98">
      <w:pPr>
        <w:spacing w:line="475" w:lineRule="auto"/>
        <w:jc w:val="both"/>
        <w:rPr>
          <w:rFonts w:ascii="Arial" w:hAnsi="Arial" w:cs="Arial"/>
        </w:rPr>
      </w:pPr>
    </w:p>
    <w:p w14:paraId="6A0E6EFC" w14:textId="77777777" w:rsidR="00C20A98" w:rsidRDefault="00C20A98" w:rsidP="00C20A98">
      <w:pPr>
        <w:spacing w:line="475" w:lineRule="auto"/>
        <w:jc w:val="both"/>
        <w:rPr>
          <w:rFonts w:ascii="Arial" w:hAnsi="Arial" w:cs="Arial"/>
        </w:rPr>
      </w:pPr>
    </w:p>
    <w:p w14:paraId="79B376F4" w14:textId="77777777" w:rsidR="00E04268" w:rsidRDefault="00E04268">
      <w:pPr>
        <w:pStyle w:val="Ttulo1"/>
        <w:spacing w:line="480" w:lineRule="auto"/>
        <w:ind w:right="2391" w:firstLine="2183"/>
      </w:pPr>
    </w:p>
    <w:p w14:paraId="6DA56570" w14:textId="77777777" w:rsidR="00E04268" w:rsidRDefault="00E04268">
      <w:pPr>
        <w:pStyle w:val="Ttulo1"/>
        <w:spacing w:line="480" w:lineRule="auto"/>
        <w:ind w:right="2391" w:firstLine="2183"/>
      </w:pPr>
    </w:p>
    <w:p w14:paraId="3361AB6F" w14:textId="07CB7696" w:rsidR="00E20B80" w:rsidRPr="00E20B80" w:rsidRDefault="00E20B80" w:rsidP="00E04268">
      <w:pPr>
        <w:pStyle w:val="Ttulo1"/>
        <w:ind w:right="2391" w:hanging="78"/>
        <w:rPr>
          <w:b w:val="0"/>
          <w:bCs w:val="0"/>
        </w:rPr>
      </w:pPr>
      <w:r>
        <w:rPr>
          <w:b w:val="0"/>
          <w:bCs w:val="0"/>
        </w:rPr>
        <w:t xml:space="preserve">También lo podemos </w:t>
      </w:r>
      <w:r w:rsidR="00863AAE">
        <w:rPr>
          <w:b w:val="0"/>
          <w:bCs w:val="0"/>
        </w:rPr>
        <w:t xml:space="preserve">revisar la red </w:t>
      </w:r>
      <w:r>
        <w:rPr>
          <w:b w:val="0"/>
          <w:bCs w:val="0"/>
        </w:rPr>
        <w:t xml:space="preserve">con comandos show a los equipos CISCO </w:t>
      </w:r>
    </w:p>
    <w:p w14:paraId="01EF0372" w14:textId="153F7B85" w:rsidR="00E20B80" w:rsidRPr="00E20B80" w:rsidRDefault="00E20B80" w:rsidP="00E04268">
      <w:pPr>
        <w:pStyle w:val="Ttulo1"/>
        <w:ind w:right="2391" w:hanging="78"/>
        <w:rPr>
          <w:b w:val="0"/>
          <w:bCs w:val="0"/>
        </w:rPr>
      </w:pPr>
      <w:r w:rsidRPr="00E20B80">
        <w:rPr>
          <w:b w:val="0"/>
          <w:bCs w:val="0"/>
        </w:rPr>
        <w:t>Show Interfaces</w:t>
      </w:r>
    </w:p>
    <w:p w14:paraId="40868B4B" w14:textId="5CA6B15C" w:rsidR="00E04268" w:rsidRPr="00E20B80" w:rsidRDefault="00E04268" w:rsidP="00E04268">
      <w:pPr>
        <w:pStyle w:val="Ttulo1"/>
        <w:ind w:right="2391" w:hanging="78"/>
        <w:rPr>
          <w:b w:val="0"/>
          <w:bCs w:val="0"/>
        </w:rPr>
      </w:pPr>
      <w:r w:rsidRPr="00E20B80">
        <w:rPr>
          <w:b w:val="0"/>
          <w:bCs w:val="0"/>
        </w:rPr>
        <w:t xml:space="preserve">Despliega las estadísticas completas de todas las interfaces del </w:t>
      </w:r>
      <w:proofErr w:type="spellStart"/>
      <w:r w:rsidRPr="00E20B80">
        <w:rPr>
          <w:b w:val="0"/>
          <w:bCs w:val="0"/>
        </w:rPr>
        <w:t>router</w:t>
      </w:r>
      <w:proofErr w:type="spellEnd"/>
      <w:r w:rsidRPr="00E20B80">
        <w:rPr>
          <w:b w:val="0"/>
          <w:bCs w:val="0"/>
        </w:rPr>
        <w:t>:</w:t>
      </w:r>
    </w:p>
    <w:p w14:paraId="4EBC52F8" w14:textId="58C584C3" w:rsidR="00E04268" w:rsidRDefault="00E04268" w:rsidP="00E20B80">
      <w:pPr>
        <w:pStyle w:val="Ttulo1"/>
        <w:ind w:right="2391" w:hanging="78"/>
        <w:rPr>
          <w:b w:val="0"/>
          <w:bCs w:val="0"/>
        </w:rPr>
      </w:pPr>
      <w:proofErr w:type="spellStart"/>
      <w:r w:rsidRPr="00E20B80">
        <w:rPr>
          <w:b w:val="0"/>
          <w:bCs w:val="0"/>
        </w:rPr>
        <w:t>Router</w:t>
      </w:r>
      <w:proofErr w:type="spellEnd"/>
      <w:r w:rsidRPr="00E20B80">
        <w:rPr>
          <w:b w:val="0"/>
          <w:bCs w:val="0"/>
        </w:rPr>
        <w:t># show interface</w:t>
      </w:r>
      <w:r w:rsidR="00E20B80">
        <w:rPr>
          <w:b w:val="0"/>
          <w:bCs w:val="0"/>
        </w:rPr>
        <w:t>s</w:t>
      </w:r>
    </w:p>
    <w:p w14:paraId="2C831691" w14:textId="77777777" w:rsidR="00E20B80" w:rsidRPr="00E20B80" w:rsidRDefault="00E20B80" w:rsidP="00E20B80">
      <w:pPr>
        <w:pStyle w:val="Ttulo1"/>
        <w:ind w:right="2391" w:hanging="78"/>
        <w:rPr>
          <w:b w:val="0"/>
          <w:bCs w:val="0"/>
        </w:rPr>
      </w:pPr>
    </w:p>
    <w:p w14:paraId="29C7C505" w14:textId="77777777" w:rsidR="00E04268" w:rsidRPr="00E20B80" w:rsidRDefault="00E04268" w:rsidP="00E04268">
      <w:pPr>
        <w:pStyle w:val="Ttulo1"/>
        <w:ind w:right="2391" w:hanging="78"/>
        <w:rPr>
          <w:b w:val="0"/>
          <w:bCs w:val="0"/>
        </w:rPr>
      </w:pPr>
      <w:r w:rsidRPr="00E20B80">
        <w:rPr>
          <w:b w:val="0"/>
          <w:bCs w:val="0"/>
        </w:rPr>
        <w:t>Show interface serial</w:t>
      </w:r>
    </w:p>
    <w:p w14:paraId="6FDE0AE2" w14:textId="77777777" w:rsidR="00E04268" w:rsidRPr="00E20B80" w:rsidRDefault="00E04268" w:rsidP="00E04268">
      <w:pPr>
        <w:pStyle w:val="Ttulo1"/>
        <w:ind w:right="2391" w:hanging="78"/>
        <w:rPr>
          <w:b w:val="0"/>
          <w:bCs w:val="0"/>
        </w:rPr>
      </w:pPr>
      <w:r w:rsidRPr="00E20B80">
        <w:rPr>
          <w:b w:val="0"/>
          <w:bCs w:val="0"/>
        </w:rPr>
        <w:t>Despliega la información de esta interfaz serial:</w:t>
      </w:r>
    </w:p>
    <w:p w14:paraId="3454778A" w14:textId="77777777" w:rsidR="00E04268" w:rsidRPr="00E20B80" w:rsidRDefault="00E04268" w:rsidP="00E04268">
      <w:pPr>
        <w:pStyle w:val="Ttulo1"/>
        <w:ind w:right="2391" w:hanging="78"/>
        <w:rPr>
          <w:b w:val="0"/>
          <w:bCs w:val="0"/>
        </w:rPr>
      </w:pPr>
      <w:proofErr w:type="spellStart"/>
      <w:r w:rsidRPr="00E20B80">
        <w:rPr>
          <w:b w:val="0"/>
          <w:bCs w:val="0"/>
        </w:rPr>
        <w:t>Router</w:t>
      </w:r>
      <w:proofErr w:type="spellEnd"/>
      <w:r w:rsidRPr="00E20B80">
        <w:rPr>
          <w:b w:val="0"/>
          <w:bCs w:val="0"/>
        </w:rPr>
        <w:t># show interface serial 0/0/0</w:t>
      </w:r>
    </w:p>
    <w:p w14:paraId="277AB14A" w14:textId="77777777" w:rsidR="00E04268" w:rsidRPr="00E20B80" w:rsidRDefault="00E04268" w:rsidP="00E04268">
      <w:pPr>
        <w:pStyle w:val="Ttulo1"/>
        <w:ind w:right="2391" w:hanging="78"/>
        <w:rPr>
          <w:b w:val="0"/>
          <w:bCs w:val="0"/>
        </w:rPr>
      </w:pPr>
      <w:r w:rsidRPr="00E20B80">
        <w:rPr>
          <w:b w:val="0"/>
          <w:bCs w:val="0"/>
        </w:rPr>
        <w:t xml:space="preserve"> </w:t>
      </w:r>
    </w:p>
    <w:p w14:paraId="28F03AA7" w14:textId="77777777" w:rsidR="00E04268" w:rsidRPr="00E20B80" w:rsidRDefault="00E04268" w:rsidP="00E04268">
      <w:pPr>
        <w:pStyle w:val="Ttulo1"/>
        <w:ind w:right="2391" w:hanging="78"/>
        <w:rPr>
          <w:b w:val="0"/>
          <w:bCs w:val="0"/>
        </w:rPr>
      </w:pPr>
    </w:p>
    <w:p w14:paraId="2306D92F" w14:textId="77777777" w:rsidR="00E04268" w:rsidRPr="00E20B80" w:rsidRDefault="00E04268" w:rsidP="00E04268">
      <w:pPr>
        <w:pStyle w:val="Ttulo1"/>
        <w:ind w:right="2391" w:hanging="78"/>
        <w:rPr>
          <w:b w:val="0"/>
          <w:bCs w:val="0"/>
        </w:rPr>
      </w:pPr>
      <w:r w:rsidRPr="00E20B80">
        <w:rPr>
          <w:b w:val="0"/>
          <w:bCs w:val="0"/>
        </w:rPr>
        <w:t xml:space="preserve">show </w:t>
      </w:r>
      <w:proofErr w:type="spellStart"/>
      <w:r w:rsidRPr="00E20B80">
        <w:rPr>
          <w:b w:val="0"/>
          <w:bCs w:val="0"/>
        </w:rPr>
        <w:t>ip</w:t>
      </w:r>
      <w:proofErr w:type="spellEnd"/>
      <w:r w:rsidRPr="00E20B80">
        <w:rPr>
          <w:b w:val="0"/>
          <w:bCs w:val="0"/>
        </w:rPr>
        <w:t xml:space="preserve"> interface </w:t>
      </w:r>
      <w:proofErr w:type="spellStart"/>
      <w:r w:rsidRPr="00E20B80">
        <w:rPr>
          <w:b w:val="0"/>
          <w:bCs w:val="0"/>
        </w:rPr>
        <w:t>brief</w:t>
      </w:r>
      <w:proofErr w:type="spellEnd"/>
    </w:p>
    <w:p w14:paraId="58C6A29C" w14:textId="77777777" w:rsidR="00E04268" w:rsidRPr="00E20B80" w:rsidRDefault="00E04268" w:rsidP="00E04268">
      <w:pPr>
        <w:pStyle w:val="Ttulo1"/>
        <w:ind w:right="2391" w:hanging="78"/>
        <w:rPr>
          <w:b w:val="0"/>
          <w:bCs w:val="0"/>
        </w:rPr>
      </w:pPr>
      <w:r w:rsidRPr="00E20B80">
        <w:rPr>
          <w:b w:val="0"/>
          <w:bCs w:val="0"/>
        </w:rPr>
        <w:t xml:space="preserve">Despliega un </w:t>
      </w:r>
      <w:proofErr w:type="spellStart"/>
      <w:r w:rsidRPr="00E20B80">
        <w:rPr>
          <w:b w:val="0"/>
          <w:bCs w:val="0"/>
        </w:rPr>
        <w:t>resúmen</w:t>
      </w:r>
      <w:proofErr w:type="spellEnd"/>
      <w:r w:rsidRPr="00E20B80">
        <w:rPr>
          <w:b w:val="0"/>
          <w:bCs w:val="0"/>
        </w:rPr>
        <w:t xml:space="preserve"> de todas las interfaces incluyendo el estado y la dirección IP.</w:t>
      </w:r>
    </w:p>
    <w:p w14:paraId="57591FE6" w14:textId="77777777" w:rsidR="00E04268" w:rsidRPr="00E20B80" w:rsidRDefault="00E04268" w:rsidP="00E04268">
      <w:pPr>
        <w:pStyle w:val="Ttulo1"/>
        <w:ind w:right="2391" w:hanging="78"/>
        <w:rPr>
          <w:b w:val="0"/>
          <w:bCs w:val="0"/>
        </w:rPr>
      </w:pPr>
      <w:proofErr w:type="spellStart"/>
      <w:r w:rsidRPr="00E20B80">
        <w:rPr>
          <w:b w:val="0"/>
          <w:bCs w:val="0"/>
        </w:rPr>
        <w:t>Router</w:t>
      </w:r>
      <w:proofErr w:type="spellEnd"/>
      <w:r w:rsidRPr="00E20B80">
        <w:rPr>
          <w:b w:val="0"/>
          <w:bCs w:val="0"/>
        </w:rPr>
        <w:t xml:space="preserve"># show </w:t>
      </w:r>
      <w:proofErr w:type="spellStart"/>
      <w:r w:rsidRPr="00E20B80">
        <w:rPr>
          <w:b w:val="0"/>
          <w:bCs w:val="0"/>
        </w:rPr>
        <w:t>ip</w:t>
      </w:r>
      <w:proofErr w:type="spellEnd"/>
      <w:r w:rsidRPr="00E20B80">
        <w:rPr>
          <w:b w:val="0"/>
          <w:bCs w:val="0"/>
        </w:rPr>
        <w:t xml:space="preserve"> interface </w:t>
      </w:r>
      <w:proofErr w:type="spellStart"/>
      <w:r w:rsidRPr="00E20B80">
        <w:rPr>
          <w:b w:val="0"/>
          <w:bCs w:val="0"/>
        </w:rPr>
        <w:t>brief</w:t>
      </w:r>
      <w:proofErr w:type="spellEnd"/>
    </w:p>
    <w:p w14:paraId="1129A39B" w14:textId="77777777" w:rsidR="00E04268" w:rsidRPr="00E20B80" w:rsidRDefault="00E04268" w:rsidP="00E04268">
      <w:pPr>
        <w:pStyle w:val="Ttulo1"/>
        <w:ind w:right="2391" w:hanging="78"/>
        <w:rPr>
          <w:b w:val="0"/>
          <w:bCs w:val="0"/>
        </w:rPr>
      </w:pPr>
      <w:r w:rsidRPr="00E20B80">
        <w:rPr>
          <w:b w:val="0"/>
          <w:bCs w:val="0"/>
        </w:rPr>
        <w:t xml:space="preserve"> </w:t>
      </w:r>
    </w:p>
    <w:p w14:paraId="05763E1D" w14:textId="77777777" w:rsidR="00E04268" w:rsidRPr="00E20B80" w:rsidRDefault="00E04268" w:rsidP="00E04268">
      <w:pPr>
        <w:pStyle w:val="Ttulo1"/>
        <w:ind w:right="2391" w:hanging="78"/>
        <w:rPr>
          <w:b w:val="0"/>
          <w:bCs w:val="0"/>
        </w:rPr>
      </w:pPr>
    </w:p>
    <w:p w14:paraId="243998FB" w14:textId="77777777" w:rsidR="00E04268" w:rsidRPr="00E20B80" w:rsidRDefault="00E04268" w:rsidP="00E04268">
      <w:pPr>
        <w:pStyle w:val="Ttulo1"/>
        <w:ind w:right="2391" w:hanging="78"/>
        <w:rPr>
          <w:b w:val="0"/>
          <w:bCs w:val="0"/>
        </w:rPr>
      </w:pPr>
      <w:r w:rsidRPr="00E20B80">
        <w:rPr>
          <w:b w:val="0"/>
          <w:bCs w:val="0"/>
        </w:rPr>
        <w:t xml:space="preserve">Show </w:t>
      </w:r>
      <w:proofErr w:type="spellStart"/>
      <w:r w:rsidRPr="00E20B80">
        <w:rPr>
          <w:b w:val="0"/>
          <w:bCs w:val="0"/>
        </w:rPr>
        <w:t>controllers</w:t>
      </w:r>
      <w:proofErr w:type="spellEnd"/>
      <w:r w:rsidRPr="00E20B80">
        <w:rPr>
          <w:b w:val="0"/>
          <w:bCs w:val="0"/>
        </w:rPr>
        <w:t xml:space="preserve"> </w:t>
      </w:r>
      <w:proofErr w:type="spellStart"/>
      <w:r w:rsidRPr="00E20B80">
        <w:rPr>
          <w:b w:val="0"/>
          <w:bCs w:val="0"/>
        </w:rPr>
        <w:t>nombre_interfaz</w:t>
      </w:r>
      <w:proofErr w:type="spellEnd"/>
    </w:p>
    <w:p w14:paraId="50AEA2BC" w14:textId="77777777" w:rsidR="00E04268" w:rsidRPr="00E20B80" w:rsidRDefault="00E04268" w:rsidP="00E04268">
      <w:pPr>
        <w:pStyle w:val="Ttulo1"/>
        <w:ind w:right="2391" w:hanging="78"/>
        <w:rPr>
          <w:b w:val="0"/>
          <w:bCs w:val="0"/>
        </w:rPr>
      </w:pPr>
      <w:r w:rsidRPr="00E20B80">
        <w:rPr>
          <w:b w:val="0"/>
          <w:bCs w:val="0"/>
        </w:rPr>
        <w:t>Despliega las estadísticas del hardware de una interfaz (información de si el cable es DTE o DCE):</w:t>
      </w:r>
    </w:p>
    <w:p w14:paraId="722D88E6" w14:textId="5756B6C7" w:rsidR="00E04268" w:rsidRPr="00E20B80" w:rsidRDefault="00E04268" w:rsidP="00E04268">
      <w:pPr>
        <w:pStyle w:val="Ttulo1"/>
        <w:ind w:right="2391" w:hanging="78"/>
        <w:rPr>
          <w:b w:val="0"/>
          <w:bCs w:val="0"/>
        </w:rPr>
      </w:pPr>
      <w:proofErr w:type="spellStart"/>
      <w:r w:rsidRPr="00E20B80">
        <w:rPr>
          <w:b w:val="0"/>
          <w:bCs w:val="0"/>
        </w:rPr>
        <w:t>Router</w:t>
      </w:r>
      <w:proofErr w:type="spellEnd"/>
      <w:r w:rsidRPr="00E20B80">
        <w:rPr>
          <w:b w:val="0"/>
          <w:bCs w:val="0"/>
        </w:rPr>
        <w:t xml:space="preserve"># show </w:t>
      </w:r>
      <w:proofErr w:type="spellStart"/>
      <w:r w:rsidRPr="00E20B80">
        <w:rPr>
          <w:b w:val="0"/>
          <w:bCs w:val="0"/>
        </w:rPr>
        <w:t>controllers</w:t>
      </w:r>
      <w:proofErr w:type="spellEnd"/>
      <w:r w:rsidRPr="00E20B80">
        <w:rPr>
          <w:b w:val="0"/>
          <w:bCs w:val="0"/>
        </w:rPr>
        <w:t xml:space="preserve"> </w:t>
      </w:r>
      <w:proofErr w:type="spellStart"/>
      <w:r w:rsidRPr="00E20B80">
        <w:rPr>
          <w:b w:val="0"/>
          <w:bCs w:val="0"/>
        </w:rPr>
        <w:t>nombre_interfa</w:t>
      </w:r>
      <w:r w:rsidR="00E20B80" w:rsidRPr="00E20B80">
        <w:rPr>
          <w:b w:val="0"/>
          <w:bCs w:val="0"/>
        </w:rPr>
        <w:t>z</w:t>
      </w:r>
      <w:proofErr w:type="spellEnd"/>
    </w:p>
    <w:p w14:paraId="55A939D4" w14:textId="77777777" w:rsidR="00E04268" w:rsidRPr="00E20B80" w:rsidRDefault="00E04268" w:rsidP="00E04268">
      <w:pPr>
        <w:pStyle w:val="Ttulo1"/>
        <w:ind w:right="2391" w:hanging="78"/>
        <w:rPr>
          <w:b w:val="0"/>
          <w:bCs w:val="0"/>
        </w:rPr>
      </w:pPr>
    </w:p>
    <w:p w14:paraId="57E9E6A6" w14:textId="77777777" w:rsidR="00E04268" w:rsidRPr="00E20B80" w:rsidRDefault="00E04268" w:rsidP="00E04268">
      <w:pPr>
        <w:pStyle w:val="Ttulo1"/>
        <w:ind w:right="2391" w:hanging="78"/>
        <w:rPr>
          <w:b w:val="0"/>
          <w:bCs w:val="0"/>
        </w:rPr>
      </w:pPr>
      <w:r w:rsidRPr="00E20B80">
        <w:rPr>
          <w:b w:val="0"/>
          <w:bCs w:val="0"/>
        </w:rPr>
        <w:t xml:space="preserve">Show </w:t>
      </w:r>
      <w:proofErr w:type="spellStart"/>
      <w:r w:rsidRPr="00E20B80">
        <w:rPr>
          <w:b w:val="0"/>
          <w:bCs w:val="0"/>
        </w:rPr>
        <w:t>clock</w:t>
      </w:r>
      <w:proofErr w:type="spellEnd"/>
    </w:p>
    <w:p w14:paraId="43425B53" w14:textId="77777777" w:rsidR="00E04268" w:rsidRPr="00E20B80" w:rsidRDefault="00E04268" w:rsidP="00E04268">
      <w:pPr>
        <w:pStyle w:val="Ttulo1"/>
        <w:ind w:right="2391" w:hanging="78"/>
        <w:rPr>
          <w:b w:val="0"/>
          <w:bCs w:val="0"/>
        </w:rPr>
      </w:pPr>
      <w:r w:rsidRPr="00E20B80">
        <w:rPr>
          <w:b w:val="0"/>
          <w:bCs w:val="0"/>
        </w:rPr>
        <w:t xml:space="preserve">Despliega la hora del </w:t>
      </w:r>
      <w:proofErr w:type="spellStart"/>
      <w:r w:rsidRPr="00E20B80">
        <w:rPr>
          <w:b w:val="0"/>
          <w:bCs w:val="0"/>
        </w:rPr>
        <w:t>router</w:t>
      </w:r>
      <w:proofErr w:type="spellEnd"/>
      <w:r w:rsidRPr="00E20B80">
        <w:rPr>
          <w:b w:val="0"/>
          <w:bCs w:val="0"/>
        </w:rPr>
        <w:t>:</w:t>
      </w:r>
    </w:p>
    <w:p w14:paraId="6B6650DF" w14:textId="63B66401" w:rsidR="00E04268" w:rsidRPr="00E20B80" w:rsidRDefault="00E04268" w:rsidP="00E04268">
      <w:pPr>
        <w:pStyle w:val="Ttulo1"/>
        <w:ind w:right="2391" w:hanging="78"/>
        <w:rPr>
          <w:b w:val="0"/>
          <w:bCs w:val="0"/>
        </w:rPr>
      </w:pPr>
      <w:proofErr w:type="spellStart"/>
      <w:r w:rsidRPr="00E20B80">
        <w:rPr>
          <w:b w:val="0"/>
          <w:bCs w:val="0"/>
        </w:rPr>
        <w:t>Router</w:t>
      </w:r>
      <w:proofErr w:type="spellEnd"/>
      <w:r w:rsidRPr="00E20B80">
        <w:rPr>
          <w:b w:val="0"/>
          <w:bCs w:val="0"/>
        </w:rPr>
        <w:t xml:space="preserve"># show </w:t>
      </w:r>
      <w:proofErr w:type="spellStart"/>
      <w:r w:rsidRPr="00E20B80">
        <w:rPr>
          <w:b w:val="0"/>
          <w:bCs w:val="0"/>
        </w:rPr>
        <w:t>clock</w:t>
      </w:r>
      <w:proofErr w:type="spellEnd"/>
    </w:p>
    <w:p w14:paraId="667035D1" w14:textId="77777777" w:rsidR="00E04268" w:rsidRDefault="00E04268">
      <w:pPr>
        <w:pStyle w:val="Ttulo1"/>
        <w:spacing w:line="480" w:lineRule="auto"/>
        <w:ind w:right="2391" w:firstLine="2183"/>
      </w:pPr>
    </w:p>
    <w:p w14:paraId="5E2D8F2F" w14:textId="77777777" w:rsidR="00E04268" w:rsidRDefault="00E04268">
      <w:pPr>
        <w:pStyle w:val="Ttulo1"/>
        <w:spacing w:line="480" w:lineRule="auto"/>
        <w:ind w:right="2391" w:firstLine="2183"/>
      </w:pPr>
    </w:p>
    <w:p w14:paraId="2EE9CC05" w14:textId="134967EC" w:rsidR="00E04268" w:rsidRDefault="00E04268">
      <w:pPr>
        <w:pStyle w:val="Ttulo1"/>
        <w:spacing w:line="480" w:lineRule="auto"/>
        <w:ind w:right="2391" w:firstLine="2183"/>
      </w:pPr>
    </w:p>
    <w:p w14:paraId="02248C19" w14:textId="4F1F59DF" w:rsidR="008F5D00" w:rsidRDefault="008F5D00">
      <w:pPr>
        <w:pStyle w:val="Ttulo1"/>
        <w:spacing w:line="480" w:lineRule="auto"/>
        <w:ind w:right="2391" w:firstLine="2183"/>
      </w:pPr>
    </w:p>
    <w:p w14:paraId="00C7A219" w14:textId="05A25AA6" w:rsidR="008F5D00" w:rsidRDefault="008F5D00">
      <w:pPr>
        <w:pStyle w:val="Ttulo1"/>
        <w:spacing w:line="480" w:lineRule="auto"/>
        <w:ind w:right="2391" w:firstLine="2183"/>
      </w:pPr>
    </w:p>
    <w:p w14:paraId="407C434F" w14:textId="7A2F0B17" w:rsidR="008F5D00" w:rsidRDefault="008F5D00">
      <w:pPr>
        <w:pStyle w:val="Ttulo1"/>
        <w:spacing w:line="480" w:lineRule="auto"/>
        <w:ind w:right="2391" w:firstLine="2183"/>
      </w:pPr>
    </w:p>
    <w:p w14:paraId="79C966B1" w14:textId="3E757F86" w:rsidR="008F5D00" w:rsidRDefault="008F5D00">
      <w:pPr>
        <w:pStyle w:val="Ttulo1"/>
        <w:spacing w:line="480" w:lineRule="auto"/>
        <w:ind w:right="2391" w:firstLine="2183"/>
      </w:pPr>
    </w:p>
    <w:p w14:paraId="3CAA0ED2" w14:textId="630771A4" w:rsidR="008F5D00" w:rsidRDefault="008F5D00">
      <w:pPr>
        <w:pStyle w:val="Ttulo1"/>
        <w:spacing w:line="480" w:lineRule="auto"/>
        <w:ind w:right="2391" w:firstLine="2183"/>
      </w:pPr>
    </w:p>
    <w:p w14:paraId="2F9F9B3D" w14:textId="191333E7" w:rsidR="008F5D00" w:rsidRDefault="008F5D00">
      <w:pPr>
        <w:pStyle w:val="Ttulo1"/>
        <w:spacing w:line="480" w:lineRule="auto"/>
        <w:ind w:right="2391" w:firstLine="2183"/>
      </w:pPr>
    </w:p>
    <w:p w14:paraId="10BAD600" w14:textId="6AB07080" w:rsidR="008F5D00" w:rsidRDefault="008F5D00">
      <w:pPr>
        <w:pStyle w:val="Ttulo1"/>
        <w:spacing w:line="480" w:lineRule="auto"/>
        <w:ind w:right="2391" w:firstLine="2183"/>
      </w:pPr>
    </w:p>
    <w:p w14:paraId="0DD8C8AD" w14:textId="01095855" w:rsidR="008F5D00" w:rsidRDefault="008F5D00" w:rsidP="008F5D00">
      <w:pPr>
        <w:pStyle w:val="Ttulo1"/>
        <w:spacing w:line="480" w:lineRule="auto"/>
        <w:ind w:right="2391" w:firstLine="64"/>
        <w:jc w:val="both"/>
      </w:pPr>
      <w:r>
        <w:t xml:space="preserve">Referencias </w:t>
      </w:r>
      <w:proofErr w:type="spellStart"/>
      <w:r>
        <w:t>bibligraficas</w:t>
      </w:r>
      <w:proofErr w:type="spellEnd"/>
    </w:p>
    <w:p w14:paraId="35D4A31E" w14:textId="39828985" w:rsidR="008F5D00" w:rsidRDefault="008F5D00" w:rsidP="008F5D00">
      <w:pPr>
        <w:pStyle w:val="Ttulo1"/>
        <w:spacing w:line="480" w:lineRule="auto"/>
        <w:ind w:right="2391" w:firstLine="64"/>
        <w:jc w:val="both"/>
      </w:pPr>
    </w:p>
    <w:sdt>
      <w:sdtPr>
        <w:id w:val="1233277154"/>
        <w:docPartObj>
          <w:docPartGallery w:val="Bibliographies"/>
          <w:docPartUnique/>
        </w:docPartObj>
      </w:sdtPr>
      <w:sdtEndPr>
        <w:rPr>
          <w:b w:val="0"/>
          <w:bCs w:val="0"/>
          <w:sz w:val="22"/>
          <w:szCs w:val="22"/>
        </w:rPr>
      </w:sdtEndPr>
      <w:sdtContent>
        <w:p w14:paraId="00C9F723" w14:textId="5E6FEFCF" w:rsidR="008F5D00" w:rsidRDefault="008F5D00">
          <w:pPr>
            <w:pStyle w:val="Ttulo1"/>
          </w:pPr>
          <w:r>
            <w:t>Referencias</w:t>
          </w:r>
        </w:p>
        <w:sdt>
          <w:sdtPr>
            <w:id w:val="-573587230"/>
            <w:bibliography/>
          </w:sdtPr>
          <w:sdtContent>
            <w:p w14:paraId="5F1A97D6" w14:textId="16D54967" w:rsidR="008F5D00" w:rsidRDefault="008F5D00">
              <w:r>
                <w:fldChar w:fldCharType="begin"/>
              </w:r>
              <w:r>
                <w:instrText>BIBLIOGRAPHY</w:instrText>
              </w:r>
              <w:r>
                <w:fldChar w:fldCharType="separate"/>
              </w:r>
              <w:r w:rsidRPr="008F5D00">
                <w:t>https://www.netacad.com/portal/netacad_academy_search?academy_type=ca</w:t>
              </w:r>
              <w:r>
                <w:rPr>
                  <w:b/>
                  <w:bCs/>
                  <w:noProof/>
                </w:rPr>
                <w:t>.</w:t>
              </w:r>
              <w:r>
                <w:rPr>
                  <w:b/>
                  <w:bCs/>
                </w:rPr>
                <w:fldChar w:fldCharType="end"/>
              </w:r>
            </w:p>
          </w:sdtContent>
        </w:sdt>
      </w:sdtContent>
    </w:sdt>
    <w:p w14:paraId="5FE28210" w14:textId="77777777" w:rsidR="008F5D00" w:rsidRDefault="008F5D00" w:rsidP="008F5D00">
      <w:pPr>
        <w:pStyle w:val="Ttulo1"/>
        <w:spacing w:line="480" w:lineRule="auto"/>
        <w:ind w:right="2391" w:firstLine="64"/>
        <w:jc w:val="both"/>
      </w:pPr>
    </w:p>
    <w:p w14:paraId="2C23C387" w14:textId="77777777" w:rsidR="008F5D00" w:rsidRDefault="008F5D00">
      <w:pPr>
        <w:pStyle w:val="Ttulo1"/>
        <w:spacing w:line="480" w:lineRule="auto"/>
        <w:ind w:right="2391" w:firstLine="2183"/>
      </w:pPr>
    </w:p>
    <w:sectPr w:rsidR="008F5D00">
      <w:pgSz w:w="11900" w:h="16850"/>
      <w:pgMar w:top="1340" w:right="12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62F4" w14:textId="77777777" w:rsidR="00BB17E4" w:rsidRDefault="00BB17E4" w:rsidP="003B2534">
      <w:r>
        <w:separator/>
      </w:r>
    </w:p>
  </w:endnote>
  <w:endnote w:type="continuationSeparator" w:id="0">
    <w:p w14:paraId="54327C51" w14:textId="77777777" w:rsidR="00BB17E4" w:rsidRDefault="00BB17E4" w:rsidP="003B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A676" w14:textId="77777777" w:rsidR="00D5781B" w:rsidRDefault="00D5781B">
    <w:pPr>
      <w:pStyle w:val="Piedepgina"/>
    </w:pPr>
    <w:r>
      <w:rPr>
        <w:noProof/>
      </w:rPr>
      <w:drawing>
        <wp:anchor distT="0" distB="0" distL="114300" distR="114300" simplePos="0" relativeHeight="251657216" behindDoc="0" locked="0" layoutInCell="1" allowOverlap="1" wp14:anchorId="1479ABDE" wp14:editId="26EA3EC6">
          <wp:simplePos x="0" y="0"/>
          <wp:positionH relativeFrom="column">
            <wp:posOffset>-1181735</wp:posOffset>
          </wp:positionH>
          <wp:positionV relativeFrom="paragraph">
            <wp:posOffset>-62865</wp:posOffset>
          </wp:positionV>
          <wp:extent cx="7618095" cy="521335"/>
          <wp:effectExtent l="0" t="0" r="0" b="0"/>
          <wp:wrapNone/>
          <wp:docPr id="30" name="Imagen 2" descr="/Users/itsquitometropolitano/Desktop/cierre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sers/itsquitometropolitano/Desktop/cierre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8095" cy="5213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6202" w14:textId="77777777" w:rsidR="00BB17E4" w:rsidRDefault="00BB17E4" w:rsidP="003B2534">
      <w:r>
        <w:separator/>
      </w:r>
    </w:p>
  </w:footnote>
  <w:footnote w:type="continuationSeparator" w:id="0">
    <w:p w14:paraId="6E08A475" w14:textId="77777777" w:rsidR="00BB17E4" w:rsidRDefault="00BB17E4" w:rsidP="003B2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CFD0" w14:textId="77777777" w:rsidR="003B2534" w:rsidRDefault="003B2534" w:rsidP="003B2534">
    <w:pPr>
      <w:pStyle w:val="Encabezado"/>
      <w:pBdr>
        <w:bottom w:val="thickThinSmallGap" w:sz="24" w:space="1" w:color="622423"/>
      </w:pBdr>
      <w:jc w:val="center"/>
      <w:rPr>
        <w:rFonts w:ascii="Cambria" w:hAnsi="Cambria"/>
        <w:szCs w:val="32"/>
      </w:rPr>
    </w:pPr>
    <w:bookmarkStart w:id="0" w:name="_Hlk82003875"/>
    <w:bookmarkStart w:id="1" w:name="_Hlk82003876"/>
  </w:p>
  <w:p w14:paraId="204630FC" w14:textId="77777777" w:rsidR="003B2534" w:rsidRDefault="003B2534" w:rsidP="003B2534">
    <w:pPr>
      <w:pStyle w:val="Encabezado"/>
      <w:pBdr>
        <w:bottom w:val="thickThinSmallGap" w:sz="24" w:space="1" w:color="622423"/>
      </w:pBdr>
      <w:jc w:val="center"/>
      <w:rPr>
        <w:rFonts w:ascii="Cambria" w:hAnsi="Cambria"/>
        <w:szCs w:val="32"/>
      </w:rPr>
    </w:pPr>
    <w:r>
      <w:rPr>
        <w:noProof/>
        <w:lang w:val="es-EC" w:eastAsia="es-EC"/>
      </w:rPr>
      <w:drawing>
        <wp:anchor distT="0" distB="0" distL="114300" distR="114300" simplePos="0" relativeHeight="251656704" behindDoc="0" locked="0" layoutInCell="1" allowOverlap="1" wp14:anchorId="5DFEC989" wp14:editId="41DF19B6">
          <wp:simplePos x="0" y="0"/>
          <wp:positionH relativeFrom="column">
            <wp:posOffset>-140215</wp:posOffset>
          </wp:positionH>
          <wp:positionV relativeFrom="paragraph">
            <wp:posOffset>156725</wp:posOffset>
          </wp:positionV>
          <wp:extent cx="1570007" cy="392768"/>
          <wp:effectExtent l="0" t="0" r="0" b="7620"/>
          <wp:wrapNone/>
          <wp:docPr id="8" name="Imagen 8"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007" cy="3927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205E5" w14:textId="77777777" w:rsidR="003B2534" w:rsidRDefault="003B2534" w:rsidP="003B2534">
    <w:pPr>
      <w:pStyle w:val="Encabezado"/>
      <w:pBdr>
        <w:bottom w:val="thickThinSmallGap" w:sz="24" w:space="1" w:color="622423"/>
      </w:pBdr>
      <w:jc w:val="center"/>
      <w:rPr>
        <w:rFonts w:ascii="Cambria" w:hAnsi="Cambria"/>
        <w:szCs w:val="32"/>
      </w:rPr>
    </w:pPr>
  </w:p>
  <w:p w14:paraId="7738ED91" w14:textId="7571B2BB" w:rsidR="003B2534" w:rsidRPr="000752C6" w:rsidRDefault="003B2534" w:rsidP="003B2534">
    <w:pPr>
      <w:pStyle w:val="Encabezado"/>
      <w:pBdr>
        <w:bottom w:val="thickThinSmallGap" w:sz="24" w:space="1" w:color="622423"/>
      </w:pBdr>
      <w:jc w:val="right"/>
      <w:rPr>
        <w:rFonts w:ascii="Cambria" w:hAnsi="Cambria"/>
        <w:szCs w:val="32"/>
      </w:rPr>
    </w:pPr>
    <w:r>
      <w:rPr>
        <w:rFonts w:ascii="Cambria" w:hAnsi="Cambria"/>
        <w:szCs w:val="32"/>
      </w:rPr>
      <w:t xml:space="preserve">                                                                        </w:t>
    </w:r>
    <w:r>
      <w:rPr>
        <w:rFonts w:ascii="Cambria" w:hAnsi="Cambria"/>
        <w:szCs w:val="32"/>
        <w:lang w:val="es-EC"/>
      </w:rPr>
      <w:t xml:space="preserve">                               RESOLUCIÓN DEL CASO    </w:t>
    </w:r>
    <w:r>
      <w:rPr>
        <w:rFonts w:ascii="Cambria" w:hAnsi="Cambria"/>
        <w:szCs w:val="32"/>
      </w:rPr>
      <w:t xml:space="preserve"> </w:t>
    </w:r>
  </w:p>
  <w:bookmarkEnd w:id="0"/>
  <w:bookmarkEnd w:id="1"/>
  <w:p w14:paraId="270D2EFF" w14:textId="77777777" w:rsidR="003B2534" w:rsidRDefault="003B25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B159" w14:textId="77777777" w:rsidR="00D5781B" w:rsidRDefault="00D5781B">
    <w:pPr>
      <w:pStyle w:val="Encabezado"/>
    </w:pPr>
    <w:r>
      <w:rPr>
        <w:noProof/>
      </w:rPr>
      <w:drawing>
        <wp:anchor distT="0" distB="0" distL="114300" distR="114300" simplePos="0" relativeHeight="251661312" behindDoc="1" locked="0" layoutInCell="1" allowOverlap="1" wp14:anchorId="456AB6B9" wp14:editId="0376FBBD">
          <wp:simplePos x="0" y="0"/>
          <wp:positionH relativeFrom="column">
            <wp:posOffset>-1064260</wp:posOffset>
          </wp:positionH>
          <wp:positionV relativeFrom="paragraph">
            <wp:posOffset>-524510</wp:posOffset>
          </wp:positionV>
          <wp:extent cx="8870315" cy="15240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031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D91B3" w14:textId="77777777" w:rsidR="00D5781B" w:rsidRDefault="00D578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2677"/>
    <w:multiLevelType w:val="hybridMultilevel"/>
    <w:tmpl w:val="A9909826"/>
    <w:lvl w:ilvl="0" w:tplc="733C4644">
      <w:numFmt w:val="bullet"/>
      <w:lvlText w:val=""/>
      <w:lvlJc w:val="left"/>
      <w:pPr>
        <w:ind w:left="1012" w:hanging="360"/>
      </w:pPr>
      <w:rPr>
        <w:rFonts w:ascii="Symbol" w:eastAsia="Symbol" w:hAnsi="Symbol" w:cs="Symbol" w:hint="default"/>
        <w:w w:val="100"/>
        <w:sz w:val="24"/>
        <w:szCs w:val="24"/>
        <w:lang w:val="es-ES" w:eastAsia="en-US" w:bidi="ar-SA"/>
      </w:rPr>
    </w:lvl>
    <w:lvl w:ilvl="1" w:tplc="143245BE">
      <w:numFmt w:val="bullet"/>
      <w:lvlText w:val="•"/>
      <w:lvlJc w:val="left"/>
      <w:pPr>
        <w:ind w:left="1845" w:hanging="360"/>
      </w:pPr>
      <w:rPr>
        <w:rFonts w:hint="default"/>
        <w:lang w:val="es-ES" w:eastAsia="en-US" w:bidi="ar-SA"/>
      </w:rPr>
    </w:lvl>
    <w:lvl w:ilvl="2" w:tplc="217879AE">
      <w:numFmt w:val="bullet"/>
      <w:lvlText w:val="•"/>
      <w:lvlJc w:val="left"/>
      <w:pPr>
        <w:ind w:left="2671" w:hanging="360"/>
      </w:pPr>
      <w:rPr>
        <w:rFonts w:hint="default"/>
        <w:lang w:val="es-ES" w:eastAsia="en-US" w:bidi="ar-SA"/>
      </w:rPr>
    </w:lvl>
    <w:lvl w:ilvl="3" w:tplc="834EC6E8">
      <w:numFmt w:val="bullet"/>
      <w:lvlText w:val="•"/>
      <w:lvlJc w:val="left"/>
      <w:pPr>
        <w:ind w:left="3497" w:hanging="360"/>
      </w:pPr>
      <w:rPr>
        <w:rFonts w:hint="default"/>
        <w:lang w:val="es-ES" w:eastAsia="en-US" w:bidi="ar-SA"/>
      </w:rPr>
    </w:lvl>
    <w:lvl w:ilvl="4" w:tplc="4DAE8188">
      <w:numFmt w:val="bullet"/>
      <w:lvlText w:val="•"/>
      <w:lvlJc w:val="left"/>
      <w:pPr>
        <w:ind w:left="4323" w:hanging="360"/>
      </w:pPr>
      <w:rPr>
        <w:rFonts w:hint="default"/>
        <w:lang w:val="es-ES" w:eastAsia="en-US" w:bidi="ar-SA"/>
      </w:rPr>
    </w:lvl>
    <w:lvl w:ilvl="5" w:tplc="D9089230">
      <w:numFmt w:val="bullet"/>
      <w:lvlText w:val="•"/>
      <w:lvlJc w:val="left"/>
      <w:pPr>
        <w:ind w:left="5149" w:hanging="360"/>
      </w:pPr>
      <w:rPr>
        <w:rFonts w:hint="default"/>
        <w:lang w:val="es-ES" w:eastAsia="en-US" w:bidi="ar-SA"/>
      </w:rPr>
    </w:lvl>
    <w:lvl w:ilvl="6" w:tplc="E1B80B6E">
      <w:numFmt w:val="bullet"/>
      <w:lvlText w:val="•"/>
      <w:lvlJc w:val="left"/>
      <w:pPr>
        <w:ind w:left="5975" w:hanging="360"/>
      </w:pPr>
      <w:rPr>
        <w:rFonts w:hint="default"/>
        <w:lang w:val="es-ES" w:eastAsia="en-US" w:bidi="ar-SA"/>
      </w:rPr>
    </w:lvl>
    <w:lvl w:ilvl="7" w:tplc="EDEAC0FE">
      <w:numFmt w:val="bullet"/>
      <w:lvlText w:val="•"/>
      <w:lvlJc w:val="left"/>
      <w:pPr>
        <w:ind w:left="6801" w:hanging="360"/>
      </w:pPr>
      <w:rPr>
        <w:rFonts w:hint="default"/>
        <w:lang w:val="es-ES" w:eastAsia="en-US" w:bidi="ar-SA"/>
      </w:rPr>
    </w:lvl>
    <w:lvl w:ilvl="8" w:tplc="5F0CB94C">
      <w:numFmt w:val="bullet"/>
      <w:lvlText w:val="•"/>
      <w:lvlJc w:val="left"/>
      <w:pPr>
        <w:ind w:left="7627" w:hanging="360"/>
      </w:pPr>
      <w:rPr>
        <w:rFonts w:hint="default"/>
        <w:lang w:val="es-ES" w:eastAsia="en-US" w:bidi="ar-SA"/>
      </w:rPr>
    </w:lvl>
  </w:abstractNum>
  <w:abstractNum w:abstractNumId="1" w15:restartNumberingAfterBreak="0">
    <w:nsid w:val="111928B7"/>
    <w:multiLevelType w:val="hybridMultilevel"/>
    <w:tmpl w:val="3E8E2232"/>
    <w:lvl w:ilvl="0" w:tplc="2FFAE3CC">
      <w:numFmt w:val="bullet"/>
      <w:lvlText w:val=""/>
      <w:lvlJc w:val="left"/>
      <w:pPr>
        <w:ind w:left="466" w:hanging="360"/>
      </w:pPr>
      <w:rPr>
        <w:rFonts w:ascii="Symbol" w:eastAsia="Symbol" w:hAnsi="Symbol" w:cs="Symbol" w:hint="default"/>
        <w:w w:val="100"/>
        <w:sz w:val="22"/>
        <w:szCs w:val="22"/>
        <w:lang w:val="es-ES" w:eastAsia="en-US" w:bidi="ar-SA"/>
      </w:rPr>
    </w:lvl>
    <w:lvl w:ilvl="1" w:tplc="CFE4DDC6">
      <w:numFmt w:val="bullet"/>
      <w:lvlText w:val="•"/>
      <w:lvlJc w:val="left"/>
      <w:pPr>
        <w:ind w:left="1280" w:hanging="360"/>
      </w:pPr>
      <w:rPr>
        <w:rFonts w:hint="default"/>
        <w:lang w:val="es-ES" w:eastAsia="en-US" w:bidi="ar-SA"/>
      </w:rPr>
    </w:lvl>
    <w:lvl w:ilvl="2" w:tplc="B0DEDD62">
      <w:numFmt w:val="bullet"/>
      <w:lvlText w:val="•"/>
      <w:lvlJc w:val="left"/>
      <w:pPr>
        <w:ind w:left="2101" w:hanging="360"/>
      </w:pPr>
      <w:rPr>
        <w:rFonts w:hint="default"/>
        <w:lang w:val="es-ES" w:eastAsia="en-US" w:bidi="ar-SA"/>
      </w:rPr>
    </w:lvl>
    <w:lvl w:ilvl="3" w:tplc="AC0CB90E">
      <w:numFmt w:val="bullet"/>
      <w:lvlText w:val="•"/>
      <w:lvlJc w:val="left"/>
      <w:pPr>
        <w:ind w:left="2922" w:hanging="360"/>
      </w:pPr>
      <w:rPr>
        <w:rFonts w:hint="default"/>
        <w:lang w:val="es-ES" w:eastAsia="en-US" w:bidi="ar-SA"/>
      </w:rPr>
    </w:lvl>
    <w:lvl w:ilvl="4" w:tplc="FB327A74">
      <w:numFmt w:val="bullet"/>
      <w:lvlText w:val="•"/>
      <w:lvlJc w:val="left"/>
      <w:pPr>
        <w:ind w:left="3743" w:hanging="360"/>
      </w:pPr>
      <w:rPr>
        <w:rFonts w:hint="default"/>
        <w:lang w:val="es-ES" w:eastAsia="en-US" w:bidi="ar-SA"/>
      </w:rPr>
    </w:lvl>
    <w:lvl w:ilvl="5" w:tplc="23CA6110">
      <w:numFmt w:val="bullet"/>
      <w:lvlText w:val="•"/>
      <w:lvlJc w:val="left"/>
      <w:pPr>
        <w:ind w:left="4564" w:hanging="360"/>
      </w:pPr>
      <w:rPr>
        <w:rFonts w:hint="default"/>
        <w:lang w:val="es-ES" w:eastAsia="en-US" w:bidi="ar-SA"/>
      </w:rPr>
    </w:lvl>
    <w:lvl w:ilvl="6" w:tplc="2FDEE5CA">
      <w:numFmt w:val="bullet"/>
      <w:lvlText w:val="•"/>
      <w:lvlJc w:val="left"/>
      <w:pPr>
        <w:ind w:left="5384" w:hanging="360"/>
      </w:pPr>
      <w:rPr>
        <w:rFonts w:hint="default"/>
        <w:lang w:val="es-ES" w:eastAsia="en-US" w:bidi="ar-SA"/>
      </w:rPr>
    </w:lvl>
    <w:lvl w:ilvl="7" w:tplc="108E86E0">
      <w:numFmt w:val="bullet"/>
      <w:lvlText w:val="•"/>
      <w:lvlJc w:val="left"/>
      <w:pPr>
        <w:ind w:left="6205" w:hanging="360"/>
      </w:pPr>
      <w:rPr>
        <w:rFonts w:hint="default"/>
        <w:lang w:val="es-ES" w:eastAsia="en-US" w:bidi="ar-SA"/>
      </w:rPr>
    </w:lvl>
    <w:lvl w:ilvl="8" w:tplc="B30C64E8">
      <w:numFmt w:val="bullet"/>
      <w:lvlText w:val="•"/>
      <w:lvlJc w:val="left"/>
      <w:pPr>
        <w:ind w:left="7026" w:hanging="360"/>
      </w:pPr>
      <w:rPr>
        <w:rFonts w:hint="default"/>
        <w:lang w:val="es-ES" w:eastAsia="en-US" w:bidi="ar-SA"/>
      </w:rPr>
    </w:lvl>
  </w:abstractNum>
  <w:abstractNum w:abstractNumId="2" w15:restartNumberingAfterBreak="0">
    <w:nsid w:val="12130915"/>
    <w:multiLevelType w:val="multilevel"/>
    <w:tmpl w:val="56A8E8BA"/>
    <w:lvl w:ilvl="0">
      <w:start w:val="1"/>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540" w:hanging="797"/>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3" w15:restartNumberingAfterBreak="0">
    <w:nsid w:val="1D0D371C"/>
    <w:multiLevelType w:val="hybridMultilevel"/>
    <w:tmpl w:val="FA067A2C"/>
    <w:lvl w:ilvl="0" w:tplc="6276AAEE">
      <w:numFmt w:val="bullet"/>
      <w:lvlText w:val=""/>
      <w:lvlJc w:val="left"/>
      <w:pPr>
        <w:ind w:left="940" w:hanging="360"/>
      </w:pPr>
      <w:rPr>
        <w:rFonts w:ascii="Symbol" w:eastAsia="Symbol" w:hAnsi="Symbol" w:cs="Symbol" w:hint="default"/>
        <w:w w:val="100"/>
        <w:sz w:val="22"/>
        <w:szCs w:val="22"/>
        <w:lang w:val="es-ES" w:eastAsia="en-US" w:bidi="ar-SA"/>
      </w:rPr>
    </w:lvl>
    <w:lvl w:ilvl="1" w:tplc="1AD4887C">
      <w:numFmt w:val="bullet"/>
      <w:lvlText w:val="•"/>
      <w:lvlJc w:val="left"/>
      <w:pPr>
        <w:ind w:left="1773" w:hanging="360"/>
      </w:pPr>
      <w:rPr>
        <w:rFonts w:hint="default"/>
        <w:lang w:val="es-ES" w:eastAsia="en-US" w:bidi="ar-SA"/>
      </w:rPr>
    </w:lvl>
    <w:lvl w:ilvl="2" w:tplc="6EA04BAE">
      <w:numFmt w:val="bullet"/>
      <w:lvlText w:val="•"/>
      <w:lvlJc w:val="left"/>
      <w:pPr>
        <w:ind w:left="2607" w:hanging="360"/>
      </w:pPr>
      <w:rPr>
        <w:rFonts w:hint="default"/>
        <w:lang w:val="es-ES" w:eastAsia="en-US" w:bidi="ar-SA"/>
      </w:rPr>
    </w:lvl>
    <w:lvl w:ilvl="3" w:tplc="E9945F6A">
      <w:numFmt w:val="bullet"/>
      <w:lvlText w:val="•"/>
      <w:lvlJc w:val="left"/>
      <w:pPr>
        <w:ind w:left="3441" w:hanging="360"/>
      </w:pPr>
      <w:rPr>
        <w:rFonts w:hint="default"/>
        <w:lang w:val="es-ES" w:eastAsia="en-US" w:bidi="ar-SA"/>
      </w:rPr>
    </w:lvl>
    <w:lvl w:ilvl="4" w:tplc="FD5A1F34">
      <w:numFmt w:val="bullet"/>
      <w:lvlText w:val="•"/>
      <w:lvlJc w:val="left"/>
      <w:pPr>
        <w:ind w:left="4275" w:hanging="360"/>
      </w:pPr>
      <w:rPr>
        <w:rFonts w:hint="default"/>
        <w:lang w:val="es-ES" w:eastAsia="en-US" w:bidi="ar-SA"/>
      </w:rPr>
    </w:lvl>
    <w:lvl w:ilvl="5" w:tplc="7BF261AA">
      <w:numFmt w:val="bullet"/>
      <w:lvlText w:val="•"/>
      <w:lvlJc w:val="left"/>
      <w:pPr>
        <w:ind w:left="5109" w:hanging="360"/>
      </w:pPr>
      <w:rPr>
        <w:rFonts w:hint="default"/>
        <w:lang w:val="es-ES" w:eastAsia="en-US" w:bidi="ar-SA"/>
      </w:rPr>
    </w:lvl>
    <w:lvl w:ilvl="6" w:tplc="4D866044">
      <w:numFmt w:val="bullet"/>
      <w:lvlText w:val="•"/>
      <w:lvlJc w:val="left"/>
      <w:pPr>
        <w:ind w:left="5943" w:hanging="360"/>
      </w:pPr>
      <w:rPr>
        <w:rFonts w:hint="default"/>
        <w:lang w:val="es-ES" w:eastAsia="en-US" w:bidi="ar-SA"/>
      </w:rPr>
    </w:lvl>
    <w:lvl w:ilvl="7" w:tplc="6BC841B4">
      <w:numFmt w:val="bullet"/>
      <w:lvlText w:val="•"/>
      <w:lvlJc w:val="left"/>
      <w:pPr>
        <w:ind w:left="6777" w:hanging="360"/>
      </w:pPr>
      <w:rPr>
        <w:rFonts w:hint="default"/>
        <w:lang w:val="es-ES" w:eastAsia="en-US" w:bidi="ar-SA"/>
      </w:rPr>
    </w:lvl>
    <w:lvl w:ilvl="8" w:tplc="E42633CC">
      <w:numFmt w:val="bullet"/>
      <w:lvlText w:val="•"/>
      <w:lvlJc w:val="left"/>
      <w:pPr>
        <w:ind w:left="7611" w:hanging="360"/>
      </w:pPr>
      <w:rPr>
        <w:rFonts w:hint="default"/>
        <w:lang w:val="es-ES" w:eastAsia="en-US" w:bidi="ar-SA"/>
      </w:rPr>
    </w:lvl>
  </w:abstractNum>
  <w:abstractNum w:abstractNumId="4" w15:restartNumberingAfterBreak="0">
    <w:nsid w:val="233A2752"/>
    <w:multiLevelType w:val="hybridMultilevel"/>
    <w:tmpl w:val="5412B094"/>
    <w:lvl w:ilvl="0" w:tplc="C1F2DA9E">
      <w:numFmt w:val="bullet"/>
      <w:lvlText w:val=""/>
      <w:lvlJc w:val="left"/>
      <w:pPr>
        <w:ind w:left="466" w:hanging="360"/>
      </w:pPr>
      <w:rPr>
        <w:rFonts w:ascii="Symbol" w:eastAsia="Symbol" w:hAnsi="Symbol" w:cs="Symbol" w:hint="default"/>
        <w:w w:val="100"/>
        <w:sz w:val="22"/>
        <w:szCs w:val="22"/>
        <w:lang w:val="es-ES" w:eastAsia="en-US" w:bidi="ar-SA"/>
      </w:rPr>
    </w:lvl>
    <w:lvl w:ilvl="1" w:tplc="8434350C">
      <w:numFmt w:val="bullet"/>
      <w:lvlText w:val="•"/>
      <w:lvlJc w:val="left"/>
      <w:pPr>
        <w:ind w:left="1280" w:hanging="360"/>
      </w:pPr>
      <w:rPr>
        <w:rFonts w:hint="default"/>
        <w:lang w:val="es-ES" w:eastAsia="en-US" w:bidi="ar-SA"/>
      </w:rPr>
    </w:lvl>
    <w:lvl w:ilvl="2" w:tplc="9EFE2884">
      <w:numFmt w:val="bullet"/>
      <w:lvlText w:val="•"/>
      <w:lvlJc w:val="left"/>
      <w:pPr>
        <w:ind w:left="2101" w:hanging="360"/>
      </w:pPr>
      <w:rPr>
        <w:rFonts w:hint="default"/>
        <w:lang w:val="es-ES" w:eastAsia="en-US" w:bidi="ar-SA"/>
      </w:rPr>
    </w:lvl>
    <w:lvl w:ilvl="3" w:tplc="942C039A">
      <w:numFmt w:val="bullet"/>
      <w:lvlText w:val="•"/>
      <w:lvlJc w:val="left"/>
      <w:pPr>
        <w:ind w:left="2922" w:hanging="360"/>
      </w:pPr>
      <w:rPr>
        <w:rFonts w:hint="default"/>
        <w:lang w:val="es-ES" w:eastAsia="en-US" w:bidi="ar-SA"/>
      </w:rPr>
    </w:lvl>
    <w:lvl w:ilvl="4" w:tplc="65B41D92">
      <w:numFmt w:val="bullet"/>
      <w:lvlText w:val="•"/>
      <w:lvlJc w:val="left"/>
      <w:pPr>
        <w:ind w:left="3743" w:hanging="360"/>
      </w:pPr>
      <w:rPr>
        <w:rFonts w:hint="default"/>
        <w:lang w:val="es-ES" w:eastAsia="en-US" w:bidi="ar-SA"/>
      </w:rPr>
    </w:lvl>
    <w:lvl w:ilvl="5" w:tplc="AD3A25F8">
      <w:numFmt w:val="bullet"/>
      <w:lvlText w:val="•"/>
      <w:lvlJc w:val="left"/>
      <w:pPr>
        <w:ind w:left="4564" w:hanging="360"/>
      </w:pPr>
      <w:rPr>
        <w:rFonts w:hint="default"/>
        <w:lang w:val="es-ES" w:eastAsia="en-US" w:bidi="ar-SA"/>
      </w:rPr>
    </w:lvl>
    <w:lvl w:ilvl="6" w:tplc="E6BAF306">
      <w:numFmt w:val="bullet"/>
      <w:lvlText w:val="•"/>
      <w:lvlJc w:val="left"/>
      <w:pPr>
        <w:ind w:left="5384" w:hanging="360"/>
      </w:pPr>
      <w:rPr>
        <w:rFonts w:hint="default"/>
        <w:lang w:val="es-ES" w:eastAsia="en-US" w:bidi="ar-SA"/>
      </w:rPr>
    </w:lvl>
    <w:lvl w:ilvl="7" w:tplc="E85A4C1C">
      <w:numFmt w:val="bullet"/>
      <w:lvlText w:val="•"/>
      <w:lvlJc w:val="left"/>
      <w:pPr>
        <w:ind w:left="6205" w:hanging="360"/>
      </w:pPr>
      <w:rPr>
        <w:rFonts w:hint="default"/>
        <w:lang w:val="es-ES" w:eastAsia="en-US" w:bidi="ar-SA"/>
      </w:rPr>
    </w:lvl>
    <w:lvl w:ilvl="8" w:tplc="23666FFA">
      <w:numFmt w:val="bullet"/>
      <w:lvlText w:val="•"/>
      <w:lvlJc w:val="left"/>
      <w:pPr>
        <w:ind w:left="7026" w:hanging="360"/>
      </w:pPr>
      <w:rPr>
        <w:rFonts w:hint="default"/>
        <w:lang w:val="es-ES" w:eastAsia="en-US" w:bidi="ar-SA"/>
      </w:rPr>
    </w:lvl>
  </w:abstractNum>
  <w:abstractNum w:abstractNumId="5" w15:restartNumberingAfterBreak="0">
    <w:nsid w:val="25527D16"/>
    <w:multiLevelType w:val="hybridMultilevel"/>
    <w:tmpl w:val="D396A1DC"/>
    <w:lvl w:ilvl="0" w:tplc="54CC76B8">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145060"/>
    <w:multiLevelType w:val="hybridMultilevel"/>
    <w:tmpl w:val="684249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51B180C"/>
    <w:multiLevelType w:val="hybridMultilevel"/>
    <w:tmpl w:val="843ED830"/>
    <w:lvl w:ilvl="0" w:tplc="4D24DC22">
      <w:numFmt w:val="bullet"/>
      <w:lvlText w:val=""/>
      <w:lvlJc w:val="left"/>
      <w:pPr>
        <w:ind w:left="580" w:hanging="360"/>
      </w:pPr>
      <w:rPr>
        <w:rFonts w:hint="default"/>
        <w:w w:val="100"/>
        <w:lang w:val="es-ES" w:eastAsia="en-US" w:bidi="ar-SA"/>
      </w:rPr>
    </w:lvl>
    <w:lvl w:ilvl="1" w:tplc="87A41E4C">
      <w:numFmt w:val="bullet"/>
      <w:lvlText w:val="•"/>
      <w:lvlJc w:val="left"/>
      <w:pPr>
        <w:ind w:left="1449" w:hanging="360"/>
      </w:pPr>
      <w:rPr>
        <w:rFonts w:hint="default"/>
        <w:lang w:val="es-ES" w:eastAsia="en-US" w:bidi="ar-SA"/>
      </w:rPr>
    </w:lvl>
    <w:lvl w:ilvl="2" w:tplc="92C88F70">
      <w:numFmt w:val="bullet"/>
      <w:lvlText w:val="•"/>
      <w:lvlJc w:val="left"/>
      <w:pPr>
        <w:ind w:left="2319" w:hanging="360"/>
      </w:pPr>
      <w:rPr>
        <w:rFonts w:hint="default"/>
        <w:lang w:val="es-ES" w:eastAsia="en-US" w:bidi="ar-SA"/>
      </w:rPr>
    </w:lvl>
    <w:lvl w:ilvl="3" w:tplc="48BCAFE6">
      <w:numFmt w:val="bullet"/>
      <w:lvlText w:val="•"/>
      <w:lvlJc w:val="left"/>
      <w:pPr>
        <w:ind w:left="3189" w:hanging="360"/>
      </w:pPr>
      <w:rPr>
        <w:rFonts w:hint="default"/>
        <w:lang w:val="es-ES" w:eastAsia="en-US" w:bidi="ar-SA"/>
      </w:rPr>
    </w:lvl>
    <w:lvl w:ilvl="4" w:tplc="B6F8FE98">
      <w:numFmt w:val="bullet"/>
      <w:lvlText w:val="•"/>
      <w:lvlJc w:val="left"/>
      <w:pPr>
        <w:ind w:left="4059" w:hanging="360"/>
      </w:pPr>
      <w:rPr>
        <w:rFonts w:hint="default"/>
        <w:lang w:val="es-ES" w:eastAsia="en-US" w:bidi="ar-SA"/>
      </w:rPr>
    </w:lvl>
    <w:lvl w:ilvl="5" w:tplc="ACE8B044">
      <w:numFmt w:val="bullet"/>
      <w:lvlText w:val="•"/>
      <w:lvlJc w:val="left"/>
      <w:pPr>
        <w:ind w:left="4929" w:hanging="360"/>
      </w:pPr>
      <w:rPr>
        <w:rFonts w:hint="default"/>
        <w:lang w:val="es-ES" w:eastAsia="en-US" w:bidi="ar-SA"/>
      </w:rPr>
    </w:lvl>
    <w:lvl w:ilvl="6" w:tplc="BF0E1B2A">
      <w:numFmt w:val="bullet"/>
      <w:lvlText w:val="•"/>
      <w:lvlJc w:val="left"/>
      <w:pPr>
        <w:ind w:left="5799" w:hanging="360"/>
      </w:pPr>
      <w:rPr>
        <w:rFonts w:hint="default"/>
        <w:lang w:val="es-ES" w:eastAsia="en-US" w:bidi="ar-SA"/>
      </w:rPr>
    </w:lvl>
    <w:lvl w:ilvl="7" w:tplc="5F4EA8EC">
      <w:numFmt w:val="bullet"/>
      <w:lvlText w:val="•"/>
      <w:lvlJc w:val="left"/>
      <w:pPr>
        <w:ind w:left="6669" w:hanging="360"/>
      </w:pPr>
      <w:rPr>
        <w:rFonts w:hint="default"/>
        <w:lang w:val="es-ES" w:eastAsia="en-US" w:bidi="ar-SA"/>
      </w:rPr>
    </w:lvl>
    <w:lvl w:ilvl="8" w:tplc="D3E227AE">
      <w:numFmt w:val="bullet"/>
      <w:lvlText w:val="•"/>
      <w:lvlJc w:val="left"/>
      <w:pPr>
        <w:ind w:left="7539" w:hanging="360"/>
      </w:pPr>
      <w:rPr>
        <w:rFonts w:hint="default"/>
        <w:lang w:val="es-ES" w:eastAsia="en-US" w:bidi="ar-SA"/>
      </w:rPr>
    </w:lvl>
  </w:abstractNum>
  <w:abstractNum w:abstractNumId="8" w15:restartNumberingAfterBreak="0">
    <w:nsid w:val="356066D4"/>
    <w:multiLevelType w:val="hybridMultilevel"/>
    <w:tmpl w:val="39421058"/>
    <w:lvl w:ilvl="0" w:tplc="71F0A7B2">
      <w:numFmt w:val="bullet"/>
      <w:lvlText w:val=""/>
      <w:lvlJc w:val="left"/>
      <w:pPr>
        <w:ind w:left="118" w:hanging="293"/>
      </w:pPr>
      <w:rPr>
        <w:rFonts w:ascii="Symbol" w:eastAsia="Symbol" w:hAnsi="Symbol" w:cs="Symbol" w:hint="default"/>
        <w:w w:val="100"/>
        <w:sz w:val="24"/>
        <w:szCs w:val="24"/>
        <w:lang w:val="es-ES" w:eastAsia="en-US" w:bidi="ar-SA"/>
      </w:rPr>
    </w:lvl>
    <w:lvl w:ilvl="1" w:tplc="E21C08AE">
      <w:numFmt w:val="bullet"/>
      <w:lvlText w:val="•"/>
      <w:lvlJc w:val="left"/>
      <w:pPr>
        <w:ind w:left="1045" w:hanging="293"/>
      </w:pPr>
      <w:rPr>
        <w:rFonts w:hint="default"/>
        <w:lang w:val="es-ES" w:eastAsia="en-US" w:bidi="ar-SA"/>
      </w:rPr>
    </w:lvl>
    <w:lvl w:ilvl="2" w:tplc="6A60626C">
      <w:numFmt w:val="bullet"/>
      <w:lvlText w:val="•"/>
      <w:lvlJc w:val="left"/>
      <w:pPr>
        <w:ind w:left="1971" w:hanging="293"/>
      </w:pPr>
      <w:rPr>
        <w:rFonts w:hint="default"/>
        <w:lang w:val="es-ES" w:eastAsia="en-US" w:bidi="ar-SA"/>
      </w:rPr>
    </w:lvl>
    <w:lvl w:ilvl="3" w:tplc="3F74CD30">
      <w:numFmt w:val="bullet"/>
      <w:lvlText w:val="•"/>
      <w:lvlJc w:val="left"/>
      <w:pPr>
        <w:ind w:left="2897" w:hanging="293"/>
      </w:pPr>
      <w:rPr>
        <w:rFonts w:hint="default"/>
        <w:lang w:val="es-ES" w:eastAsia="en-US" w:bidi="ar-SA"/>
      </w:rPr>
    </w:lvl>
    <w:lvl w:ilvl="4" w:tplc="68C6CD30">
      <w:numFmt w:val="bullet"/>
      <w:lvlText w:val="•"/>
      <w:lvlJc w:val="left"/>
      <w:pPr>
        <w:ind w:left="3823" w:hanging="293"/>
      </w:pPr>
      <w:rPr>
        <w:rFonts w:hint="default"/>
        <w:lang w:val="es-ES" w:eastAsia="en-US" w:bidi="ar-SA"/>
      </w:rPr>
    </w:lvl>
    <w:lvl w:ilvl="5" w:tplc="26C830D4">
      <w:numFmt w:val="bullet"/>
      <w:lvlText w:val="•"/>
      <w:lvlJc w:val="left"/>
      <w:pPr>
        <w:ind w:left="4749" w:hanging="293"/>
      </w:pPr>
      <w:rPr>
        <w:rFonts w:hint="default"/>
        <w:lang w:val="es-ES" w:eastAsia="en-US" w:bidi="ar-SA"/>
      </w:rPr>
    </w:lvl>
    <w:lvl w:ilvl="6" w:tplc="A600C97A">
      <w:numFmt w:val="bullet"/>
      <w:lvlText w:val="•"/>
      <w:lvlJc w:val="left"/>
      <w:pPr>
        <w:ind w:left="5675" w:hanging="293"/>
      </w:pPr>
      <w:rPr>
        <w:rFonts w:hint="default"/>
        <w:lang w:val="es-ES" w:eastAsia="en-US" w:bidi="ar-SA"/>
      </w:rPr>
    </w:lvl>
    <w:lvl w:ilvl="7" w:tplc="07CA4D32">
      <w:numFmt w:val="bullet"/>
      <w:lvlText w:val="•"/>
      <w:lvlJc w:val="left"/>
      <w:pPr>
        <w:ind w:left="6601" w:hanging="293"/>
      </w:pPr>
      <w:rPr>
        <w:rFonts w:hint="default"/>
        <w:lang w:val="es-ES" w:eastAsia="en-US" w:bidi="ar-SA"/>
      </w:rPr>
    </w:lvl>
    <w:lvl w:ilvl="8" w:tplc="E5882784">
      <w:numFmt w:val="bullet"/>
      <w:lvlText w:val="•"/>
      <w:lvlJc w:val="left"/>
      <w:pPr>
        <w:ind w:left="7527" w:hanging="293"/>
      </w:pPr>
      <w:rPr>
        <w:rFonts w:hint="default"/>
        <w:lang w:val="es-ES" w:eastAsia="en-US" w:bidi="ar-SA"/>
      </w:rPr>
    </w:lvl>
  </w:abstractNum>
  <w:abstractNum w:abstractNumId="9" w15:restartNumberingAfterBreak="0">
    <w:nsid w:val="35693BDD"/>
    <w:multiLevelType w:val="hybridMultilevel"/>
    <w:tmpl w:val="A37C406A"/>
    <w:lvl w:ilvl="0" w:tplc="9E8E1BD2">
      <w:numFmt w:val="bullet"/>
      <w:lvlText w:val=""/>
      <w:lvlJc w:val="left"/>
      <w:pPr>
        <w:ind w:left="466" w:hanging="360"/>
      </w:pPr>
      <w:rPr>
        <w:rFonts w:ascii="Symbol" w:eastAsia="Symbol" w:hAnsi="Symbol" w:cs="Symbol" w:hint="default"/>
        <w:w w:val="100"/>
        <w:sz w:val="22"/>
        <w:szCs w:val="22"/>
        <w:lang w:val="es-ES" w:eastAsia="en-US" w:bidi="ar-SA"/>
      </w:rPr>
    </w:lvl>
    <w:lvl w:ilvl="1" w:tplc="A4D294D0">
      <w:numFmt w:val="bullet"/>
      <w:lvlText w:val="•"/>
      <w:lvlJc w:val="left"/>
      <w:pPr>
        <w:ind w:left="1280" w:hanging="360"/>
      </w:pPr>
      <w:rPr>
        <w:rFonts w:hint="default"/>
        <w:lang w:val="es-ES" w:eastAsia="en-US" w:bidi="ar-SA"/>
      </w:rPr>
    </w:lvl>
    <w:lvl w:ilvl="2" w:tplc="91DAF24A">
      <w:numFmt w:val="bullet"/>
      <w:lvlText w:val="•"/>
      <w:lvlJc w:val="left"/>
      <w:pPr>
        <w:ind w:left="2101" w:hanging="360"/>
      </w:pPr>
      <w:rPr>
        <w:rFonts w:hint="default"/>
        <w:lang w:val="es-ES" w:eastAsia="en-US" w:bidi="ar-SA"/>
      </w:rPr>
    </w:lvl>
    <w:lvl w:ilvl="3" w:tplc="9932BD72">
      <w:numFmt w:val="bullet"/>
      <w:lvlText w:val="•"/>
      <w:lvlJc w:val="left"/>
      <w:pPr>
        <w:ind w:left="2922" w:hanging="360"/>
      </w:pPr>
      <w:rPr>
        <w:rFonts w:hint="default"/>
        <w:lang w:val="es-ES" w:eastAsia="en-US" w:bidi="ar-SA"/>
      </w:rPr>
    </w:lvl>
    <w:lvl w:ilvl="4" w:tplc="2F02D0F2">
      <w:numFmt w:val="bullet"/>
      <w:lvlText w:val="•"/>
      <w:lvlJc w:val="left"/>
      <w:pPr>
        <w:ind w:left="3743" w:hanging="360"/>
      </w:pPr>
      <w:rPr>
        <w:rFonts w:hint="default"/>
        <w:lang w:val="es-ES" w:eastAsia="en-US" w:bidi="ar-SA"/>
      </w:rPr>
    </w:lvl>
    <w:lvl w:ilvl="5" w:tplc="60C8394A">
      <w:numFmt w:val="bullet"/>
      <w:lvlText w:val="•"/>
      <w:lvlJc w:val="left"/>
      <w:pPr>
        <w:ind w:left="4564" w:hanging="360"/>
      </w:pPr>
      <w:rPr>
        <w:rFonts w:hint="default"/>
        <w:lang w:val="es-ES" w:eastAsia="en-US" w:bidi="ar-SA"/>
      </w:rPr>
    </w:lvl>
    <w:lvl w:ilvl="6" w:tplc="4544C6E0">
      <w:numFmt w:val="bullet"/>
      <w:lvlText w:val="•"/>
      <w:lvlJc w:val="left"/>
      <w:pPr>
        <w:ind w:left="5384" w:hanging="360"/>
      </w:pPr>
      <w:rPr>
        <w:rFonts w:hint="default"/>
        <w:lang w:val="es-ES" w:eastAsia="en-US" w:bidi="ar-SA"/>
      </w:rPr>
    </w:lvl>
    <w:lvl w:ilvl="7" w:tplc="23C0CC70">
      <w:numFmt w:val="bullet"/>
      <w:lvlText w:val="•"/>
      <w:lvlJc w:val="left"/>
      <w:pPr>
        <w:ind w:left="6205" w:hanging="360"/>
      </w:pPr>
      <w:rPr>
        <w:rFonts w:hint="default"/>
        <w:lang w:val="es-ES" w:eastAsia="en-US" w:bidi="ar-SA"/>
      </w:rPr>
    </w:lvl>
    <w:lvl w:ilvl="8" w:tplc="79CA9DD4">
      <w:numFmt w:val="bullet"/>
      <w:lvlText w:val="•"/>
      <w:lvlJc w:val="left"/>
      <w:pPr>
        <w:ind w:left="7026" w:hanging="360"/>
      </w:pPr>
      <w:rPr>
        <w:rFonts w:hint="default"/>
        <w:lang w:val="es-ES" w:eastAsia="en-US" w:bidi="ar-SA"/>
      </w:rPr>
    </w:lvl>
  </w:abstractNum>
  <w:abstractNum w:abstractNumId="10" w15:restartNumberingAfterBreak="0">
    <w:nsid w:val="483D1B06"/>
    <w:multiLevelType w:val="hybridMultilevel"/>
    <w:tmpl w:val="EC200EF4"/>
    <w:lvl w:ilvl="0" w:tplc="217A999E">
      <w:numFmt w:val="bullet"/>
      <w:lvlText w:val=""/>
      <w:lvlJc w:val="left"/>
      <w:pPr>
        <w:ind w:left="466" w:hanging="360"/>
      </w:pPr>
      <w:rPr>
        <w:rFonts w:ascii="Symbol" w:eastAsia="Symbol" w:hAnsi="Symbol" w:cs="Symbol" w:hint="default"/>
        <w:color w:val="FF0000"/>
        <w:w w:val="100"/>
        <w:sz w:val="22"/>
        <w:szCs w:val="22"/>
        <w:lang w:val="es-ES" w:eastAsia="en-US" w:bidi="ar-SA"/>
      </w:rPr>
    </w:lvl>
    <w:lvl w:ilvl="1" w:tplc="A894C6B8">
      <w:numFmt w:val="bullet"/>
      <w:lvlText w:val="•"/>
      <w:lvlJc w:val="left"/>
      <w:pPr>
        <w:ind w:left="1280" w:hanging="360"/>
      </w:pPr>
      <w:rPr>
        <w:rFonts w:hint="default"/>
        <w:lang w:val="es-ES" w:eastAsia="en-US" w:bidi="ar-SA"/>
      </w:rPr>
    </w:lvl>
    <w:lvl w:ilvl="2" w:tplc="2D62763E">
      <w:numFmt w:val="bullet"/>
      <w:lvlText w:val="•"/>
      <w:lvlJc w:val="left"/>
      <w:pPr>
        <w:ind w:left="2101" w:hanging="360"/>
      </w:pPr>
      <w:rPr>
        <w:rFonts w:hint="default"/>
        <w:lang w:val="es-ES" w:eastAsia="en-US" w:bidi="ar-SA"/>
      </w:rPr>
    </w:lvl>
    <w:lvl w:ilvl="3" w:tplc="9A08BECA">
      <w:numFmt w:val="bullet"/>
      <w:lvlText w:val="•"/>
      <w:lvlJc w:val="left"/>
      <w:pPr>
        <w:ind w:left="2922" w:hanging="360"/>
      </w:pPr>
      <w:rPr>
        <w:rFonts w:hint="default"/>
        <w:lang w:val="es-ES" w:eastAsia="en-US" w:bidi="ar-SA"/>
      </w:rPr>
    </w:lvl>
    <w:lvl w:ilvl="4" w:tplc="D9B0BEC4">
      <w:numFmt w:val="bullet"/>
      <w:lvlText w:val="•"/>
      <w:lvlJc w:val="left"/>
      <w:pPr>
        <w:ind w:left="3743" w:hanging="360"/>
      </w:pPr>
      <w:rPr>
        <w:rFonts w:hint="default"/>
        <w:lang w:val="es-ES" w:eastAsia="en-US" w:bidi="ar-SA"/>
      </w:rPr>
    </w:lvl>
    <w:lvl w:ilvl="5" w:tplc="FA984A4C">
      <w:numFmt w:val="bullet"/>
      <w:lvlText w:val="•"/>
      <w:lvlJc w:val="left"/>
      <w:pPr>
        <w:ind w:left="4564" w:hanging="360"/>
      </w:pPr>
      <w:rPr>
        <w:rFonts w:hint="default"/>
        <w:lang w:val="es-ES" w:eastAsia="en-US" w:bidi="ar-SA"/>
      </w:rPr>
    </w:lvl>
    <w:lvl w:ilvl="6" w:tplc="98FA400A">
      <w:numFmt w:val="bullet"/>
      <w:lvlText w:val="•"/>
      <w:lvlJc w:val="left"/>
      <w:pPr>
        <w:ind w:left="5384" w:hanging="360"/>
      </w:pPr>
      <w:rPr>
        <w:rFonts w:hint="default"/>
        <w:lang w:val="es-ES" w:eastAsia="en-US" w:bidi="ar-SA"/>
      </w:rPr>
    </w:lvl>
    <w:lvl w:ilvl="7" w:tplc="4146641A">
      <w:numFmt w:val="bullet"/>
      <w:lvlText w:val="•"/>
      <w:lvlJc w:val="left"/>
      <w:pPr>
        <w:ind w:left="6205" w:hanging="360"/>
      </w:pPr>
      <w:rPr>
        <w:rFonts w:hint="default"/>
        <w:lang w:val="es-ES" w:eastAsia="en-US" w:bidi="ar-SA"/>
      </w:rPr>
    </w:lvl>
    <w:lvl w:ilvl="8" w:tplc="D144ADA8">
      <w:numFmt w:val="bullet"/>
      <w:lvlText w:val="•"/>
      <w:lvlJc w:val="left"/>
      <w:pPr>
        <w:ind w:left="7026" w:hanging="360"/>
      </w:pPr>
      <w:rPr>
        <w:rFonts w:hint="default"/>
        <w:lang w:val="es-ES" w:eastAsia="en-US" w:bidi="ar-SA"/>
      </w:rPr>
    </w:lvl>
  </w:abstractNum>
  <w:abstractNum w:abstractNumId="11" w15:restartNumberingAfterBreak="0">
    <w:nsid w:val="4CA218F5"/>
    <w:multiLevelType w:val="hybridMultilevel"/>
    <w:tmpl w:val="0B204AF6"/>
    <w:lvl w:ilvl="0" w:tplc="300A0017">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8C1FA9"/>
    <w:multiLevelType w:val="hybridMultilevel"/>
    <w:tmpl w:val="96D4C55C"/>
    <w:lvl w:ilvl="0" w:tplc="0220F0F6">
      <w:numFmt w:val="bullet"/>
      <w:lvlText w:val=""/>
      <w:lvlJc w:val="left"/>
      <w:pPr>
        <w:ind w:left="466" w:hanging="360"/>
      </w:pPr>
      <w:rPr>
        <w:rFonts w:ascii="Symbol" w:eastAsia="Symbol" w:hAnsi="Symbol" w:cs="Symbol" w:hint="default"/>
        <w:w w:val="100"/>
        <w:sz w:val="22"/>
        <w:szCs w:val="22"/>
        <w:lang w:val="es-ES" w:eastAsia="en-US" w:bidi="ar-SA"/>
      </w:rPr>
    </w:lvl>
    <w:lvl w:ilvl="1" w:tplc="B40841E4">
      <w:numFmt w:val="bullet"/>
      <w:lvlText w:val="•"/>
      <w:lvlJc w:val="left"/>
      <w:pPr>
        <w:ind w:left="1280" w:hanging="360"/>
      </w:pPr>
      <w:rPr>
        <w:rFonts w:hint="default"/>
        <w:lang w:val="es-ES" w:eastAsia="en-US" w:bidi="ar-SA"/>
      </w:rPr>
    </w:lvl>
    <w:lvl w:ilvl="2" w:tplc="1BB8EA8A">
      <w:numFmt w:val="bullet"/>
      <w:lvlText w:val="•"/>
      <w:lvlJc w:val="left"/>
      <w:pPr>
        <w:ind w:left="2101" w:hanging="360"/>
      </w:pPr>
      <w:rPr>
        <w:rFonts w:hint="default"/>
        <w:lang w:val="es-ES" w:eastAsia="en-US" w:bidi="ar-SA"/>
      </w:rPr>
    </w:lvl>
    <w:lvl w:ilvl="3" w:tplc="78BC2806">
      <w:numFmt w:val="bullet"/>
      <w:lvlText w:val="•"/>
      <w:lvlJc w:val="left"/>
      <w:pPr>
        <w:ind w:left="2922" w:hanging="360"/>
      </w:pPr>
      <w:rPr>
        <w:rFonts w:hint="default"/>
        <w:lang w:val="es-ES" w:eastAsia="en-US" w:bidi="ar-SA"/>
      </w:rPr>
    </w:lvl>
    <w:lvl w:ilvl="4" w:tplc="E5521776">
      <w:numFmt w:val="bullet"/>
      <w:lvlText w:val="•"/>
      <w:lvlJc w:val="left"/>
      <w:pPr>
        <w:ind w:left="3743" w:hanging="360"/>
      </w:pPr>
      <w:rPr>
        <w:rFonts w:hint="default"/>
        <w:lang w:val="es-ES" w:eastAsia="en-US" w:bidi="ar-SA"/>
      </w:rPr>
    </w:lvl>
    <w:lvl w:ilvl="5" w:tplc="8E2CB1AC">
      <w:numFmt w:val="bullet"/>
      <w:lvlText w:val="•"/>
      <w:lvlJc w:val="left"/>
      <w:pPr>
        <w:ind w:left="4564" w:hanging="360"/>
      </w:pPr>
      <w:rPr>
        <w:rFonts w:hint="default"/>
        <w:lang w:val="es-ES" w:eastAsia="en-US" w:bidi="ar-SA"/>
      </w:rPr>
    </w:lvl>
    <w:lvl w:ilvl="6" w:tplc="8EF6FB5E">
      <w:numFmt w:val="bullet"/>
      <w:lvlText w:val="•"/>
      <w:lvlJc w:val="left"/>
      <w:pPr>
        <w:ind w:left="5384" w:hanging="360"/>
      </w:pPr>
      <w:rPr>
        <w:rFonts w:hint="default"/>
        <w:lang w:val="es-ES" w:eastAsia="en-US" w:bidi="ar-SA"/>
      </w:rPr>
    </w:lvl>
    <w:lvl w:ilvl="7" w:tplc="0F78BB4C">
      <w:numFmt w:val="bullet"/>
      <w:lvlText w:val="•"/>
      <w:lvlJc w:val="left"/>
      <w:pPr>
        <w:ind w:left="6205" w:hanging="360"/>
      </w:pPr>
      <w:rPr>
        <w:rFonts w:hint="default"/>
        <w:lang w:val="es-ES" w:eastAsia="en-US" w:bidi="ar-SA"/>
      </w:rPr>
    </w:lvl>
    <w:lvl w:ilvl="8" w:tplc="EA403800">
      <w:numFmt w:val="bullet"/>
      <w:lvlText w:val="•"/>
      <w:lvlJc w:val="left"/>
      <w:pPr>
        <w:ind w:left="7026" w:hanging="360"/>
      </w:pPr>
      <w:rPr>
        <w:rFonts w:hint="default"/>
        <w:lang w:val="es-ES" w:eastAsia="en-US" w:bidi="ar-SA"/>
      </w:rPr>
    </w:lvl>
  </w:abstractNum>
  <w:abstractNum w:abstractNumId="13" w15:restartNumberingAfterBreak="0">
    <w:nsid w:val="54D403E9"/>
    <w:multiLevelType w:val="multilevel"/>
    <w:tmpl w:val="6856072A"/>
    <w:lvl w:ilvl="0">
      <w:start w:val="5"/>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3087" w:hanging="797"/>
      </w:pPr>
      <w:rPr>
        <w:rFonts w:hint="default"/>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14" w15:restartNumberingAfterBreak="0">
    <w:nsid w:val="60C95A81"/>
    <w:multiLevelType w:val="multilevel"/>
    <w:tmpl w:val="A1828B5C"/>
    <w:lvl w:ilvl="0">
      <w:start w:val="1"/>
      <w:numFmt w:val="decimal"/>
      <w:lvlText w:val="%1"/>
      <w:lvlJc w:val="left"/>
      <w:pPr>
        <w:ind w:left="581" w:hanging="361"/>
      </w:pPr>
      <w:rPr>
        <w:rFonts w:hint="default"/>
        <w:lang w:val="es-ES" w:eastAsia="en-US" w:bidi="ar-SA"/>
      </w:rPr>
    </w:lvl>
    <w:lvl w:ilvl="1">
      <w:start w:val="2"/>
      <w:numFmt w:val="decimal"/>
      <w:lvlText w:val="%1.%2."/>
      <w:lvlJc w:val="left"/>
      <w:pPr>
        <w:ind w:left="581" w:hanging="361"/>
      </w:pPr>
      <w:rPr>
        <w:rFonts w:ascii="Times New Roman" w:eastAsia="Times New Roman" w:hAnsi="Times New Roman" w:cs="Times New Roman" w:hint="default"/>
        <w:b/>
        <w:bCs/>
        <w:w w:val="100"/>
        <w:sz w:val="22"/>
        <w:szCs w:val="22"/>
        <w:lang w:val="es-ES" w:eastAsia="en-US" w:bidi="ar-SA"/>
      </w:rPr>
    </w:lvl>
    <w:lvl w:ilvl="2">
      <w:start w:val="1"/>
      <w:numFmt w:val="decimal"/>
      <w:lvlText w:val="%1.%2.%3."/>
      <w:lvlJc w:val="left"/>
      <w:pPr>
        <w:ind w:left="1638" w:hanging="711"/>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337" w:hanging="711"/>
      </w:pPr>
      <w:rPr>
        <w:rFonts w:hint="default"/>
        <w:lang w:val="es-ES" w:eastAsia="en-US" w:bidi="ar-SA"/>
      </w:rPr>
    </w:lvl>
    <w:lvl w:ilvl="4">
      <w:numFmt w:val="bullet"/>
      <w:lvlText w:val="•"/>
      <w:lvlJc w:val="left"/>
      <w:pPr>
        <w:ind w:left="4186" w:hanging="711"/>
      </w:pPr>
      <w:rPr>
        <w:rFonts w:hint="default"/>
        <w:lang w:val="es-ES" w:eastAsia="en-US" w:bidi="ar-SA"/>
      </w:rPr>
    </w:lvl>
    <w:lvl w:ilvl="5">
      <w:numFmt w:val="bullet"/>
      <w:lvlText w:val="•"/>
      <w:lvlJc w:val="left"/>
      <w:pPr>
        <w:ind w:left="5035" w:hanging="711"/>
      </w:pPr>
      <w:rPr>
        <w:rFonts w:hint="default"/>
        <w:lang w:val="es-ES" w:eastAsia="en-US" w:bidi="ar-SA"/>
      </w:rPr>
    </w:lvl>
    <w:lvl w:ilvl="6">
      <w:numFmt w:val="bullet"/>
      <w:lvlText w:val="•"/>
      <w:lvlJc w:val="left"/>
      <w:pPr>
        <w:ind w:left="5884" w:hanging="711"/>
      </w:pPr>
      <w:rPr>
        <w:rFonts w:hint="default"/>
        <w:lang w:val="es-ES" w:eastAsia="en-US" w:bidi="ar-SA"/>
      </w:rPr>
    </w:lvl>
    <w:lvl w:ilvl="7">
      <w:numFmt w:val="bullet"/>
      <w:lvlText w:val="•"/>
      <w:lvlJc w:val="left"/>
      <w:pPr>
        <w:ind w:left="6732" w:hanging="711"/>
      </w:pPr>
      <w:rPr>
        <w:rFonts w:hint="default"/>
        <w:lang w:val="es-ES" w:eastAsia="en-US" w:bidi="ar-SA"/>
      </w:rPr>
    </w:lvl>
    <w:lvl w:ilvl="8">
      <w:numFmt w:val="bullet"/>
      <w:lvlText w:val="•"/>
      <w:lvlJc w:val="left"/>
      <w:pPr>
        <w:ind w:left="7581" w:hanging="711"/>
      </w:pPr>
      <w:rPr>
        <w:rFonts w:hint="default"/>
        <w:lang w:val="es-ES" w:eastAsia="en-US" w:bidi="ar-SA"/>
      </w:rPr>
    </w:lvl>
  </w:abstractNum>
  <w:abstractNum w:abstractNumId="15" w15:restartNumberingAfterBreak="0">
    <w:nsid w:val="67AD24BD"/>
    <w:multiLevelType w:val="hybridMultilevel"/>
    <w:tmpl w:val="14E85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E5B7A6E"/>
    <w:multiLevelType w:val="hybridMultilevel"/>
    <w:tmpl w:val="565C8BA6"/>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708F60D4"/>
    <w:multiLevelType w:val="multilevel"/>
    <w:tmpl w:val="C4C411E6"/>
    <w:lvl w:ilvl="0">
      <w:start w:val="6"/>
      <w:numFmt w:val="decimal"/>
      <w:lvlText w:val="%1"/>
      <w:lvlJc w:val="left"/>
      <w:pPr>
        <w:ind w:left="460" w:hanging="360"/>
      </w:pPr>
      <w:rPr>
        <w:rFonts w:hint="default"/>
        <w:lang w:val="es-ES" w:eastAsia="en-US" w:bidi="ar-SA"/>
      </w:rPr>
    </w:lvl>
    <w:lvl w:ilvl="1">
      <w:start w:val="2"/>
      <w:numFmt w:val="decimal"/>
      <w:lvlText w:val="%1.%2"/>
      <w:lvlJc w:val="left"/>
      <w:pPr>
        <w:ind w:left="4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3."/>
      <w:lvlJc w:val="left"/>
      <w:pPr>
        <w:ind w:left="118" w:hanging="293"/>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442" w:hanging="293"/>
      </w:pPr>
      <w:rPr>
        <w:rFonts w:hint="default"/>
        <w:lang w:val="es-ES" w:eastAsia="en-US" w:bidi="ar-SA"/>
      </w:rPr>
    </w:lvl>
    <w:lvl w:ilvl="4">
      <w:numFmt w:val="bullet"/>
      <w:lvlText w:val="•"/>
      <w:lvlJc w:val="left"/>
      <w:pPr>
        <w:ind w:left="3433" w:hanging="293"/>
      </w:pPr>
      <w:rPr>
        <w:rFonts w:hint="default"/>
        <w:lang w:val="es-ES" w:eastAsia="en-US" w:bidi="ar-SA"/>
      </w:rPr>
    </w:lvl>
    <w:lvl w:ilvl="5">
      <w:numFmt w:val="bullet"/>
      <w:lvlText w:val="•"/>
      <w:lvlJc w:val="left"/>
      <w:pPr>
        <w:ind w:left="4424" w:hanging="293"/>
      </w:pPr>
      <w:rPr>
        <w:rFonts w:hint="default"/>
        <w:lang w:val="es-ES" w:eastAsia="en-US" w:bidi="ar-SA"/>
      </w:rPr>
    </w:lvl>
    <w:lvl w:ilvl="6">
      <w:numFmt w:val="bullet"/>
      <w:lvlText w:val="•"/>
      <w:lvlJc w:val="left"/>
      <w:pPr>
        <w:ind w:left="5415" w:hanging="293"/>
      </w:pPr>
      <w:rPr>
        <w:rFonts w:hint="default"/>
        <w:lang w:val="es-ES" w:eastAsia="en-US" w:bidi="ar-SA"/>
      </w:rPr>
    </w:lvl>
    <w:lvl w:ilvl="7">
      <w:numFmt w:val="bullet"/>
      <w:lvlText w:val="•"/>
      <w:lvlJc w:val="left"/>
      <w:pPr>
        <w:ind w:left="6406" w:hanging="293"/>
      </w:pPr>
      <w:rPr>
        <w:rFonts w:hint="default"/>
        <w:lang w:val="es-ES" w:eastAsia="en-US" w:bidi="ar-SA"/>
      </w:rPr>
    </w:lvl>
    <w:lvl w:ilvl="8">
      <w:numFmt w:val="bullet"/>
      <w:lvlText w:val="•"/>
      <w:lvlJc w:val="left"/>
      <w:pPr>
        <w:ind w:left="7397" w:hanging="293"/>
      </w:pPr>
      <w:rPr>
        <w:rFonts w:hint="default"/>
        <w:lang w:val="es-ES" w:eastAsia="en-US" w:bidi="ar-SA"/>
      </w:rPr>
    </w:lvl>
  </w:abstractNum>
  <w:num w:numId="1">
    <w:abstractNumId w:val="8"/>
  </w:num>
  <w:num w:numId="2">
    <w:abstractNumId w:val="9"/>
  </w:num>
  <w:num w:numId="3">
    <w:abstractNumId w:val="4"/>
  </w:num>
  <w:num w:numId="4">
    <w:abstractNumId w:val="1"/>
  </w:num>
  <w:num w:numId="5">
    <w:abstractNumId w:val="10"/>
  </w:num>
  <w:num w:numId="6">
    <w:abstractNumId w:val="12"/>
  </w:num>
  <w:num w:numId="7">
    <w:abstractNumId w:val="17"/>
  </w:num>
  <w:num w:numId="8">
    <w:abstractNumId w:val="0"/>
  </w:num>
  <w:num w:numId="9">
    <w:abstractNumId w:val="3"/>
  </w:num>
  <w:num w:numId="10">
    <w:abstractNumId w:val="7"/>
  </w:num>
  <w:num w:numId="11">
    <w:abstractNumId w:val="14"/>
  </w:num>
  <w:num w:numId="12">
    <w:abstractNumId w:val="13"/>
  </w:num>
  <w:num w:numId="13">
    <w:abstractNumId w:val="2"/>
  </w:num>
  <w:num w:numId="14">
    <w:abstractNumId w:val="15"/>
  </w:num>
  <w:num w:numId="15">
    <w:abstractNumId w:val="6"/>
  </w:num>
  <w:num w:numId="16">
    <w:abstractNumId w:val="5"/>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7A4F"/>
    <w:rsid w:val="0000189A"/>
    <w:rsid w:val="00021AB8"/>
    <w:rsid w:val="00040E03"/>
    <w:rsid w:val="00126919"/>
    <w:rsid w:val="00137FEB"/>
    <w:rsid w:val="001530A9"/>
    <w:rsid w:val="00165319"/>
    <w:rsid w:val="001C6DD9"/>
    <w:rsid w:val="001D0B26"/>
    <w:rsid w:val="002219F9"/>
    <w:rsid w:val="003351D1"/>
    <w:rsid w:val="003B2534"/>
    <w:rsid w:val="00457493"/>
    <w:rsid w:val="004E21D5"/>
    <w:rsid w:val="00581F3F"/>
    <w:rsid w:val="005861FD"/>
    <w:rsid w:val="005A795B"/>
    <w:rsid w:val="00682727"/>
    <w:rsid w:val="006B334F"/>
    <w:rsid w:val="007A0676"/>
    <w:rsid w:val="008039A7"/>
    <w:rsid w:val="008141C8"/>
    <w:rsid w:val="0085780F"/>
    <w:rsid w:val="00863AAE"/>
    <w:rsid w:val="00875430"/>
    <w:rsid w:val="008F5D00"/>
    <w:rsid w:val="008F6B21"/>
    <w:rsid w:val="008F70CB"/>
    <w:rsid w:val="00932996"/>
    <w:rsid w:val="00952004"/>
    <w:rsid w:val="009602EE"/>
    <w:rsid w:val="009765B8"/>
    <w:rsid w:val="009A73FF"/>
    <w:rsid w:val="009E1AAC"/>
    <w:rsid w:val="009F7202"/>
    <w:rsid w:val="00A94AF8"/>
    <w:rsid w:val="00AA578B"/>
    <w:rsid w:val="00AF542C"/>
    <w:rsid w:val="00B4679B"/>
    <w:rsid w:val="00B67A4F"/>
    <w:rsid w:val="00BB17E4"/>
    <w:rsid w:val="00BE0A84"/>
    <w:rsid w:val="00BE2322"/>
    <w:rsid w:val="00C0073E"/>
    <w:rsid w:val="00C008C6"/>
    <w:rsid w:val="00C20A98"/>
    <w:rsid w:val="00CA0205"/>
    <w:rsid w:val="00CE11AE"/>
    <w:rsid w:val="00CF5BB3"/>
    <w:rsid w:val="00CF68F2"/>
    <w:rsid w:val="00D464AB"/>
    <w:rsid w:val="00D5781B"/>
    <w:rsid w:val="00E04268"/>
    <w:rsid w:val="00E20B80"/>
    <w:rsid w:val="00EB6E24"/>
    <w:rsid w:val="00F506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2354903"/>
  <w15:docId w15:val="{3B3D336A-D933-420E-994D-7DAEFCE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76"/>
      <w:ind w:left="220"/>
      <w:outlineLvl w:val="0"/>
    </w:pPr>
    <w:rPr>
      <w:b/>
      <w:bCs/>
      <w:sz w:val="24"/>
      <w:szCs w:val="24"/>
    </w:rPr>
  </w:style>
  <w:style w:type="paragraph" w:styleId="Ttulo2">
    <w:name w:val="heading 2"/>
    <w:basedOn w:val="Normal"/>
    <w:uiPriority w:val="9"/>
    <w:unhideWhenUsed/>
    <w:qFormat/>
    <w:pPr>
      <w:ind w:left="928"/>
      <w:outlineLvl w:val="1"/>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77"/>
      <w:ind w:left="273"/>
      <w:jc w:val="center"/>
    </w:pPr>
    <w:rPr>
      <w:sz w:val="24"/>
      <w:szCs w:val="24"/>
    </w:rPr>
  </w:style>
  <w:style w:type="paragraph" w:styleId="TDC2">
    <w:name w:val="toc 2"/>
    <w:basedOn w:val="Normal"/>
    <w:uiPriority w:val="1"/>
    <w:qFormat/>
    <w:pPr>
      <w:spacing w:before="377"/>
      <w:ind w:left="1540" w:hanging="798"/>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580" w:hanging="360"/>
      <w:jc w:val="both"/>
    </w:pPr>
  </w:style>
  <w:style w:type="paragraph" w:customStyle="1" w:styleId="TableParagraph">
    <w:name w:val="Table Paragraph"/>
    <w:basedOn w:val="Normal"/>
    <w:uiPriority w:val="1"/>
    <w:qFormat/>
    <w:pPr>
      <w:ind w:left="107"/>
      <w:jc w:val="both"/>
    </w:pPr>
  </w:style>
  <w:style w:type="paragraph" w:styleId="Encabezado">
    <w:name w:val="header"/>
    <w:basedOn w:val="Normal"/>
    <w:link w:val="EncabezadoCar"/>
    <w:uiPriority w:val="99"/>
    <w:unhideWhenUsed/>
    <w:rsid w:val="003B2534"/>
    <w:pPr>
      <w:tabs>
        <w:tab w:val="center" w:pos="4252"/>
        <w:tab w:val="right" w:pos="8504"/>
      </w:tabs>
    </w:pPr>
  </w:style>
  <w:style w:type="character" w:customStyle="1" w:styleId="EncabezadoCar">
    <w:name w:val="Encabezado Car"/>
    <w:basedOn w:val="Fuentedeprrafopredeter"/>
    <w:link w:val="Encabezado"/>
    <w:uiPriority w:val="99"/>
    <w:rsid w:val="003B2534"/>
    <w:rPr>
      <w:rFonts w:ascii="Times New Roman" w:eastAsia="Times New Roman" w:hAnsi="Times New Roman" w:cs="Times New Roman"/>
      <w:lang w:val="es-ES"/>
    </w:rPr>
  </w:style>
  <w:style w:type="paragraph" w:styleId="Piedepgina">
    <w:name w:val="footer"/>
    <w:basedOn w:val="Normal"/>
    <w:link w:val="PiedepginaCar"/>
    <w:uiPriority w:val="99"/>
    <w:unhideWhenUsed/>
    <w:rsid w:val="003B2534"/>
    <w:pPr>
      <w:tabs>
        <w:tab w:val="center" w:pos="4252"/>
        <w:tab w:val="right" w:pos="8504"/>
      </w:tabs>
    </w:pPr>
  </w:style>
  <w:style w:type="character" w:customStyle="1" w:styleId="PiedepginaCar">
    <w:name w:val="Pie de página Car"/>
    <w:basedOn w:val="Fuentedeprrafopredeter"/>
    <w:link w:val="Piedepgina"/>
    <w:uiPriority w:val="99"/>
    <w:rsid w:val="003B2534"/>
    <w:rPr>
      <w:rFonts w:ascii="Times New Roman" w:eastAsia="Times New Roman" w:hAnsi="Times New Roman" w:cs="Times New Roman"/>
      <w:lang w:val="es-ES"/>
    </w:rPr>
  </w:style>
  <w:style w:type="table" w:styleId="Tablaconcuadrcula">
    <w:name w:val="Table Grid"/>
    <w:basedOn w:val="Tablanormal"/>
    <w:uiPriority w:val="99"/>
    <w:rsid w:val="00D5781B"/>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F5D00"/>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5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60C88-0B1B-4893-8E22-AC14BF78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11</Pages>
  <Words>1452</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ITSQMET</dc:creator>
  <cp:lastModifiedBy>LEDESMA VALENCIA DANNY FAVIAN</cp:lastModifiedBy>
  <cp:revision>19</cp:revision>
  <dcterms:created xsi:type="dcterms:W3CDTF">2021-09-15T19:23:00Z</dcterms:created>
  <dcterms:modified xsi:type="dcterms:W3CDTF">2023-06-17T04:03:00Z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Word 2013</vt:lpwstr>
  </property>
  <property fmtid="{D5CDD505-2E9C-101B-9397-08002B2CF9AE}" pid="4" name="LastSaved">
    <vt:filetime>2021-09-15T00:00:00Z</vt:filetime>
  </property>
</Properties>
</file>