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192B" w:rsidRDefault="00CC192B"/>
    <w:p w:rsidR="00231A92" w:rsidRDefault="00231A92"/>
    <w:p w:rsidR="00231A92" w:rsidRDefault="00231A92"/>
    <w:p w:rsidR="00231A92" w:rsidRDefault="00231A92"/>
    <w:p w:rsidR="00231A92" w:rsidRDefault="00231A92"/>
    <w:p w:rsidR="00231A92" w:rsidRPr="00231A92" w:rsidRDefault="00231A92" w:rsidP="00231A92">
      <w:pPr>
        <w:jc w:val="center"/>
        <w:rPr>
          <w:rFonts w:ascii="Times New Roman" w:hAnsi="Times New Roman" w:cs="Times New Roman"/>
          <w:b/>
          <w:sz w:val="28"/>
        </w:rPr>
      </w:pPr>
      <w:r w:rsidRPr="00231A92">
        <w:rPr>
          <w:rFonts w:ascii="Times New Roman" w:hAnsi="Times New Roman" w:cs="Times New Roman"/>
          <w:b/>
          <w:sz w:val="28"/>
        </w:rPr>
        <w:t>INSTITUTO TECNOLÓGICO SUPERIOR QUITO METROPOLITANO</w:t>
      </w:r>
    </w:p>
    <w:p w:rsidR="00231A92" w:rsidRPr="00231A92" w:rsidRDefault="00231A92" w:rsidP="00231A92">
      <w:pPr>
        <w:jc w:val="center"/>
        <w:rPr>
          <w:rFonts w:ascii="Times New Roman" w:hAnsi="Times New Roman" w:cs="Times New Roman"/>
          <w:b/>
          <w:sz w:val="28"/>
        </w:rPr>
      </w:pPr>
      <w:r w:rsidRPr="00231A92">
        <w:rPr>
          <w:rFonts w:ascii="Times New Roman" w:hAnsi="Times New Roman" w:cs="Times New Roman"/>
          <w:b/>
          <w:sz w:val="28"/>
        </w:rPr>
        <w:t>UNIDAD DE INVESTIGACIÓN E INNOVACIÓN</w:t>
      </w:r>
    </w:p>
    <w:p w:rsidR="00231A92" w:rsidRPr="00231A92" w:rsidRDefault="00231A92" w:rsidP="00231A92">
      <w:pPr>
        <w:jc w:val="center"/>
        <w:rPr>
          <w:rFonts w:ascii="Times New Roman" w:hAnsi="Times New Roman" w:cs="Times New Roman"/>
          <w:b/>
          <w:sz w:val="28"/>
        </w:rPr>
      </w:pPr>
      <w:r w:rsidRPr="00231A92">
        <w:rPr>
          <w:rFonts w:ascii="Times New Roman" w:hAnsi="Times New Roman" w:cs="Times New Roman"/>
          <w:b/>
          <w:sz w:val="28"/>
        </w:rPr>
        <w:t>“PROYECTO DE REALIDAD NACIONAL”</w:t>
      </w:r>
    </w:p>
    <w:p w:rsidR="00231A92" w:rsidRDefault="000129EF"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6FAB62B1" wp14:editId="1CF60322">
            <wp:simplePos x="0" y="0"/>
            <wp:positionH relativeFrom="margin">
              <wp:align>center</wp:align>
            </wp:positionH>
            <wp:positionV relativeFrom="paragraph">
              <wp:posOffset>75565</wp:posOffset>
            </wp:positionV>
            <wp:extent cx="5086350" cy="3390900"/>
            <wp:effectExtent l="0" t="0" r="0" b="0"/>
            <wp:wrapNone/>
            <wp:docPr id="21" name="Imagen 21" descr="La dolarización en Ecuador, explicada en con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a dolarización en Ecuador, explicada en context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390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1A92" w:rsidRDefault="00231A92"/>
    <w:p w:rsidR="00231A92" w:rsidRDefault="00231A92"/>
    <w:p w:rsidR="00231A92" w:rsidRDefault="00231A92"/>
    <w:p w:rsidR="00231A92" w:rsidRDefault="000129EF" w:rsidP="000129EF">
      <w:pPr>
        <w:tabs>
          <w:tab w:val="left" w:pos="3795"/>
        </w:tabs>
      </w:pPr>
      <w:r>
        <w:tab/>
      </w:r>
    </w:p>
    <w:p w:rsidR="000129EF" w:rsidRDefault="000129EF" w:rsidP="000129EF">
      <w:pPr>
        <w:jc w:val="center"/>
      </w:pPr>
    </w:p>
    <w:p w:rsidR="000129EF" w:rsidRDefault="000129EF" w:rsidP="000129EF">
      <w:pPr>
        <w:jc w:val="center"/>
      </w:pPr>
    </w:p>
    <w:p w:rsidR="000129EF" w:rsidRDefault="000129EF" w:rsidP="000129EF">
      <w:pPr>
        <w:jc w:val="center"/>
      </w:pPr>
    </w:p>
    <w:p w:rsidR="000129EF" w:rsidRDefault="000129EF" w:rsidP="000129EF">
      <w:pPr>
        <w:jc w:val="center"/>
      </w:pPr>
    </w:p>
    <w:p w:rsidR="000129EF" w:rsidRDefault="000129EF" w:rsidP="000129EF">
      <w:pPr>
        <w:jc w:val="center"/>
      </w:pPr>
    </w:p>
    <w:p w:rsidR="000129EF" w:rsidRDefault="000129EF" w:rsidP="000129EF">
      <w:pPr>
        <w:jc w:val="center"/>
      </w:pPr>
    </w:p>
    <w:p w:rsidR="000129EF" w:rsidRDefault="000129EF" w:rsidP="000129EF">
      <w:pPr>
        <w:jc w:val="center"/>
      </w:pPr>
    </w:p>
    <w:p w:rsidR="00231A92" w:rsidRDefault="00231A92"/>
    <w:p w:rsidR="00231A92" w:rsidRDefault="00231A92"/>
    <w:p w:rsidR="00231A92" w:rsidRPr="000129EF" w:rsidRDefault="000129EF" w:rsidP="000129EF">
      <w:pPr>
        <w:jc w:val="center"/>
        <w:rPr>
          <w:rFonts w:ascii="Times New Roman" w:hAnsi="Times New Roman" w:cs="Times New Roman"/>
          <w:b/>
          <w:sz w:val="28"/>
        </w:rPr>
      </w:pPr>
      <w:r w:rsidRPr="000129EF">
        <w:rPr>
          <w:rFonts w:ascii="Times New Roman" w:hAnsi="Times New Roman" w:cs="Times New Roman"/>
          <w:b/>
          <w:sz w:val="28"/>
        </w:rPr>
        <w:t>PROYECTO DE REALIDAD NACIONAL</w:t>
      </w:r>
    </w:p>
    <w:p w:rsidR="00231A92" w:rsidRPr="000129EF" w:rsidRDefault="00231A92">
      <w:pPr>
        <w:rPr>
          <w:rFonts w:ascii="Times New Roman" w:hAnsi="Times New Roman" w:cs="Times New Roman"/>
          <w:b/>
          <w:sz w:val="24"/>
        </w:rPr>
      </w:pPr>
    </w:p>
    <w:p w:rsidR="00231A92" w:rsidRPr="000129EF" w:rsidRDefault="000129EF">
      <w:pPr>
        <w:rPr>
          <w:rFonts w:ascii="Times New Roman" w:hAnsi="Times New Roman" w:cs="Times New Roman"/>
          <w:b/>
          <w:sz w:val="24"/>
        </w:rPr>
      </w:pPr>
      <w:r w:rsidRPr="000129EF">
        <w:rPr>
          <w:rFonts w:ascii="Times New Roman" w:hAnsi="Times New Roman" w:cs="Times New Roman"/>
          <w:b/>
          <w:sz w:val="24"/>
        </w:rPr>
        <w:t xml:space="preserve">NOMBRE: DANNY LEDESMA </w:t>
      </w:r>
    </w:p>
    <w:p w:rsidR="00231A92" w:rsidRDefault="00231A92"/>
    <w:p w:rsidR="00231A92" w:rsidRDefault="00231A92"/>
    <w:p w:rsidR="00231A92" w:rsidRPr="00DE71F6" w:rsidRDefault="00231A92" w:rsidP="00DE71F6">
      <w:pPr>
        <w:tabs>
          <w:tab w:val="left" w:pos="5520"/>
        </w:tabs>
        <w:sectPr w:rsidR="00231A92" w:rsidRPr="00DE71F6" w:rsidSect="00DE71F6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417" w:right="1701" w:bottom="1417" w:left="1701" w:header="708" w:footer="708" w:gutter="0"/>
          <w:pgBorders w:display="firstPage" w:offsetFrom="page">
            <w:top w:val="triple" w:sz="4" w:space="24" w:color="auto"/>
            <w:left w:val="triple" w:sz="4" w:space="24" w:color="auto"/>
            <w:bottom w:val="triple" w:sz="4" w:space="24" w:color="auto"/>
            <w:right w:val="triple" w:sz="4" w:space="24" w:color="auto"/>
          </w:pgBorders>
          <w:cols w:space="708"/>
          <w:docGrid w:linePitch="360"/>
        </w:sectPr>
      </w:pPr>
    </w:p>
    <w:p w:rsidR="00231A92" w:rsidRDefault="00DE71F6"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2DD4E06A" wp14:editId="5AB215FA">
            <wp:simplePos x="0" y="0"/>
            <wp:positionH relativeFrom="margin">
              <wp:posOffset>2907665</wp:posOffset>
            </wp:positionH>
            <wp:positionV relativeFrom="paragraph">
              <wp:posOffset>129540</wp:posOffset>
            </wp:positionV>
            <wp:extent cx="2967260" cy="1476249"/>
            <wp:effectExtent l="0" t="0" r="508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3" t="16603" r="27699" b="23022"/>
                    <a:stretch/>
                  </pic:blipFill>
                  <pic:spPr bwMode="auto">
                    <a:xfrm>
                      <a:off x="0" y="0"/>
                      <a:ext cx="2967260" cy="1476249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32AE2031" wp14:editId="5D15D037">
            <wp:simplePos x="0" y="0"/>
            <wp:positionH relativeFrom="column">
              <wp:posOffset>-805180</wp:posOffset>
            </wp:positionH>
            <wp:positionV relativeFrom="paragraph">
              <wp:posOffset>109855</wp:posOffset>
            </wp:positionV>
            <wp:extent cx="2929467" cy="1647825"/>
            <wp:effectExtent l="0" t="0" r="0" b="0"/>
            <wp:wrapNone/>
            <wp:docPr id="17" name="Imagen 17" descr="Economía para Todos: Inflación en Ecu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conomía para Todos: Inflación en Ecuado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10000" b="90000" l="10000" r="90000">
                                  <a14:foregroundMark x1="84807" y1="31452" x2="84807" y2="31452"/>
                                  <a14:foregroundMark x1="84354" y1="20565" x2="84354" y2="20565"/>
                                  <a14:foregroundMark x1="78685" y1="30645" x2="78685" y2="30645"/>
                                  <a14:foregroundMark x1="77098" y1="52823" x2="77098" y2="52823"/>
                                  <a14:foregroundMark x1="75964" y1="65726" x2="75964" y2="65726"/>
                                  <a14:foregroundMark x1="71429" y1="65726" x2="71429" y2="65726"/>
                                  <a14:foregroundMark x1="61451" y1="56452" x2="61451" y2="56452"/>
                                  <a14:foregroundMark x1="61451" y1="56452" x2="61451" y2="56452"/>
                                  <a14:foregroundMark x1="62585" y1="41532" x2="62585" y2="41532"/>
                                  <a14:foregroundMark x1="64172" y1="25806" x2="64172" y2="2580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467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A92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8E1B4B5" wp14:editId="75DE5EB7">
            <wp:simplePos x="0" y="0"/>
            <wp:positionH relativeFrom="column">
              <wp:posOffset>-509905</wp:posOffset>
            </wp:positionH>
            <wp:positionV relativeFrom="paragraph">
              <wp:posOffset>53339</wp:posOffset>
            </wp:positionV>
            <wp:extent cx="9163050" cy="5991225"/>
            <wp:effectExtent l="0" t="0" r="0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8516" cy="60013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1A92" w:rsidRPr="00231A92" w:rsidRDefault="00DE71F6" w:rsidP="00231A92"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29592E5B" wp14:editId="5D542ABB">
            <wp:simplePos x="0" y="0"/>
            <wp:positionH relativeFrom="margin">
              <wp:posOffset>3248025</wp:posOffset>
            </wp:positionH>
            <wp:positionV relativeFrom="paragraph">
              <wp:posOffset>62865</wp:posOffset>
            </wp:positionV>
            <wp:extent cx="1762125" cy="1132400"/>
            <wp:effectExtent l="0" t="0" r="0" b="0"/>
            <wp:wrapNone/>
            <wp:docPr id="19" name="Imagen 19" descr="Una pareja en la agencia de viajes. Ilustración de pareja en la agencia de  viajes. | Can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na pareja en la agencia de viajes. Ilustración de pareja en la agencia de  viajes. | Can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10000" b="90000" l="10000" r="90000">
                                  <a14:foregroundMark x1="20376" y1="33465" x2="20376" y2="33465"/>
                                  <a14:foregroundMark x1="20376" y1="33465" x2="30721" y2="21654"/>
                                  <a14:foregroundMark x1="32915" y1="21654" x2="69592" y2="24803"/>
                                  <a14:foregroundMark x1="57053" y1="25591" x2="58621" y2="5236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91"/>
                    <a:stretch/>
                  </pic:blipFill>
                  <pic:spPr bwMode="auto">
                    <a:xfrm>
                      <a:off x="0" y="0"/>
                      <a:ext cx="1762125" cy="11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1A92" w:rsidRPr="00231A92" w:rsidRDefault="00DE71F6" w:rsidP="00231A92"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0628C641" wp14:editId="654A6156">
            <wp:simplePos x="0" y="0"/>
            <wp:positionH relativeFrom="column">
              <wp:posOffset>1623695</wp:posOffset>
            </wp:positionH>
            <wp:positionV relativeFrom="paragraph">
              <wp:posOffset>120015</wp:posOffset>
            </wp:positionV>
            <wp:extent cx="2581275" cy="1452092"/>
            <wp:effectExtent l="0" t="0" r="0" b="0"/>
            <wp:wrapNone/>
            <wp:docPr id="1" name="Imagen 1" descr="Por estas 3 razones el dólar perderá todo su valor, según economi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or estas 3 razones el dólar perderá todo su valor, según economist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7761" b="93731" l="0" r="89916">
                                  <a14:foregroundMark x1="9244" y1="86269" x2="31261" y2="58806"/>
                                  <a14:foregroundMark x1="8908" y1="87761" x2="8908" y2="87761"/>
                                  <a14:foregroundMark x1="3866" y1="89851" x2="20840" y2="75224"/>
                                  <a14:foregroundMark x1="24706" y1="76716" x2="8067" y2="91642"/>
                                  <a14:backgroundMark x1="68908" y1="22687" x2="77143" y2="42388"/>
                                  <a14:backgroundMark x1="77479" y1="52836" x2="67731" y2="78209"/>
                                  <a14:backgroundMark x1="15798" y1="62388" x2="15798" y2="6238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5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71850325" wp14:editId="16D699A8">
            <wp:simplePos x="0" y="0"/>
            <wp:positionH relativeFrom="column">
              <wp:posOffset>6624320</wp:posOffset>
            </wp:positionH>
            <wp:positionV relativeFrom="paragraph">
              <wp:posOffset>5715</wp:posOffset>
            </wp:positionV>
            <wp:extent cx="2018567" cy="1705689"/>
            <wp:effectExtent l="0" t="0" r="1270" b="8890"/>
            <wp:wrapNone/>
            <wp:docPr id="10" name="Imagen 1" descr="Migración en el Ecuador: Causas y efectos de la migr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gración en el Ecuador: Causas y efectos de la migració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567" cy="1705689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1A92" w:rsidRPr="00231A92" w:rsidRDefault="00231A92" w:rsidP="00231A92"/>
    <w:p w:rsidR="00231A92" w:rsidRPr="00231A92" w:rsidRDefault="00313172" w:rsidP="00231A92">
      <w:pPr>
        <w:tabs>
          <w:tab w:val="left" w:pos="3270"/>
        </w:tabs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3569AF0" wp14:editId="5C82D216">
            <wp:simplePos x="0" y="0"/>
            <wp:positionH relativeFrom="margin">
              <wp:posOffset>3004820</wp:posOffset>
            </wp:positionH>
            <wp:positionV relativeFrom="paragraph">
              <wp:posOffset>6350</wp:posOffset>
            </wp:positionV>
            <wp:extent cx="3586163" cy="239077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10000" b="90000" l="10000" r="90000">
                                  <a14:foregroundMark x1="54787" y1="69149" x2="70390" y2="51596"/>
                                  <a14:foregroundMark x1="73227" y1="48404" x2="73050" y2="54787"/>
                                  <a14:foregroundMark x1="72695" y1="48404" x2="50887" y2="70745"/>
                                  <a14:foregroundMark x1="72872" y1="47606" x2="75709" y2="53191"/>
                                  <a14:foregroundMark x1="75709" y1="53191" x2="53901" y2="7553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163" cy="2390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A92">
        <w:tab/>
      </w:r>
    </w:p>
    <w:p w:rsidR="00231A92" w:rsidRDefault="00347254" w:rsidP="00231A92"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21C27B39" wp14:editId="3CFDFC65">
            <wp:simplePos x="0" y="0"/>
            <wp:positionH relativeFrom="column">
              <wp:posOffset>6129020</wp:posOffset>
            </wp:positionH>
            <wp:positionV relativeFrom="paragraph">
              <wp:posOffset>225425</wp:posOffset>
            </wp:positionV>
            <wp:extent cx="2447925" cy="2447925"/>
            <wp:effectExtent l="0" t="0" r="9525" b="9525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447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1A92" w:rsidRPr="00231A92" w:rsidRDefault="00DE71F6" w:rsidP="00231A92">
      <w:pPr>
        <w:tabs>
          <w:tab w:val="left" w:pos="4110"/>
        </w:tabs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0C3A7B6D" wp14:editId="3A9DB2FB">
            <wp:simplePos x="0" y="0"/>
            <wp:positionH relativeFrom="margin">
              <wp:posOffset>-422582</wp:posOffset>
            </wp:positionH>
            <wp:positionV relativeFrom="paragraph">
              <wp:posOffset>717584</wp:posOffset>
            </wp:positionV>
            <wp:extent cx="2628054" cy="1654616"/>
            <wp:effectExtent l="133350" t="247650" r="134620" b="250825"/>
            <wp:wrapNone/>
            <wp:docPr id="13" name="Imagen 13" descr="Jamil Mahuad y el feriado bancario: empieza la audiencia de casación por la  crisis del 99' – Primera Pl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amil Mahuad y el feriado bancario: empieza la audiencia de casación por la  crisis del 99' – Primera Plana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915005">
                      <a:off x="0" y="0"/>
                      <a:ext cx="2633730" cy="1658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935E279" wp14:editId="233E320C">
            <wp:simplePos x="0" y="0"/>
            <wp:positionH relativeFrom="column">
              <wp:posOffset>2004695</wp:posOffset>
            </wp:positionH>
            <wp:positionV relativeFrom="paragraph">
              <wp:posOffset>1006475</wp:posOffset>
            </wp:positionV>
            <wp:extent cx="1428750" cy="1409700"/>
            <wp:effectExtent l="0" t="0" r="0" b="0"/>
            <wp:wrapNone/>
            <wp:docPr id="14" name="Imagen 14" descr="https://i.pinimg.com/564x/bf/16/39/bf1639985b5611737107637ffeea5e2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.pinimg.com/564x/bf/16/39/bf1639985b5611737107637ffeea5e2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ackgroundRemoval t="9172" b="48817" l="1183" r="37574">
                                  <a14:foregroundMark x1="17160" y1="13609" x2="17160" y2="13609"/>
                                </a14:backgroundRemoval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983" b="58543"/>
                    <a:stretch/>
                  </pic:blipFill>
                  <pic:spPr bwMode="auto">
                    <a:xfrm>
                      <a:off x="0" y="0"/>
                      <a:ext cx="14287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412B407" wp14:editId="7C9136D3">
            <wp:simplePos x="0" y="0"/>
            <wp:positionH relativeFrom="column">
              <wp:posOffset>5005070</wp:posOffset>
            </wp:positionH>
            <wp:positionV relativeFrom="paragraph">
              <wp:posOffset>1692275</wp:posOffset>
            </wp:positionV>
            <wp:extent cx="1432560" cy="1408430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40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9F12506" wp14:editId="6326586E">
            <wp:simplePos x="0" y="0"/>
            <wp:positionH relativeFrom="column">
              <wp:posOffset>2709545</wp:posOffset>
            </wp:positionH>
            <wp:positionV relativeFrom="paragraph">
              <wp:posOffset>1739900</wp:posOffset>
            </wp:positionV>
            <wp:extent cx="3332856" cy="2562225"/>
            <wp:effectExtent l="0" t="0" r="0" b="0"/>
            <wp:wrapNone/>
            <wp:docPr id="11" name="Imagen 11" descr="Jamil Mahuad Witt - Ecu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amil Mahuad Witt - EcuR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2210" b="97790" l="9319" r="89606">
                                  <a14:foregroundMark x1="45161" y1="13812" x2="55556" y2="77901"/>
                                  <a14:foregroundMark x1="33333" y1="80110" x2="77778" y2="75691"/>
                                  <a14:foregroundMark x1="56631" y1="58011" x2="78853" y2="95580"/>
                                  <a14:foregroundMark x1="40860" y1="53039" x2="31541" y2="97790"/>
                                  <a14:foregroundMark x1="14695" y1="49724" x2="12903" y2="89503"/>
                                  <a14:foregroundMark x1="11828" y1="95028" x2="10394" y2="7348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286" cy="257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1A92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1CB2B22" wp14:editId="1A42AF9D">
            <wp:simplePos x="0" y="0"/>
            <wp:positionH relativeFrom="margin">
              <wp:posOffset>6048375</wp:posOffset>
            </wp:positionH>
            <wp:positionV relativeFrom="paragraph">
              <wp:posOffset>1530350</wp:posOffset>
            </wp:positionV>
            <wp:extent cx="2576195" cy="3434926"/>
            <wp:effectExtent l="0" t="0" r="0" b="0"/>
            <wp:wrapNone/>
            <wp:docPr id="6" name="Imagen 6" descr="https://i.pinimg.com/564x/be/4b/b3/be4bb3e9c8a72a37b13c5afe7be65e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pinimg.com/564x/be/4b/b3/be4bb3e9c8a72a37b13c5afe7be65ea9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biLevel thresh="2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9707" b="75665" l="2660" r="96454">
                                  <a14:foregroundMark x1="49823" y1="36037" x2="49823" y2="36037"/>
                                  <a14:foregroundMark x1="49823" y1="36037" x2="49823" y2="36037"/>
                                  <a14:foregroundMark x1="49823" y1="30851" x2="49823" y2="42819"/>
                                  <a14:foregroundMark x1="48404" y1="58910" x2="52482" y2="65691"/>
                                  <a14:foregroundMark x1="45035" y1="32048" x2="55496" y2="33777"/>
                                  <a14:foregroundMark x1="50532" y1="28324" x2="48050" y2="4960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343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172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B57E20B" wp14:editId="458788D4">
            <wp:simplePos x="0" y="0"/>
            <wp:positionH relativeFrom="column">
              <wp:posOffset>-571499</wp:posOffset>
            </wp:positionH>
            <wp:positionV relativeFrom="paragraph">
              <wp:posOffset>2171033</wp:posOffset>
            </wp:positionV>
            <wp:extent cx="4070424" cy="2035212"/>
            <wp:effectExtent l="0" t="0" r="0" b="2222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993123">
                      <a:off x="0" y="0"/>
                      <a:ext cx="4070424" cy="20352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A92">
        <w:tab/>
      </w:r>
    </w:p>
    <w:sectPr w:rsidR="00231A92" w:rsidRPr="00231A92" w:rsidSect="00231A92">
      <w:pgSz w:w="15840" w:h="12240" w:orient="landscape" w:code="1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0703" w:rsidRDefault="00010703" w:rsidP="00231A92">
      <w:pPr>
        <w:spacing w:after="0" w:line="240" w:lineRule="auto"/>
      </w:pPr>
      <w:r>
        <w:separator/>
      </w:r>
    </w:p>
  </w:endnote>
  <w:endnote w:type="continuationSeparator" w:id="0">
    <w:p w:rsidR="00010703" w:rsidRDefault="00010703" w:rsidP="00231A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4DAA" w:rsidRDefault="00FB4DA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4DAA" w:rsidRDefault="00FB4DAA">
    <w:pPr>
      <w:pStyle w:val="Piedepgina"/>
    </w:pPr>
  </w:p>
  <w:p w:rsidR="00FB4DAA" w:rsidRDefault="00FB4DAA">
    <w:pPr>
      <w:pStyle w:val="Piedepgina"/>
    </w:pPr>
  </w:p>
  <w:p w:rsidR="00FB4DAA" w:rsidRPr="00FB4DAA" w:rsidRDefault="00FB4DAA" w:rsidP="00FB4DAA">
    <w:pPr>
      <w:pStyle w:val="Piedepgina"/>
      <w:rPr>
        <w:rFonts w:ascii="Times New Roman" w:hAnsi="Times New Roman" w:cs="Times New Roman"/>
      </w:rPr>
    </w:pPr>
    <w:r w:rsidRPr="00FB4DAA">
      <w:rPr>
        <w:rFonts w:ascii="Times New Roman" w:hAnsi="Times New Roman" w:cs="Times New Roman"/>
      </w:rPr>
      <w:t>Herrera V., B. y Caballero B., J., Dolarizar: ¿Real</w:t>
    </w:r>
    <w:bookmarkStart w:id="0" w:name="_GoBack"/>
    <w:bookmarkEnd w:id="0"/>
    <w:r w:rsidRPr="00FB4DAA">
      <w:rPr>
        <w:rFonts w:ascii="Times New Roman" w:hAnsi="Times New Roman" w:cs="Times New Roman"/>
      </w:rPr>
      <w:t>mente un Dilema? Cuadernos de Economía No. 36, 101 – 152 Bogotá (2002).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4DAA" w:rsidRDefault="00FB4DA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0703" w:rsidRDefault="00010703" w:rsidP="00231A92">
      <w:pPr>
        <w:spacing w:after="0" w:line="240" w:lineRule="auto"/>
      </w:pPr>
      <w:r>
        <w:separator/>
      </w:r>
    </w:p>
  </w:footnote>
  <w:footnote w:type="continuationSeparator" w:id="0">
    <w:p w:rsidR="00010703" w:rsidRDefault="00010703" w:rsidP="00231A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4DAA" w:rsidRDefault="00FB4DA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1A92" w:rsidRDefault="00231A92">
    <w:pPr>
      <w:pStyle w:val="Encabezado"/>
    </w:pPr>
    <w:r w:rsidRPr="00231A92">
      <w:rPr>
        <w:noProof/>
        <w:lang w:val="en-US"/>
      </w:rPr>
      <w:drawing>
        <wp:anchor distT="0" distB="0" distL="114300" distR="114300" simplePos="0" relativeHeight="251658240" behindDoc="0" locked="0" layoutInCell="1" allowOverlap="1" wp14:anchorId="29CAF608" wp14:editId="6A4D601A">
          <wp:simplePos x="0" y="0"/>
          <wp:positionH relativeFrom="margin">
            <wp:align>center</wp:align>
          </wp:positionH>
          <wp:positionV relativeFrom="paragraph">
            <wp:posOffset>-173355</wp:posOffset>
          </wp:positionV>
          <wp:extent cx="7124700" cy="956310"/>
          <wp:effectExtent l="0" t="0" r="0" b="0"/>
          <wp:wrapNone/>
          <wp:docPr id="22" name="Imagen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24700" cy="9563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4DAA" w:rsidRDefault="00FB4DA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A92"/>
    <w:rsid w:val="00010703"/>
    <w:rsid w:val="000129EF"/>
    <w:rsid w:val="00231A92"/>
    <w:rsid w:val="00313172"/>
    <w:rsid w:val="00347254"/>
    <w:rsid w:val="00444F40"/>
    <w:rsid w:val="009F7ECE"/>
    <w:rsid w:val="00AB1AFF"/>
    <w:rsid w:val="00CC192B"/>
    <w:rsid w:val="00DE71F6"/>
    <w:rsid w:val="00FB4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18AF7"/>
  <w15:chartTrackingRefBased/>
  <w15:docId w15:val="{8CF19988-29A1-4E95-A162-2298942A1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31A9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1A92"/>
    <w:rPr>
      <w:lang w:val="es-EC"/>
    </w:rPr>
  </w:style>
  <w:style w:type="paragraph" w:styleId="Piedepgina">
    <w:name w:val="footer"/>
    <w:basedOn w:val="Normal"/>
    <w:link w:val="PiedepginaCar"/>
    <w:uiPriority w:val="99"/>
    <w:unhideWhenUsed/>
    <w:rsid w:val="00231A9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1A92"/>
    <w:rPr>
      <w:lang w:val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07/relationships/hdphoto" Target="media/hdphoto2.wdp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8.jpe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1.jpeg"/><Relationship Id="rId33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microsoft.com/office/2007/relationships/hdphoto" Target="media/hdphoto3.wdp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24" Type="http://schemas.openxmlformats.org/officeDocument/2006/relationships/image" Target="media/image10.png"/><Relationship Id="rId32" Type="http://schemas.microsoft.com/office/2007/relationships/hdphoto" Target="media/hdphoto7.wdp"/><Relationship Id="rId5" Type="http://schemas.openxmlformats.org/officeDocument/2006/relationships/endnotes" Target="endnotes.xml"/><Relationship Id="rId15" Type="http://schemas.microsoft.com/office/2007/relationships/hdphoto" Target="media/hdphoto1.wdp"/><Relationship Id="rId23" Type="http://schemas.microsoft.com/office/2007/relationships/hdphoto" Target="media/hdphoto4.wdp"/><Relationship Id="rId28" Type="http://schemas.openxmlformats.org/officeDocument/2006/relationships/image" Target="media/image13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microsoft.com/office/2007/relationships/hdphoto" Target="media/hdphoto5.wdp"/><Relationship Id="rId30" Type="http://schemas.microsoft.com/office/2007/relationships/hdphoto" Target="media/hdphoto6.wdp"/><Relationship Id="rId35" Type="http://schemas.openxmlformats.org/officeDocument/2006/relationships/theme" Target="theme/theme1.xml"/><Relationship Id="rId8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</dc:creator>
  <cp:keywords/>
  <dc:description/>
  <cp:lastModifiedBy>CESAR</cp:lastModifiedBy>
  <cp:revision>2</cp:revision>
  <dcterms:created xsi:type="dcterms:W3CDTF">2023-08-13T00:36:00Z</dcterms:created>
  <dcterms:modified xsi:type="dcterms:W3CDTF">2023-08-13T00:36:00Z</dcterms:modified>
</cp:coreProperties>
</file>