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C3D" w:rsidRDefault="008B6933">
      <w:r>
        <w:t>Danny Mulick</w:t>
      </w:r>
    </w:p>
    <w:p w:rsidR="008B6933" w:rsidRDefault="008B6933">
      <w:r>
        <w:t>Lab 4</w:t>
      </w:r>
    </w:p>
    <w:p w:rsidR="008B6933" w:rsidRDefault="008B6933">
      <w:r>
        <w:t>Database Management</w:t>
      </w:r>
    </w:p>
    <w:p w:rsidR="008B6933" w:rsidRDefault="008B6933">
      <w:r>
        <w:t>Fall 2016</w:t>
      </w:r>
    </w:p>
    <w:p w:rsidR="008B6933" w:rsidRDefault="008B6933"/>
    <w:p w:rsidR="008B6933" w:rsidRDefault="008B6933">
      <w:r>
        <w:t xml:space="preserve">8. </w:t>
      </w:r>
      <w:r>
        <w:t>Tell me about check constraints: What are they? What are they good for? What’s the advantage of putting that sort of thing inside the database? Make up some examples of good uses of check constraints and some examples of bad uses of check constraints. Explain the differences in your examples and argue your case.</w:t>
      </w:r>
    </w:p>
    <w:p w:rsidR="008B6933" w:rsidRDefault="008B6933">
      <w:r>
        <w:tab/>
        <w:t xml:space="preserve">a. </w:t>
      </w:r>
      <w:bookmarkStart w:id="0" w:name="_GoBack"/>
      <w:bookmarkEnd w:id="0"/>
    </w:p>
    <w:sectPr w:rsidR="008B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33"/>
    <w:rsid w:val="00376C3D"/>
    <w:rsid w:val="008B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317</Characters>
  <Application>Microsoft Office Word</Application>
  <DocSecurity>0</DocSecurity>
  <Lines>2</Lines>
  <Paragraphs>1</Paragraphs>
  <ScaleCrop>false</ScaleCrop>
  <Company>Hewlett-Packard</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Mulick</dc:creator>
  <cp:lastModifiedBy>Danny Mulick</cp:lastModifiedBy>
  <cp:revision>1</cp:revision>
  <dcterms:created xsi:type="dcterms:W3CDTF">2016-09-29T02:44:00Z</dcterms:created>
  <dcterms:modified xsi:type="dcterms:W3CDTF">2016-09-29T02:45:00Z</dcterms:modified>
</cp:coreProperties>
</file>