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5A8D" w14:textId="77777777" w:rsidR="008E16A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30" w:right="434"/>
        <w:jc w:val="center"/>
        <w:rPr>
          <w:rFonts w:ascii="Georgia" w:eastAsia="Georgia" w:hAnsi="Georgia" w:cs="Georgia"/>
          <w:b/>
          <w:color w:val="262626"/>
        </w:rPr>
      </w:pPr>
      <w:r w:rsidRPr="00002D0E">
        <w:rPr>
          <w:rFonts w:ascii="Georgia" w:eastAsia="Georgia" w:hAnsi="Georgia" w:cs="Georgia"/>
          <w:b/>
          <w:color w:val="262626"/>
        </w:rPr>
        <w:t xml:space="preserve">DANIEL NSENGIMANA </w:t>
      </w:r>
    </w:p>
    <w:p w14:paraId="19AD00D0" w14:textId="0CCA9615" w:rsidR="009F2039" w:rsidRPr="00002D0E" w:rsidRDefault="009F20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30" w:right="434"/>
        <w:jc w:val="center"/>
        <w:rPr>
          <w:rFonts w:ascii="Georgia" w:eastAsia="Georgia" w:hAnsi="Georgia" w:cs="Georgia"/>
          <w:b/>
          <w:color w:val="000000"/>
        </w:rPr>
      </w:pPr>
      <w:r w:rsidRPr="00002D0E">
        <w:rPr>
          <w:rFonts w:ascii="Georgia" w:eastAsia="Georgia" w:hAnsi="Georgia" w:cs="Georgia"/>
          <w:b/>
          <w:color w:val="000000"/>
          <w:lang w:val="en-GB"/>
        </w:rPr>
        <w:t xml:space="preserve">SITE RELIABILITY ENGINEER </w:t>
      </w:r>
      <w:r w:rsidR="008E16AC" w:rsidRPr="00002D0E">
        <w:rPr>
          <w:rFonts w:ascii="Georgia" w:eastAsia="Georgia" w:hAnsi="Georgia" w:cs="Georgia"/>
          <w:b/>
          <w:color w:val="000000"/>
        </w:rPr>
        <w:t xml:space="preserve"> </w:t>
      </w:r>
    </w:p>
    <w:p w14:paraId="00000001" w14:textId="1F79AB4A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30" w:right="434"/>
        <w:jc w:val="center"/>
        <w:rPr>
          <w:rFonts w:ascii="Calibri" w:eastAsia="Calibri" w:hAnsi="Calibri" w:cs="Calibri"/>
          <w:color w:val="000000"/>
        </w:rPr>
      </w:pPr>
      <w:r w:rsidRPr="00002D0E">
        <w:rPr>
          <w:rFonts w:ascii="Calibri" w:eastAsia="Calibri" w:hAnsi="Calibri" w:cs="Calibri"/>
          <w:color w:val="000000"/>
        </w:rPr>
        <w:t xml:space="preserve">KN 151 ST Kigali, Rwanda · (250) 781460896 </w:t>
      </w:r>
    </w:p>
    <w:p w14:paraId="00000002" w14:textId="2344B0BA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2C5C85"/>
        </w:rPr>
      </w:pPr>
      <w:r w:rsidRPr="00002D0E">
        <w:rPr>
          <w:rFonts w:ascii="Calibri" w:eastAsia="Calibri" w:hAnsi="Calibri" w:cs="Calibri"/>
          <w:b/>
          <w:color w:val="1D824C"/>
        </w:rPr>
        <w:t>Dan</w:t>
      </w:r>
      <w:r w:rsidR="00A14827">
        <w:rPr>
          <w:rFonts w:ascii="Calibri" w:eastAsia="Calibri" w:hAnsi="Calibri" w:cs="Calibri"/>
          <w:b/>
          <w:color w:val="1D824C"/>
        </w:rPr>
        <w:t>nyharley</w:t>
      </w:r>
      <w:r w:rsidRPr="00002D0E">
        <w:rPr>
          <w:rFonts w:ascii="Calibri" w:eastAsia="Calibri" w:hAnsi="Calibri" w:cs="Calibri"/>
          <w:b/>
          <w:color w:val="1D824C"/>
        </w:rPr>
        <w:t xml:space="preserve">4@gmail.com · </w:t>
      </w:r>
      <w:r w:rsidRPr="00002D0E">
        <w:rPr>
          <w:rFonts w:ascii="Calibri" w:eastAsia="Calibri" w:hAnsi="Calibri" w:cs="Calibri"/>
          <w:b/>
          <w:color w:val="2C5C85"/>
          <w:u w:val="single"/>
        </w:rPr>
        <w:t xml:space="preserve">LinkedIn Profile </w:t>
      </w:r>
      <w:r w:rsidRPr="00002D0E">
        <w:rPr>
          <w:rFonts w:ascii="Calibri" w:eastAsia="Calibri" w:hAnsi="Calibri" w:cs="Calibri"/>
          <w:b/>
          <w:color w:val="1D824C"/>
        </w:rPr>
        <w:t xml:space="preserve">· </w:t>
      </w:r>
      <w:r w:rsidRPr="00002D0E">
        <w:rPr>
          <w:rFonts w:ascii="Calibri" w:eastAsia="Calibri" w:hAnsi="Calibri" w:cs="Calibri"/>
          <w:b/>
          <w:color w:val="2C5C85"/>
          <w:u w:val="single"/>
        </w:rPr>
        <w:t xml:space="preserve">GitHub </w:t>
      </w:r>
      <w:r w:rsidRPr="00002D0E">
        <w:rPr>
          <w:rFonts w:ascii="Calibri" w:eastAsia="Calibri" w:hAnsi="Calibri" w:cs="Calibri"/>
          <w:b/>
          <w:color w:val="1D824C"/>
        </w:rPr>
        <w:t xml:space="preserve">· </w:t>
      </w:r>
      <w:r w:rsidRPr="00002D0E">
        <w:rPr>
          <w:rFonts w:ascii="Calibri" w:eastAsia="Calibri" w:hAnsi="Calibri" w:cs="Calibri"/>
          <w:b/>
          <w:color w:val="2C5C85"/>
          <w:u w:val="single"/>
        </w:rPr>
        <w:t>Website</w:t>
      </w:r>
      <w:r w:rsidRPr="00002D0E">
        <w:rPr>
          <w:rFonts w:ascii="Calibri" w:eastAsia="Calibri" w:hAnsi="Calibri" w:cs="Calibri"/>
          <w:b/>
          <w:color w:val="2C5C85"/>
        </w:rPr>
        <w:t xml:space="preserve"> </w:t>
      </w:r>
    </w:p>
    <w:p w14:paraId="00000003" w14:textId="62469F11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4" w:lineRule="auto"/>
        <w:ind w:left="10" w:right="115" w:firstLine="14"/>
        <w:rPr>
          <w:rFonts w:ascii="Calibri" w:eastAsia="Calibri" w:hAnsi="Calibri" w:cs="Calibri"/>
          <w:color w:val="000000"/>
        </w:rPr>
      </w:pPr>
      <w:r w:rsidRPr="00002D0E">
        <w:rPr>
          <w:rFonts w:ascii="Calibri" w:eastAsia="Calibri" w:hAnsi="Calibri" w:cs="Calibri"/>
          <w:color w:val="000000" w:themeColor="text1"/>
        </w:rPr>
        <w:t xml:space="preserve">Multi-talented </w:t>
      </w:r>
      <w:r w:rsidR="009F2039" w:rsidRPr="00002D0E">
        <w:rPr>
          <w:rFonts w:ascii="Calibri" w:eastAsia="Calibri" w:hAnsi="Calibri" w:cs="Calibri"/>
          <w:color w:val="000000" w:themeColor="text1"/>
          <w:lang w:val="en-GB"/>
        </w:rPr>
        <w:t xml:space="preserve">SRE </w:t>
      </w:r>
      <w:r w:rsidRPr="00002D0E">
        <w:rPr>
          <w:rFonts w:ascii="Calibri" w:eastAsia="Calibri" w:hAnsi="Calibri" w:cs="Calibri"/>
          <w:color w:val="000000" w:themeColor="text1"/>
        </w:rPr>
        <w:t xml:space="preserve">engineer with more than 3 years of experience in system </w:t>
      </w:r>
      <w:r w:rsidR="009F2039" w:rsidRPr="00002D0E">
        <w:rPr>
          <w:rFonts w:ascii="Calibri" w:eastAsia="Calibri" w:hAnsi="Calibri" w:cs="Calibri"/>
          <w:color w:val="000000" w:themeColor="text1"/>
          <w:lang w:val="en-GB"/>
        </w:rPr>
        <w:t>engineering</w:t>
      </w:r>
      <w:r w:rsidRPr="00002D0E">
        <w:rPr>
          <w:rFonts w:ascii="Calibri" w:eastAsia="Calibri" w:hAnsi="Calibri" w:cs="Calibri"/>
          <w:color w:val="000000" w:themeColor="text1"/>
        </w:rPr>
        <w:t xml:space="preserve">, </w:t>
      </w:r>
      <w:r w:rsidR="2F71B347" w:rsidRPr="00002D0E">
        <w:rPr>
          <w:rFonts w:ascii="Calibri" w:eastAsia="Calibri" w:hAnsi="Calibri" w:cs="Calibri"/>
          <w:color w:val="000000" w:themeColor="text1"/>
        </w:rPr>
        <w:t>software engineering</w:t>
      </w:r>
      <w:r w:rsidRPr="00002D0E">
        <w:rPr>
          <w:rFonts w:ascii="Calibri" w:eastAsia="Calibri" w:hAnsi="Calibri" w:cs="Calibri"/>
          <w:color w:val="000000" w:themeColor="text1"/>
        </w:rPr>
        <w:t xml:space="preserve">, and the AWS (Amazon Web Service) cloud. Highly capable of working with diverse types </w:t>
      </w:r>
      <w:r w:rsidR="1C4990BF" w:rsidRPr="00002D0E">
        <w:rPr>
          <w:rFonts w:ascii="Calibri" w:eastAsia="Calibri" w:hAnsi="Calibri" w:cs="Calibri"/>
          <w:color w:val="000000" w:themeColor="text1"/>
        </w:rPr>
        <w:t>of technologies</w:t>
      </w:r>
      <w:r w:rsidRPr="00002D0E">
        <w:rPr>
          <w:rFonts w:ascii="Calibri" w:eastAsia="Calibri" w:hAnsi="Calibri" w:cs="Calibri"/>
          <w:color w:val="000000" w:themeColor="text1"/>
        </w:rPr>
        <w:t>. Strong verbal and written communication. Bilingual: English/French. As a</w:t>
      </w:r>
      <w:r w:rsidR="00432F24">
        <w:rPr>
          <w:rFonts w:ascii="Calibri" w:eastAsia="Calibri" w:hAnsi="Calibri" w:cs="Calibri"/>
          <w:color w:val="000000" w:themeColor="text1"/>
        </w:rPr>
        <w:t>n</w:t>
      </w:r>
      <w:r w:rsidR="00F2425E" w:rsidRPr="00002D0E">
        <w:rPr>
          <w:rFonts w:ascii="Calibri" w:eastAsia="Calibri" w:hAnsi="Calibri" w:cs="Calibri"/>
          <w:color w:val="000000" w:themeColor="text1"/>
        </w:rPr>
        <w:t xml:space="preserve"> </w:t>
      </w:r>
      <w:r w:rsidR="00432F24">
        <w:rPr>
          <w:rFonts w:ascii="Calibri" w:eastAsia="Calibri" w:hAnsi="Calibri" w:cs="Calibri"/>
          <w:color w:val="000000" w:themeColor="text1"/>
        </w:rPr>
        <w:t xml:space="preserve">SRE </w:t>
      </w:r>
      <w:r w:rsidR="00F2425E" w:rsidRPr="00002D0E">
        <w:rPr>
          <w:rFonts w:ascii="Calibri" w:eastAsia="Calibri" w:hAnsi="Calibri" w:cs="Calibri"/>
          <w:color w:val="000000" w:themeColor="text1"/>
        </w:rPr>
        <w:t>engineer</w:t>
      </w:r>
      <w:r w:rsidR="00432F24">
        <w:rPr>
          <w:rFonts w:ascii="Calibri" w:eastAsia="Calibri" w:hAnsi="Calibri" w:cs="Calibri"/>
          <w:color w:val="000000" w:themeColor="text1"/>
        </w:rPr>
        <w:t xml:space="preserve">, </w:t>
      </w:r>
      <w:r w:rsidR="00163748">
        <w:rPr>
          <w:rFonts w:ascii="Calibri" w:eastAsia="Calibri" w:hAnsi="Calibri" w:cs="Calibri"/>
          <w:color w:val="000000" w:themeColor="text1"/>
        </w:rPr>
        <w:t>by leveraging APM</w:t>
      </w:r>
      <w:r w:rsidR="00E41AEB">
        <w:rPr>
          <w:rFonts w:ascii="Calibri" w:eastAsia="Calibri" w:hAnsi="Calibri" w:cs="Calibri"/>
          <w:color w:val="000000" w:themeColor="text1"/>
        </w:rPr>
        <w:t xml:space="preserve"> </w:t>
      </w:r>
      <w:r w:rsidR="00222504">
        <w:rPr>
          <w:rFonts w:ascii="Calibri" w:eastAsia="Calibri" w:hAnsi="Calibri" w:cs="Calibri"/>
          <w:color w:val="000000" w:themeColor="text1"/>
        </w:rPr>
        <w:t>and</w:t>
      </w:r>
      <w:r w:rsidR="00163748">
        <w:rPr>
          <w:rFonts w:ascii="Calibri" w:eastAsia="Calibri" w:hAnsi="Calibri" w:cs="Calibri"/>
          <w:color w:val="000000" w:themeColor="text1"/>
        </w:rPr>
        <w:t xml:space="preserve"> </w:t>
      </w:r>
      <w:r w:rsidR="00CA26D5">
        <w:rPr>
          <w:rFonts w:ascii="Calibri" w:eastAsia="Calibri" w:hAnsi="Calibri" w:cs="Calibri"/>
          <w:color w:val="000000" w:themeColor="text1"/>
        </w:rPr>
        <w:t>automat</w:t>
      </w:r>
      <w:r w:rsidR="00222504">
        <w:rPr>
          <w:rFonts w:ascii="Calibri" w:eastAsia="Calibri" w:hAnsi="Calibri" w:cs="Calibri"/>
          <w:color w:val="000000" w:themeColor="text1"/>
        </w:rPr>
        <w:t>ing the</w:t>
      </w:r>
      <w:r w:rsidR="00CA26D5">
        <w:rPr>
          <w:rFonts w:ascii="Calibri" w:eastAsia="Calibri" w:hAnsi="Calibri" w:cs="Calibri"/>
          <w:color w:val="000000" w:themeColor="text1"/>
        </w:rPr>
        <w:t xml:space="preserve"> </w:t>
      </w:r>
      <w:r w:rsidR="00163748">
        <w:rPr>
          <w:rFonts w:ascii="Calibri" w:eastAsia="Calibri" w:hAnsi="Calibri" w:cs="Calibri"/>
          <w:color w:val="000000" w:themeColor="text1"/>
        </w:rPr>
        <w:t xml:space="preserve">incident management </w:t>
      </w:r>
      <w:r w:rsidR="0026566B">
        <w:rPr>
          <w:rFonts w:ascii="Calibri" w:eastAsia="Calibri" w:hAnsi="Calibri" w:cs="Calibri"/>
          <w:color w:val="000000" w:themeColor="text1"/>
        </w:rPr>
        <w:t>process</w:t>
      </w:r>
      <w:r w:rsidR="00E41AEB">
        <w:rPr>
          <w:rFonts w:ascii="Calibri" w:eastAsia="Calibri" w:hAnsi="Calibri" w:cs="Calibri"/>
          <w:color w:val="000000" w:themeColor="text1"/>
        </w:rPr>
        <w:t xml:space="preserve">, </w:t>
      </w:r>
      <w:r w:rsidR="00163748">
        <w:rPr>
          <w:rFonts w:ascii="Calibri" w:eastAsia="Calibri" w:hAnsi="Calibri" w:cs="Calibri"/>
          <w:color w:val="000000" w:themeColor="text1"/>
        </w:rPr>
        <w:t xml:space="preserve">I have </w:t>
      </w:r>
      <w:r w:rsidR="00212206">
        <w:rPr>
          <w:rFonts w:ascii="Calibri" w:eastAsia="Calibri" w:hAnsi="Calibri" w:cs="Calibri"/>
          <w:color w:val="000000" w:themeColor="text1"/>
        </w:rPr>
        <w:t xml:space="preserve">helped </w:t>
      </w:r>
      <w:r w:rsidR="00610627">
        <w:rPr>
          <w:rFonts w:ascii="Calibri" w:eastAsia="Calibri" w:hAnsi="Calibri" w:cs="Calibri"/>
          <w:color w:val="000000" w:themeColor="text1"/>
        </w:rPr>
        <w:t xml:space="preserve">my company improve </w:t>
      </w:r>
      <w:r w:rsidR="00F318AD">
        <w:rPr>
          <w:rFonts w:ascii="Calibri" w:eastAsia="Calibri" w:hAnsi="Calibri" w:cs="Calibri"/>
          <w:color w:val="000000" w:themeColor="text1"/>
        </w:rPr>
        <w:t xml:space="preserve">from </w:t>
      </w:r>
      <w:r w:rsidR="00900370">
        <w:rPr>
          <w:rFonts w:ascii="Calibri" w:eastAsia="Calibri" w:hAnsi="Calibri" w:cs="Calibri"/>
          <w:color w:val="000000" w:themeColor="text1"/>
        </w:rPr>
        <w:t xml:space="preserve">a </w:t>
      </w:r>
      <w:r w:rsidR="00006C90">
        <w:rPr>
          <w:rFonts w:ascii="Calibri" w:eastAsia="Calibri" w:hAnsi="Calibri" w:cs="Calibri"/>
          <w:color w:val="000000" w:themeColor="text1"/>
        </w:rPr>
        <w:t xml:space="preserve">94% </w:t>
      </w:r>
      <w:r w:rsidR="00900370">
        <w:rPr>
          <w:rFonts w:ascii="Calibri" w:eastAsia="Calibri" w:hAnsi="Calibri" w:cs="Calibri"/>
          <w:color w:val="000000" w:themeColor="text1"/>
        </w:rPr>
        <w:t xml:space="preserve">to 99.5% </w:t>
      </w:r>
      <w:r w:rsidR="00006C90">
        <w:rPr>
          <w:rFonts w:ascii="Calibri" w:eastAsia="Calibri" w:hAnsi="Calibri" w:cs="Calibri"/>
          <w:color w:val="000000" w:themeColor="text1"/>
        </w:rPr>
        <w:t xml:space="preserve">uptime </w:t>
      </w:r>
      <w:r w:rsidR="00900370">
        <w:rPr>
          <w:rFonts w:ascii="Calibri" w:eastAsia="Calibri" w:hAnsi="Calibri" w:cs="Calibri"/>
          <w:color w:val="000000" w:themeColor="text1"/>
        </w:rPr>
        <w:t xml:space="preserve">in less than six </w:t>
      </w:r>
      <w:r w:rsidR="0026566B">
        <w:rPr>
          <w:rFonts w:ascii="Calibri" w:eastAsia="Calibri" w:hAnsi="Calibri" w:cs="Calibri"/>
          <w:color w:val="000000" w:themeColor="text1"/>
        </w:rPr>
        <w:t>months</w:t>
      </w:r>
      <w:r w:rsidRPr="00002D0E">
        <w:rPr>
          <w:rFonts w:ascii="Calibri" w:eastAsia="Calibri" w:hAnsi="Calibri" w:cs="Calibri"/>
          <w:color w:val="000000" w:themeColor="text1"/>
        </w:rPr>
        <w:t xml:space="preserve">. </w:t>
      </w:r>
      <w:r w:rsidR="00B47EA6">
        <w:rPr>
          <w:rFonts w:ascii="Calibri" w:eastAsia="Calibri" w:hAnsi="Calibri" w:cs="Calibri"/>
          <w:color w:val="000000" w:themeColor="text1"/>
        </w:rPr>
        <w:t>Also,</w:t>
      </w:r>
      <w:r w:rsidR="00500E8E">
        <w:rPr>
          <w:rFonts w:ascii="Calibri" w:eastAsia="Calibri" w:hAnsi="Calibri" w:cs="Calibri"/>
          <w:color w:val="000000" w:themeColor="text1"/>
        </w:rPr>
        <w:t xml:space="preserve"> a </w:t>
      </w:r>
      <w:r w:rsidR="00A95726">
        <w:rPr>
          <w:rFonts w:ascii="Calibri" w:eastAsia="Calibri" w:hAnsi="Calibri" w:cs="Calibri"/>
          <w:color w:val="000000" w:themeColor="text1"/>
        </w:rPr>
        <w:t xml:space="preserve">lead for </w:t>
      </w:r>
      <w:r w:rsidR="00383006">
        <w:rPr>
          <w:rFonts w:ascii="Calibri" w:eastAsia="Calibri" w:hAnsi="Calibri" w:cs="Calibri"/>
          <w:color w:val="000000" w:themeColor="text1"/>
        </w:rPr>
        <w:t>AWS U</w:t>
      </w:r>
      <w:r w:rsidR="008A4E4C">
        <w:rPr>
          <w:rFonts w:ascii="Calibri" w:eastAsia="Calibri" w:hAnsi="Calibri" w:cs="Calibri"/>
          <w:color w:val="000000" w:themeColor="text1"/>
        </w:rPr>
        <w:t>ser Group</w:t>
      </w:r>
      <w:r w:rsidR="00383006">
        <w:rPr>
          <w:rFonts w:ascii="Calibri" w:eastAsia="Calibri" w:hAnsi="Calibri" w:cs="Calibri"/>
          <w:color w:val="000000" w:themeColor="text1"/>
        </w:rPr>
        <w:t xml:space="preserve"> Kigali</w:t>
      </w:r>
      <w:r w:rsidR="00767029">
        <w:rPr>
          <w:rFonts w:ascii="Calibri" w:eastAsia="Calibri" w:hAnsi="Calibri" w:cs="Calibri"/>
          <w:color w:val="000000" w:themeColor="text1"/>
        </w:rPr>
        <w:t xml:space="preserve"> currently</w:t>
      </w:r>
      <w:r w:rsidR="00006BAD">
        <w:rPr>
          <w:rFonts w:ascii="Calibri" w:eastAsia="Calibri" w:hAnsi="Calibri" w:cs="Calibri"/>
          <w:color w:val="000000" w:themeColor="text1"/>
        </w:rPr>
        <w:t xml:space="preserve"> striv</w:t>
      </w:r>
      <w:r w:rsidR="00767029">
        <w:rPr>
          <w:rFonts w:ascii="Calibri" w:eastAsia="Calibri" w:hAnsi="Calibri" w:cs="Calibri"/>
          <w:color w:val="000000" w:themeColor="text1"/>
        </w:rPr>
        <w:t>ing</w:t>
      </w:r>
      <w:r w:rsidR="00006BAD">
        <w:rPr>
          <w:rFonts w:ascii="Calibri" w:eastAsia="Calibri" w:hAnsi="Calibri" w:cs="Calibri"/>
          <w:color w:val="000000" w:themeColor="text1"/>
        </w:rPr>
        <w:t xml:space="preserve"> </w:t>
      </w:r>
      <w:r w:rsidR="00500E8E">
        <w:rPr>
          <w:rFonts w:ascii="Calibri" w:eastAsia="Calibri" w:hAnsi="Calibri" w:cs="Calibri"/>
          <w:color w:val="000000" w:themeColor="text1"/>
        </w:rPr>
        <w:t xml:space="preserve">to </w:t>
      </w:r>
      <w:r w:rsidR="008A4E4C">
        <w:rPr>
          <w:rFonts w:ascii="Segoe UI" w:hAnsi="Segoe UI" w:cs="Segoe UI"/>
          <w:sz w:val="21"/>
          <w:szCs w:val="21"/>
          <w:shd w:val="clear" w:color="auto" w:fill="FFFFFF"/>
        </w:rPr>
        <w:t>facilitate and lead a community of individuals who are interested in Amazon Web Services (AWS) and its related technologies</w:t>
      </w:r>
      <w:r w:rsidR="0013447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4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16"/>
        <w:rPr>
          <w:rFonts w:ascii="Georgia" w:eastAsia="Georgia" w:hAnsi="Georgia" w:cs="Georgia"/>
          <w:b/>
          <w:color w:val="262626"/>
        </w:rPr>
      </w:pPr>
      <w:r w:rsidRPr="00002D0E">
        <w:rPr>
          <w:rFonts w:ascii="Georgia" w:eastAsia="Georgia" w:hAnsi="Georgia" w:cs="Georgia"/>
          <w:b/>
          <w:color w:val="262626"/>
        </w:rPr>
        <w:t xml:space="preserve">PROFESSIONAL EXPERIENCE  </w:t>
      </w:r>
    </w:p>
    <w:p w14:paraId="00000005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734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 xml:space="preserve">SEP 2022– PRESENT </w:t>
      </w:r>
    </w:p>
    <w:p w14:paraId="00000006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85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SITE RELIABILITY ENGINEER, </w:t>
      </w:r>
      <w:r w:rsidRPr="00002D0E">
        <w:rPr>
          <w:rFonts w:ascii="Calibri" w:eastAsia="Calibri" w:hAnsi="Calibri" w:cs="Calibri"/>
          <w:color w:val="595959"/>
        </w:rPr>
        <w:t xml:space="preserve">IREMBO </w:t>
      </w:r>
    </w:p>
    <w:p w14:paraId="00000007" w14:textId="5EF4C672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5" w:lineRule="auto"/>
        <w:ind w:left="694" w:right="459" w:hanging="12"/>
        <w:rPr>
          <w:rFonts w:ascii="Calibri" w:eastAsia="Calibri" w:hAnsi="Calibri" w:cs="Calibri"/>
          <w:color w:val="000000"/>
        </w:rPr>
      </w:pPr>
      <w:r w:rsidRPr="00002D0E">
        <w:rPr>
          <w:rFonts w:ascii="Calibri" w:eastAsia="Calibri" w:hAnsi="Calibri" w:cs="Calibri"/>
          <w:color w:val="000000"/>
        </w:rPr>
        <w:t xml:space="preserve">As </w:t>
      </w:r>
      <w:proofErr w:type="spellStart"/>
      <w:r w:rsidRPr="00002D0E">
        <w:rPr>
          <w:rFonts w:ascii="Calibri" w:eastAsia="Calibri" w:hAnsi="Calibri" w:cs="Calibri"/>
          <w:color w:val="000000"/>
        </w:rPr>
        <w:t>Irembo</w:t>
      </w:r>
      <w:proofErr w:type="spellEnd"/>
      <w:r w:rsidRPr="00002D0E">
        <w:rPr>
          <w:rFonts w:ascii="Calibri" w:eastAsia="Calibri" w:hAnsi="Calibri" w:cs="Calibri"/>
          <w:color w:val="000000"/>
        </w:rPr>
        <w:t xml:space="preserve"> Site Reliability Engineer (SRE), I mainly work on creating automation scripts </w:t>
      </w:r>
      <w:r w:rsidR="007F209B" w:rsidRPr="00002D0E">
        <w:rPr>
          <w:rFonts w:ascii="Calibri" w:eastAsia="Calibri" w:hAnsi="Calibri" w:cs="Calibri"/>
          <w:color w:val="000000"/>
        </w:rPr>
        <w:t>that manages</w:t>
      </w:r>
      <w:r w:rsidRPr="00002D0E">
        <w:rPr>
          <w:rFonts w:ascii="Calibri" w:eastAsia="Calibri" w:hAnsi="Calibri" w:cs="Calibri"/>
          <w:color w:val="000000"/>
        </w:rPr>
        <w:t xml:space="preserve"> our IT operations. My main goal is to automate these tasks rather than doing </w:t>
      </w:r>
      <w:r w:rsidR="007F209B" w:rsidRPr="00002D0E">
        <w:rPr>
          <w:rFonts w:ascii="Calibri" w:eastAsia="Calibri" w:hAnsi="Calibri" w:cs="Calibri"/>
          <w:color w:val="000000"/>
        </w:rPr>
        <w:t>them manually</w:t>
      </w:r>
      <w:r w:rsidRPr="00002D0E">
        <w:rPr>
          <w:rFonts w:ascii="Calibri" w:eastAsia="Calibri" w:hAnsi="Calibri" w:cs="Calibri"/>
          <w:color w:val="000000"/>
        </w:rPr>
        <w:t xml:space="preserve">. This is done through:  </w:t>
      </w:r>
    </w:p>
    <w:p w14:paraId="00000008" w14:textId="64A169F3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01" w:right="82" w:hanging="352"/>
        <w:rPr>
          <w:rFonts w:ascii="Calibri" w:eastAsia="Calibri" w:hAnsi="Calibri" w:cs="Calibri"/>
          <w:color w:val="252525"/>
        </w:rPr>
      </w:pPr>
      <w:r w:rsidRPr="00002D0E">
        <w:rPr>
          <w:rFonts w:ascii="Noto Sans Symbols" w:eastAsia="Noto Sans Symbols" w:hAnsi="Noto Sans Symbols" w:cs="Noto Sans Symbols"/>
          <w:color w:val="252525"/>
        </w:rPr>
        <w:t xml:space="preserve">• </w:t>
      </w:r>
      <w:r w:rsidRPr="00002D0E">
        <w:rPr>
          <w:rFonts w:ascii="Calibri" w:eastAsia="Calibri" w:hAnsi="Calibri" w:cs="Calibri"/>
          <w:color w:val="252525"/>
        </w:rPr>
        <w:t xml:space="preserve">Monitoring, where I </w:t>
      </w:r>
      <w:r w:rsidR="73307EE2" w:rsidRPr="00002D0E">
        <w:rPr>
          <w:rFonts w:ascii="Calibri" w:eastAsia="Calibri" w:hAnsi="Calibri" w:cs="Calibri"/>
          <w:color w:val="252525"/>
        </w:rPr>
        <w:t>must</w:t>
      </w:r>
      <w:r w:rsidRPr="00002D0E">
        <w:rPr>
          <w:rFonts w:ascii="Calibri" w:eastAsia="Calibri" w:hAnsi="Calibri" w:cs="Calibri"/>
          <w:color w:val="252525"/>
        </w:rPr>
        <w:t xml:space="preserve"> </w:t>
      </w:r>
      <w:r w:rsidR="5FA15037" w:rsidRPr="00002D0E">
        <w:rPr>
          <w:rFonts w:ascii="Calibri" w:eastAsia="Calibri" w:hAnsi="Calibri" w:cs="Calibri"/>
          <w:color w:val="252525"/>
        </w:rPr>
        <w:t>ensure</w:t>
      </w:r>
      <w:r w:rsidRPr="00002D0E">
        <w:rPr>
          <w:rFonts w:ascii="Calibri" w:eastAsia="Calibri" w:hAnsi="Calibri" w:cs="Calibri"/>
          <w:color w:val="252525"/>
        </w:rPr>
        <w:t xml:space="preserve"> that the tools and systems operate as planned </w:t>
      </w:r>
      <w:r w:rsidR="727AF543" w:rsidRPr="00002D0E">
        <w:rPr>
          <w:rFonts w:ascii="Calibri" w:eastAsia="Calibri" w:hAnsi="Calibri" w:cs="Calibri"/>
          <w:color w:val="252525"/>
        </w:rPr>
        <w:t>and that</w:t>
      </w:r>
      <w:r w:rsidRPr="00002D0E">
        <w:rPr>
          <w:rFonts w:ascii="Calibri" w:eastAsia="Calibri" w:hAnsi="Calibri" w:cs="Calibri"/>
          <w:color w:val="252525"/>
        </w:rPr>
        <w:t xml:space="preserve"> the underlying infrastructure is functioning properly. </w:t>
      </w:r>
    </w:p>
    <w:p w14:paraId="00000009" w14:textId="6B82BEEC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4" w:lineRule="auto"/>
        <w:ind w:left="1049" w:right="15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Issue resolution where I </w:t>
      </w:r>
      <w:r w:rsidR="4F0F3270" w:rsidRPr="00002D0E">
        <w:rPr>
          <w:rFonts w:ascii="Calibri" w:eastAsia="Calibri" w:hAnsi="Calibri" w:cs="Calibri"/>
          <w:color w:val="000000" w:themeColor="text1"/>
        </w:rPr>
        <w:t>must</w:t>
      </w:r>
      <w:r w:rsidRPr="00002D0E">
        <w:rPr>
          <w:rFonts w:ascii="Calibri" w:eastAsia="Calibri" w:hAnsi="Calibri" w:cs="Calibri"/>
          <w:color w:val="000000" w:themeColor="text1"/>
        </w:rPr>
        <w:t xml:space="preserve"> communicate closely with developers, especially </w:t>
      </w:r>
      <w:r w:rsidR="0EB32CAE" w:rsidRPr="00002D0E">
        <w:rPr>
          <w:rFonts w:ascii="Calibri" w:eastAsia="Calibri" w:hAnsi="Calibri" w:cs="Calibri"/>
          <w:color w:val="000000" w:themeColor="text1"/>
        </w:rPr>
        <w:t>when problems</w:t>
      </w:r>
      <w:r w:rsidRPr="00002D0E">
        <w:rPr>
          <w:rFonts w:ascii="Calibri" w:eastAsia="Calibri" w:hAnsi="Calibri" w:cs="Calibri"/>
          <w:color w:val="000000" w:themeColor="text1"/>
        </w:rPr>
        <w:t xml:space="preserve"> arise, and they will offer advice when alarms are sent as well as assistance </w:t>
      </w:r>
      <w:r w:rsidR="56871911" w:rsidRPr="00002D0E">
        <w:rPr>
          <w:rFonts w:ascii="Calibri" w:eastAsia="Calibri" w:hAnsi="Calibri" w:cs="Calibri"/>
          <w:color w:val="000000" w:themeColor="text1"/>
        </w:rPr>
        <w:t>with troubleshooting</w:t>
      </w:r>
      <w:r w:rsidRPr="00002D0E">
        <w:rPr>
          <w:rFonts w:ascii="Calibri" w:eastAsia="Calibri" w:hAnsi="Calibri" w:cs="Calibri"/>
          <w:color w:val="000000" w:themeColor="text1"/>
        </w:rPr>
        <w:t xml:space="preserve">. </w:t>
      </w:r>
      <w:r w:rsidR="42734FA0" w:rsidRPr="00002D0E">
        <w:rPr>
          <w:rFonts w:ascii="Calibri" w:eastAsia="Calibri" w:hAnsi="Calibri" w:cs="Calibri"/>
          <w:color w:val="000000" w:themeColor="text1"/>
        </w:rPr>
        <w:t>If a developer has a difficulty, I must investigate the situation before figuring out how to fix it.</w:t>
      </w:r>
      <w:r w:rsidRPr="00002D0E">
        <w:rPr>
          <w:rFonts w:ascii="Calibri" w:eastAsia="Calibri" w:hAnsi="Calibri" w:cs="Calibri"/>
          <w:color w:val="000000" w:themeColor="text1"/>
        </w:rPr>
        <w:t xml:space="preserve"> Then revisit the problem and identify </w:t>
      </w:r>
      <w:r w:rsidR="0F1A6EE3" w:rsidRPr="00002D0E">
        <w:rPr>
          <w:rFonts w:ascii="Calibri" w:eastAsia="Calibri" w:hAnsi="Calibri" w:cs="Calibri"/>
          <w:color w:val="000000" w:themeColor="text1"/>
        </w:rPr>
        <w:t>the source</w:t>
      </w:r>
      <w:r w:rsidRPr="00002D0E">
        <w:rPr>
          <w:rFonts w:ascii="Calibri" w:eastAsia="Calibri" w:hAnsi="Calibri" w:cs="Calibri"/>
          <w:color w:val="000000" w:themeColor="text1"/>
        </w:rPr>
        <w:t xml:space="preserve"> after the incident has been resolved to make sure it </w:t>
      </w:r>
      <w:r w:rsidR="792B0E7E" w:rsidRPr="00002D0E">
        <w:rPr>
          <w:rFonts w:ascii="Calibri" w:eastAsia="Calibri" w:hAnsi="Calibri" w:cs="Calibri"/>
          <w:color w:val="000000" w:themeColor="text1"/>
        </w:rPr>
        <w:t>does not</w:t>
      </w:r>
      <w:r w:rsidRPr="00002D0E">
        <w:rPr>
          <w:rFonts w:ascii="Calibri" w:eastAsia="Calibri" w:hAnsi="Calibri" w:cs="Calibri"/>
          <w:color w:val="000000" w:themeColor="text1"/>
        </w:rPr>
        <w:t xml:space="preserve"> happen again. </w:t>
      </w:r>
    </w:p>
    <w:p w14:paraId="0000000A" w14:textId="3D729703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01" w:right="53" w:hanging="352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Collaboration. As </w:t>
      </w:r>
      <w:proofErr w:type="spellStart"/>
      <w:r w:rsidRPr="00002D0E">
        <w:rPr>
          <w:rFonts w:ascii="Calibri" w:eastAsia="Calibri" w:hAnsi="Calibri" w:cs="Calibri"/>
          <w:color w:val="000000" w:themeColor="text1"/>
        </w:rPr>
        <w:t>Irembo</w:t>
      </w:r>
      <w:proofErr w:type="spellEnd"/>
      <w:r w:rsidRPr="00002D0E">
        <w:rPr>
          <w:rFonts w:ascii="Calibri" w:eastAsia="Calibri" w:hAnsi="Calibri" w:cs="Calibri"/>
          <w:color w:val="000000" w:themeColor="text1"/>
        </w:rPr>
        <w:t xml:space="preserve"> SRE, I also </w:t>
      </w:r>
      <w:r w:rsidR="474F1861" w:rsidRPr="00002D0E">
        <w:rPr>
          <w:rFonts w:ascii="Calibri" w:eastAsia="Calibri" w:hAnsi="Calibri" w:cs="Calibri"/>
          <w:color w:val="000000" w:themeColor="text1"/>
        </w:rPr>
        <w:t>collaborate</w:t>
      </w:r>
      <w:r w:rsidRPr="00002D0E">
        <w:rPr>
          <w:rFonts w:ascii="Calibri" w:eastAsia="Calibri" w:hAnsi="Calibri" w:cs="Calibri"/>
          <w:color w:val="000000" w:themeColor="text1"/>
        </w:rPr>
        <w:t xml:space="preserve"> with several teams, mostly </w:t>
      </w:r>
      <w:r w:rsidR="00E92342" w:rsidRPr="00002D0E">
        <w:rPr>
          <w:rFonts w:ascii="Calibri" w:eastAsia="Calibri" w:hAnsi="Calibri" w:cs="Calibri"/>
          <w:color w:val="000000" w:themeColor="text1"/>
        </w:rPr>
        <w:t>customer experience</w:t>
      </w:r>
      <w:r w:rsidR="000D657C">
        <w:rPr>
          <w:rFonts w:ascii="Calibri" w:eastAsia="Calibri" w:hAnsi="Calibri" w:cs="Calibri"/>
          <w:color w:val="000000" w:themeColor="text1"/>
        </w:rPr>
        <w:t xml:space="preserve"> team</w:t>
      </w:r>
      <w:r w:rsidR="00E92342" w:rsidRPr="00002D0E">
        <w:rPr>
          <w:rFonts w:ascii="Calibri" w:eastAsia="Calibri" w:hAnsi="Calibri" w:cs="Calibri"/>
          <w:color w:val="000000" w:themeColor="text1"/>
        </w:rPr>
        <w:t xml:space="preserve">, </w:t>
      </w:r>
      <w:r w:rsidR="00D6432E">
        <w:rPr>
          <w:rFonts w:ascii="Calibri" w:eastAsia="Calibri" w:hAnsi="Calibri" w:cs="Calibri"/>
          <w:color w:val="000000" w:themeColor="text1"/>
        </w:rPr>
        <w:t>TechOps team</w:t>
      </w:r>
      <w:r w:rsidR="00E92342" w:rsidRPr="00002D0E">
        <w:rPr>
          <w:rFonts w:ascii="Calibri" w:eastAsia="Calibri" w:hAnsi="Calibri" w:cs="Calibri"/>
          <w:color w:val="000000" w:themeColor="text1"/>
        </w:rPr>
        <w:t>,</w:t>
      </w:r>
      <w:r w:rsidR="009F2039" w:rsidRPr="00002D0E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r w:rsidRPr="00002D0E">
        <w:rPr>
          <w:rFonts w:ascii="Calibri" w:eastAsia="Calibri" w:hAnsi="Calibri" w:cs="Calibri"/>
          <w:color w:val="000000" w:themeColor="text1"/>
        </w:rPr>
        <w:t xml:space="preserve">and </w:t>
      </w:r>
      <w:r w:rsidR="00AF7FAA" w:rsidRPr="00002D0E">
        <w:rPr>
          <w:rFonts w:ascii="Calibri" w:eastAsia="Calibri" w:hAnsi="Calibri" w:cs="Calibri"/>
          <w:color w:val="000000" w:themeColor="text1"/>
        </w:rPr>
        <w:t xml:space="preserve">software </w:t>
      </w:r>
      <w:r w:rsidRPr="00002D0E">
        <w:rPr>
          <w:rFonts w:ascii="Calibri" w:eastAsia="Calibri" w:hAnsi="Calibri" w:cs="Calibri"/>
          <w:color w:val="000000" w:themeColor="text1"/>
        </w:rPr>
        <w:t>development</w:t>
      </w:r>
      <w:r w:rsidR="00AF7FAA" w:rsidRPr="00002D0E">
        <w:rPr>
          <w:rFonts w:ascii="Calibri" w:eastAsia="Calibri" w:hAnsi="Calibri" w:cs="Calibri"/>
          <w:color w:val="000000" w:themeColor="text1"/>
        </w:rPr>
        <w:t xml:space="preserve"> team</w:t>
      </w:r>
      <w:r w:rsidR="00F16BA2">
        <w:rPr>
          <w:rFonts w:ascii="Calibri" w:eastAsia="Calibri" w:hAnsi="Calibri" w:cs="Calibri"/>
          <w:color w:val="000000" w:themeColor="text1"/>
        </w:rPr>
        <w:t>. For Development teams, a</w:t>
      </w:r>
      <w:r w:rsidR="00FC0396">
        <w:rPr>
          <w:rFonts w:ascii="Calibri" w:eastAsia="Calibri" w:hAnsi="Calibri" w:cs="Calibri"/>
          <w:color w:val="000000" w:themeColor="text1"/>
        </w:rPr>
        <w:t xml:space="preserve">s SRE I </w:t>
      </w:r>
      <w:r w:rsidR="00FB2846">
        <w:rPr>
          <w:rFonts w:ascii="Calibri" w:eastAsia="Calibri" w:hAnsi="Calibri" w:cs="Calibri"/>
          <w:color w:val="000000" w:themeColor="text1"/>
        </w:rPr>
        <w:t>b</w:t>
      </w:r>
      <w:r w:rsidRPr="00002D0E">
        <w:rPr>
          <w:rFonts w:ascii="Calibri" w:eastAsia="Calibri" w:hAnsi="Calibri" w:cs="Calibri"/>
          <w:color w:val="000000" w:themeColor="text1"/>
        </w:rPr>
        <w:t xml:space="preserve">uild dependable systems </w:t>
      </w:r>
      <w:r w:rsidR="006A0DCB">
        <w:rPr>
          <w:rFonts w:ascii="Calibri" w:eastAsia="Calibri" w:hAnsi="Calibri" w:cs="Calibri"/>
          <w:color w:val="000000" w:themeColor="text1"/>
        </w:rPr>
        <w:t>that</w:t>
      </w:r>
      <w:r w:rsidR="10FE9BB8" w:rsidRPr="00002D0E">
        <w:rPr>
          <w:rFonts w:ascii="Calibri" w:eastAsia="Calibri" w:hAnsi="Calibri" w:cs="Calibri"/>
          <w:color w:val="000000" w:themeColor="text1"/>
        </w:rPr>
        <w:t xml:space="preserve"> </w:t>
      </w:r>
      <w:r w:rsidR="688FCD5B" w:rsidRPr="00002D0E">
        <w:rPr>
          <w:rFonts w:ascii="Calibri" w:eastAsia="Calibri" w:hAnsi="Calibri" w:cs="Calibri"/>
          <w:color w:val="000000" w:themeColor="text1"/>
        </w:rPr>
        <w:t>help</w:t>
      </w:r>
      <w:r w:rsidRPr="00002D0E">
        <w:rPr>
          <w:rFonts w:ascii="Calibri" w:eastAsia="Calibri" w:hAnsi="Calibri" w:cs="Calibri"/>
          <w:color w:val="000000" w:themeColor="text1"/>
        </w:rPr>
        <w:t xml:space="preserve"> </w:t>
      </w:r>
      <w:r w:rsidR="00494F16">
        <w:rPr>
          <w:rFonts w:ascii="Calibri" w:eastAsia="Calibri" w:hAnsi="Calibri" w:cs="Calibri"/>
          <w:color w:val="000000" w:themeColor="text1"/>
        </w:rPr>
        <w:t>them</w:t>
      </w:r>
      <w:r w:rsidRPr="00002D0E">
        <w:rPr>
          <w:rFonts w:ascii="Calibri" w:eastAsia="Calibri" w:hAnsi="Calibri" w:cs="Calibri"/>
          <w:color w:val="000000" w:themeColor="text1"/>
        </w:rPr>
        <w:t xml:space="preserve"> focus on developing </w:t>
      </w:r>
      <w:r w:rsidR="58D2881B" w:rsidRPr="00002D0E">
        <w:rPr>
          <w:rFonts w:ascii="Calibri" w:eastAsia="Calibri" w:hAnsi="Calibri" w:cs="Calibri"/>
          <w:color w:val="000000" w:themeColor="text1"/>
        </w:rPr>
        <w:t>new features</w:t>
      </w:r>
      <w:r w:rsidR="00557ED6">
        <w:rPr>
          <w:rFonts w:ascii="Calibri" w:eastAsia="Calibri" w:hAnsi="Calibri" w:cs="Calibri"/>
          <w:color w:val="000000" w:themeColor="text1"/>
        </w:rPr>
        <w:t xml:space="preserve"> rather than</w:t>
      </w:r>
      <w:r w:rsidR="00EE6131">
        <w:rPr>
          <w:rFonts w:ascii="Calibri" w:eastAsia="Calibri" w:hAnsi="Calibri" w:cs="Calibri"/>
          <w:color w:val="000000" w:themeColor="text1"/>
        </w:rPr>
        <w:t xml:space="preserve"> worry about</w:t>
      </w:r>
      <w:r w:rsidR="00557ED6">
        <w:rPr>
          <w:rFonts w:ascii="Calibri" w:eastAsia="Calibri" w:hAnsi="Calibri" w:cs="Calibri"/>
          <w:color w:val="000000" w:themeColor="text1"/>
        </w:rPr>
        <w:t xml:space="preserve"> the underlying</w:t>
      </w:r>
      <w:r w:rsidR="00347C18">
        <w:rPr>
          <w:rFonts w:ascii="Calibri" w:eastAsia="Calibri" w:hAnsi="Calibri" w:cs="Calibri"/>
          <w:color w:val="000000" w:themeColor="text1"/>
        </w:rPr>
        <w:t xml:space="preserve"> </w:t>
      </w:r>
      <w:r w:rsidR="00EE6131">
        <w:rPr>
          <w:rFonts w:ascii="Calibri" w:eastAsia="Calibri" w:hAnsi="Calibri" w:cs="Calibri"/>
          <w:color w:val="000000" w:themeColor="text1"/>
        </w:rPr>
        <w:t>infrastructure where their codes will be hosted</w:t>
      </w:r>
      <w:r w:rsidRPr="00002D0E">
        <w:rPr>
          <w:rFonts w:ascii="Calibri" w:eastAsia="Calibri" w:hAnsi="Calibri" w:cs="Calibri"/>
          <w:color w:val="000000" w:themeColor="text1"/>
        </w:rPr>
        <w:t>,</w:t>
      </w:r>
      <w:r w:rsidR="0012777F">
        <w:rPr>
          <w:rFonts w:ascii="Calibri" w:eastAsia="Calibri" w:hAnsi="Calibri" w:cs="Calibri"/>
          <w:color w:val="000000" w:themeColor="text1"/>
        </w:rPr>
        <w:t xml:space="preserve"> this</w:t>
      </w:r>
      <w:r w:rsidRPr="00002D0E">
        <w:rPr>
          <w:rFonts w:ascii="Calibri" w:eastAsia="Calibri" w:hAnsi="Calibri" w:cs="Calibri"/>
          <w:color w:val="000000" w:themeColor="text1"/>
        </w:rPr>
        <w:t xml:space="preserve"> enable</w:t>
      </w:r>
      <w:r w:rsidR="0012777F">
        <w:rPr>
          <w:rFonts w:ascii="Calibri" w:eastAsia="Calibri" w:hAnsi="Calibri" w:cs="Calibri"/>
          <w:color w:val="000000" w:themeColor="text1"/>
        </w:rPr>
        <w:t>s</w:t>
      </w:r>
      <w:r w:rsidRPr="00002D0E">
        <w:rPr>
          <w:rFonts w:ascii="Calibri" w:eastAsia="Calibri" w:hAnsi="Calibri" w:cs="Calibri"/>
          <w:color w:val="000000" w:themeColor="text1"/>
        </w:rPr>
        <w:t xml:space="preserve"> them to release to customers more quickly. </w:t>
      </w:r>
    </w:p>
    <w:p w14:paraId="55570CA9" w14:textId="4F0A9F7F" w:rsidR="009E728E" w:rsidRPr="00002D0E" w:rsidRDefault="008E16AC" w:rsidP="001322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1414" w:right="354" w:hanging="365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Plan maintenance tasks like stress tests, disaster recovery evaluations, and </w:t>
      </w:r>
      <w:r w:rsidR="007F209B" w:rsidRPr="00002D0E">
        <w:rPr>
          <w:rFonts w:ascii="Calibri" w:eastAsia="Calibri" w:hAnsi="Calibri" w:cs="Calibri"/>
          <w:color w:val="000000"/>
        </w:rPr>
        <w:t>certificate renewals</w:t>
      </w:r>
      <w:r w:rsidRPr="00002D0E">
        <w:rPr>
          <w:rFonts w:ascii="Calibri" w:eastAsia="Calibri" w:hAnsi="Calibri" w:cs="Calibri"/>
          <w:color w:val="000000"/>
        </w:rPr>
        <w:t xml:space="preserve">. </w:t>
      </w:r>
    </w:p>
    <w:p w14:paraId="5167D30B" w14:textId="77777777" w:rsidR="0013227E" w:rsidRPr="00002D0E" w:rsidRDefault="0013227E" w:rsidP="001322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right="354"/>
        <w:rPr>
          <w:rFonts w:ascii="Calibri" w:eastAsia="Calibri" w:hAnsi="Calibri" w:cs="Calibri"/>
          <w:color w:val="000000"/>
        </w:rPr>
      </w:pPr>
    </w:p>
    <w:p w14:paraId="0000000C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678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 xml:space="preserve">JAN 2022– AUG 2022 </w:t>
      </w:r>
    </w:p>
    <w:p w14:paraId="0000000D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95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NETWORK DESIGN ENGINEER, </w:t>
      </w:r>
      <w:r w:rsidRPr="00002D0E">
        <w:rPr>
          <w:rFonts w:ascii="Calibri" w:eastAsia="Calibri" w:hAnsi="Calibri" w:cs="Calibri"/>
          <w:color w:val="595959"/>
        </w:rPr>
        <w:t xml:space="preserve">WE-MEP CONSULTANCY </w:t>
      </w:r>
    </w:p>
    <w:p w14:paraId="0000000E" w14:textId="45AA9CA8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5" w:lineRule="auto"/>
        <w:ind w:left="1407" w:right="588" w:hanging="358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Designed highly available and fault tolerant computer networks for large and </w:t>
      </w:r>
      <w:r w:rsidR="004073C1" w:rsidRPr="00002D0E">
        <w:rPr>
          <w:rFonts w:ascii="Calibri" w:eastAsia="Calibri" w:hAnsi="Calibri" w:cs="Calibri"/>
          <w:color w:val="000000"/>
        </w:rPr>
        <w:t>small clients</w:t>
      </w:r>
      <w:r w:rsidRPr="00002D0E">
        <w:rPr>
          <w:rFonts w:ascii="Calibri" w:eastAsia="Calibri" w:hAnsi="Calibri" w:cs="Calibri"/>
          <w:color w:val="000000"/>
        </w:rPr>
        <w:t xml:space="preserve"> using computer-aided design (CAD) software. </w:t>
      </w:r>
    </w:p>
    <w:p w14:paraId="0FF61D04" w14:textId="5A9DAAE5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7" w:lineRule="auto"/>
        <w:ind w:left="1049" w:right="413"/>
        <w:rPr>
          <w:rFonts w:ascii="Calibri" w:eastAsia="Calibri" w:hAnsi="Calibri" w:cs="Calibri"/>
          <w:color w:val="000000" w:themeColor="text1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Worked alongside architects, electrical engineers, and plumbing engineers to </w:t>
      </w:r>
      <w:r w:rsidR="1A5328B9" w:rsidRPr="00002D0E">
        <w:rPr>
          <w:rFonts w:ascii="Calibri" w:eastAsia="Calibri" w:hAnsi="Calibri" w:cs="Calibri"/>
          <w:color w:val="000000" w:themeColor="text1"/>
        </w:rPr>
        <w:t>design complex</w:t>
      </w:r>
      <w:r w:rsidRPr="00002D0E">
        <w:rPr>
          <w:rFonts w:ascii="Calibri" w:eastAsia="Calibri" w:hAnsi="Calibri" w:cs="Calibri"/>
          <w:color w:val="000000" w:themeColor="text1"/>
        </w:rPr>
        <w:t xml:space="preserve"> architecture drawings which meet national and international standards. </w:t>
      </w:r>
    </w:p>
    <w:p w14:paraId="0000000F" w14:textId="27D550A2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7" w:lineRule="auto"/>
        <w:ind w:left="1049" w:right="413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Documenting the design, test its redundancy and provide primary backup should </w:t>
      </w:r>
      <w:r w:rsidR="13FECD86" w:rsidRPr="00002D0E">
        <w:rPr>
          <w:rFonts w:ascii="Calibri" w:eastAsia="Calibri" w:hAnsi="Calibri" w:cs="Calibri"/>
          <w:color w:val="000000" w:themeColor="text1"/>
        </w:rPr>
        <w:t>the network</w:t>
      </w:r>
      <w:r w:rsidRPr="00002D0E">
        <w:rPr>
          <w:rFonts w:ascii="Calibri" w:eastAsia="Calibri" w:hAnsi="Calibri" w:cs="Calibri"/>
          <w:color w:val="000000" w:themeColor="text1"/>
        </w:rPr>
        <w:t xml:space="preserve"> fail. </w:t>
      </w:r>
    </w:p>
    <w:p w14:paraId="00000010" w14:textId="2B056F89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5" w:lineRule="auto"/>
        <w:ind w:left="1406" w:right="94" w:hanging="357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Supervising the configuration and installation of various network devices and services </w:t>
      </w:r>
      <w:r w:rsidR="004073C1" w:rsidRPr="00002D0E">
        <w:rPr>
          <w:rFonts w:ascii="Calibri" w:eastAsia="Calibri" w:hAnsi="Calibri" w:cs="Calibri"/>
          <w:color w:val="000000"/>
        </w:rPr>
        <w:t>as stated</w:t>
      </w:r>
      <w:r w:rsidRPr="00002D0E">
        <w:rPr>
          <w:rFonts w:ascii="Calibri" w:eastAsia="Calibri" w:hAnsi="Calibri" w:cs="Calibri"/>
          <w:color w:val="000000"/>
        </w:rPr>
        <w:t xml:space="preserve"> in the designed architecture drawing. </w:t>
      </w:r>
    </w:p>
    <w:p w14:paraId="00000011" w14:textId="0960DEAC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5" w:lineRule="auto"/>
        <w:ind w:left="1049" w:right="1147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Schedule and handle periodic maintenance on installed network </w:t>
      </w:r>
      <w:r w:rsidR="06C0D51A" w:rsidRPr="00002D0E">
        <w:rPr>
          <w:rFonts w:ascii="Calibri" w:eastAsia="Calibri" w:hAnsi="Calibri" w:cs="Calibri"/>
          <w:color w:val="000000" w:themeColor="text1"/>
        </w:rPr>
        <w:t>equipment, components</w:t>
      </w:r>
      <w:r w:rsidRPr="00002D0E">
        <w:rPr>
          <w:rFonts w:ascii="Calibri" w:eastAsia="Calibri" w:hAnsi="Calibri" w:cs="Calibri"/>
          <w:color w:val="000000" w:themeColor="text1"/>
        </w:rPr>
        <w:t>, and installation services to clients (should it be required).</w:t>
      </w:r>
    </w:p>
    <w:p w14:paraId="427FE70B" w14:textId="77777777" w:rsidR="008E16A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8"/>
        <w:rPr>
          <w:rFonts w:ascii="Calibri" w:eastAsia="Calibri" w:hAnsi="Calibri" w:cs="Calibri"/>
          <w:b/>
          <w:color w:val="595959"/>
        </w:rPr>
      </w:pPr>
    </w:p>
    <w:p w14:paraId="00000012" w14:textId="505AB288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78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 xml:space="preserve">JAN 2021 – JUL 2021 </w:t>
      </w:r>
    </w:p>
    <w:p w14:paraId="00000013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95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BACKEND ENGINEER, </w:t>
      </w:r>
      <w:r w:rsidRPr="00002D0E">
        <w:rPr>
          <w:rFonts w:ascii="Calibri" w:eastAsia="Calibri" w:hAnsi="Calibri" w:cs="Calibri"/>
          <w:color w:val="595959"/>
        </w:rPr>
        <w:t xml:space="preserve">SNOW MEDIA TECHNOLOGIES </w:t>
      </w:r>
    </w:p>
    <w:p w14:paraId="00000014" w14:textId="04800641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50" w:lineRule="auto"/>
        <w:ind w:left="1049" w:right="143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Worked as a backend developer and created web apps for different clients. </w:t>
      </w: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I used tools like Pivotal Tracker and GitHub to collaborate with different developers </w:t>
      </w:r>
      <w:r w:rsidR="004073C1" w:rsidRPr="00002D0E">
        <w:rPr>
          <w:rFonts w:ascii="Calibri" w:eastAsia="Calibri" w:hAnsi="Calibri" w:cs="Calibri"/>
          <w:color w:val="000000"/>
        </w:rPr>
        <w:t>and deliver</w:t>
      </w:r>
      <w:r w:rsidRPr="00002D0E">
        <w:rPr>
          <w:rFonts w:ascii="Calibri" w:eastAsia="Calibri" w:hAnsi="Calibri" w:cs="Calibri"/>
          <w:color w:val="000000"/>
        </w:rPr>
        <w:t xml:space="preserve"> the best customer product. </w:t>
      </w:r>
    </w:p>
    <w:p w14:paraId="00000015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049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Used Python-Django and React-JS to create dynamic web apps. </w:t>
      </w:r>
    </w:p>
    <w:p w14:paraId="00000016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049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Provided customers with recommendations for continuous improvement.  </w:t>
      </w:r>
    </w:p>
    <w:p w14:paraId="00000017" w14:textId="13DE379B" w:rsidR="00C07F6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797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  <w:lang w:val="en-GB"/>
        </w:rPr>
        <w:t xml:space="preserve">                  </w:t>
      </w: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Worked closely with other team members to identify and remove software bugs. </w:t>
      </w:r>
    </w:p>
    <w:p w14:paraId="00000018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678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 xml:space="preserve">JUL 2019 – OCT 2019 </w:t>
      </w:r>
    </w:p>
    <w:p w14:paraId="00000019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95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NETWORK ENGINEER, </w:t>
      </w:r>
      <w:r w:rsidRPr="00002D0E">
        <w:rPr>
          <w:rFonts w:ascii="Calibri" w:eastAsia="Calibri" w:hAnsi="Calibri" w:cs="Calibri"/>
          <w:color w:val="595959"/>
        </w:rPr>
        <w:t xml:space="preserve">RWANDA BROADCASTING AGENCY(RBA) </w:t>
      </w:r>
    </w:p>
    <w:p w14:paraId="7E3AD006" w14:textId="77777777" w:rsidR="008E16A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54" w:lineRule="auto"/>
        <w:ind w:left="1049" w:right="232"/>
        <w:jc w:val="both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Worked as a network engineer in the RBA (Rwanda Broadcasting Agency) server room.  </w:t>
      </w:r>
    </w:p>
    <w:p w14:paraId="35D5CD1D" w14:textId="77777777" w:rsidR="008E16A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54" w:lineRule="auto"/>
        <w:ind w:left="1049" w:right="232"/>
        <w:jc w:val="both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Oversaw the diagnosing and troubleshooting of network problems in the RBA Network. </w:t>
      </w:r>
    </w:p>
    <w:p w14:paraId="0000001A" w14:textId="314B6E5E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54" w:lineRule="auto"/>
        <w:ind w:left="1049" w:right="232"/>
        <w:jc w:val="both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Worked on the monitoring of the RBA network performance </w:t>
      </w:r>
    </w:p>
    <w:p w14:paraId="0000001B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0" w:line="240" w:lineRule="auto"/>
        <w:ind w:left="16"/>
        <w:rPr>
          <w:rFonts w:ascii="Georgia" w:eastAsia="Georgia" w:hAnsi="Georgia" w:cs="Georgia"/>
          <w:b/>
          <w:color w:val="262626"/>
        </w:rPr>
      </w:pPr>
      <w:r w:rsidRPr="00002D0E">
        <w:rPr>
          <w:rFonts w:ascii="Georgia" w:eastAsia="Georgia" w:hAnsi="Georgia" w:cs="Georgia"/>
          <w:b/>
          <w:color w:val="262626"/>
        </w:rPr>
        <w:t xml:space="preserve">EDUCATION </w:t>
      </w:r>
    </w:p>
    <w:p w14:paraId="0000001C" w14:textId="2D4DCE16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678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>JAN 202</w:t>
      </w:r>
      <w:r w:rsidR="001B27B2" w:rsidRPr="00002D0E">
        <w:rPr>
          <w:rFonts w:ascii="Calibri" w:eastAsia="Calibri" w:hAnsi="Calibri" w:cs="Calibri"/>
          <w:b/>
          <w:color w:val="595959"/>
        </w:rPr>
        <w:t>3</w:t>
      </w:r>
      <w:r w:rsidRPr="00002D0E">
        <w:rPr>
          <w:rFonts w:ascii="Calibri" w:eastAsia="Calibri" w:hAnsi="Calibri" w:cs="Calibri"/>
          <w:b/>
          <w:color w:val="595959"/>
        </w:rPr>
        <w:t xml:space="preserve"> – </w:t>
      </w:r>
      <w:r w:rsidR="001B27B2" w:rsidRPr="00002D0E">
        <w:rPr>
          <w:rFonts w:ascii="Calibri" w:eastAsia="Calibri" w:hAnsi="Calibri" w:cs="Calibri"/>
          <w:b/>
          <w:color w:val="595959"/>
        </w:rPr>
        <w:t>MAR</w:t>
      </w:r>
      <w:r w:rsidRPr="00002D0E">
        <w:rPr>
          <w:rFonts w:ascii="Calibri" w:eastAsia="Calibri" w:hAnsi="Calibri" w:cs="Calibri"/>
          <w:b/>
          <w:color w:val="595959"/>
        </w:rPr>
        <w:t xml:space="preserve"> 202</w:t>
      </w:r>
      <w:r w:rsidR="001B27B2" w:rsidRPr="00002D0E">
        <w:rPr>
          <w:rFonts w:ascii="Calibri" w:eastAsia="Calibri" w:hAnsi="Calibri" w:cs="Calibri"/>
          <w:b/>
          <w:color w:val="595959"/>
        </w:rPr>
        <w:t>3</w:t>
      </w:r>
      <w:r w:rsidRPr="00002D0E">
        <w:rPr>
          <w:rFonts w:ascii="Calibri" w:eastAsia="Calibri" w:hAnsi="Calibri" w:cs="Calibri"/>
          <w:b/>
          <w:color w:val="595959"/>
        </w:rPr>
        <w:t xml:space="preserve"> </w:t>
      </w:r>
    </w:p>
    <w:p w14:paraId="0000001D" w14:textId="3CFE6DFF" w:rsidR="00C07F6C" w:rsidRPr="00002D0E" w:rsidRDefault="00D646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80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GOOGLE AFRICA DEVELOPER </w:t>
      </w:r>
      <w:r w:rsidR="000D682B" w:rsidRPr="00002D0E">
        <w:rPr>
          <w:rFonts w:ascii="Calibri" w:eastAsia="Calibri" w:hAnsi="Calibri" w:cs="Calibri"/>
          <w:b/>
          <w:color w:val="1D824C"/>
        </w:rPr>
        <w:t>TRAINING PROGRAM</w:t>
      </w:r>
      <w:r w:rsidR="008E16AC" w:rsidRPr="00002D0E">
        <w:rPr>
          <w:rFonts w:ascii="Calibri" w:eastAsia="Calibri" w:hAnsi="Calibri" w:cs="Calibri"/>
          <w:b/>
          <w:color w:val="1D824C"/>
        </w:rPr>
        <w:t xml:space="preserve">, </w:t>
      </w:r>
      <w:r w:rsidR="000D682B" w:rsidRPr="00002D0E">
        <w:rPr>
          <w:rFonts w:ascii="Calibri" w:eastAsia="Calibri" w:hAnsi="Calibri" w:cs="Calibri"/>
          <w:color w:val="595959"/>
        </w:rPr>
        <w:t>GOOGLE DEVELOPERS</w:t>
      </w:r>
      <w:r w:rsidR="008E16AC" w:rsidRPr="00002D0E">
        <w:rPr>
          <w:rFonts w:ascii="Calibri" w:eastAsia="Calibri" w:hAnsi="Calibri" w:cs="Calibri"/>
          <w:color w:val="595959"/>
        </w:rPr>
        <w:t xml:space="preserve"> </w:t>
      </w:r>
    </w:p>
    <w:p w14:paraId="475C3EDF" w14:textId="77777777" w:rsidR="007C57F4" w:rsidRPr="00002D0E" w:rsidRDefault="007C57F4" w:rsidP="007C57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678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 xml:space="preserve">JAN 2022 – APR 2022 </w:t>
      </w:r>
    </w:p>
    <w:p w14:paraId="2A92D2D0" w14:textId="15567F35" w:rsidR="007C57F4" w:rsidRPr="00002D0E" w:rsidRDefault="007C57F4" w:rsidP="007C57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80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AWS CERTIFIED SOLUTIONS ARCHITECT, </w:t>
      </w:r>
      <w:r w:rsidRPr="00002D0E">
        <w:rPr>
          <w:rFonts w:ascii="Calibri" w:eastAsia="Calibri" w:hAnsi="Calibri" w:cs="Calibri"/>
          <w:color w:val="595959"/>
        </w:rPr>
        <w:t xml:space="preserve">AZUBI AFRICA- LEVEL 2 PROGRAM </w:t>
      </w:r>
    </w:p>
    <w:p w14:paraId="0000001E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80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</w:rPr>
        <w:t xml:space="preserve">AUG 2021 – DEC 2019 </w:t>
      </w:r>
    </w:p>
    <w:p w14:paraId="0000001F" w14:textId="05226C46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699" w:right="1114" w:hanging="18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AWS CERTIFIED CLOUD PRACTITIONER, </w:t>
      </w:r>
      <w:r w:rsidRPr="00002D0E">
        <w:rPr>
          <w:rFonts w:ascii="Calibri" w:eastAsia="Calibri" w:hAnsi="Calibri" w:cs="Calibri"/>
          <w:color w:val="595959"/>
        </w:rPr>
        <w:t xml:space="preserve">AZUBI AFRICA – AWS </w:t>
      </w:r>
      <w:proofErr w:type="gramStart"/>
      <w:r w:rsidRPr="00002D0E">
        <w:rPr>
          <w:rFonts w:ascii="Calibri" w:eastAsia="Calibri" w:hAnsi="Calibri" w:cs="Calibri"/>
          <w:color w:val="595959"/>
        </w:rPr>
        <w:t>RESTART  PROGRAM</w:t>
      </w:r>
      <w:proofErr w:type="gramEnd"/>
      <w:r w:rsidRPr="00002D0E">
        <w:rPr>
          <w:rFonts w:ascii="Calibri" w:eastAsia="Calibri" w:hAnsi="Calibri" w:cs="Calibri"/>
          <w:color w:val="595959"/>
        </w:rPr>
        <w:t xml:space="preserve"> </w:t>
      </w:r>
    </w:p>
    <w:p w14:paraId="00000020" w14:textId="2917B013" w:rsidR="00C07F6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rPr>
          <w:rFonts w:ascii="Calibri" w:eastAsia="Calibri" w:hAnsi="Calibri" w:cs="Calibri"/>
          <w:b/>
          <w:color w:val="595959"/>
        </w:rPr>
      </w:pPr>
      <w:r w:rsidRPr="00002D0E">
        <w:rPr>
          <w:rFonts w:ascii="Calibri" w:eastAsia="Calibri" w:hAnsi="Calibri" w:cs="Calibri"/>
          <w:b/>
          <w:color w:val="595959"/>
          <w:lang w:val="en-GB"/>
        </w:rPr>
        <w:t xml:space="preserve">              </w:t>
      </w:r>
      <w:r w:rsidRPr="00002D0E">
        <w:rPr>
          <w:rFonts w:ascii="Calibri" w:eastAsia="Calibri" w:hAnsi="Calibri" w:cs="Calibri"/>
          <w:b/>
          <w:color w:val="595959"/>
        </w:rPr>
        <w:t xml:space="preserve">SEP 2016 – JUN 2020 </w:t>
      </w:r>
    </w:p>
    <w:p w14:paraId="00000021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6" w:lineRule="auto"/>
        <w:ind w:left="699" w:hanging="3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b/>
          <w:color w:val="1D824C"/>
        </w:rPr>
        <w:t xml:space="preserve">BACHELOR'S OF SCIENCE (TELECOMMUNICATION ENGINEERING), </w:t>
      </w:r>
      <w:r w:rsidRPr="00002D0E">
        <w:rPr>
          <w:rFonts w:ascii="Calibri" w:eastAsia="Calibri" w:hAnsi="Calibri" w:cs="Calibri"/>
          <w:color w:val="595959"/>
        </w:rPr>
        <w:t xml:space="preserve">UNIVERSITY </w:t>
      </w:r>
      <w:proofErr w:type="gramStart"/>
      <w:r w:rsidRPr="00002D0E">
        <w:rPr>
          <w:rFonts w:ascii="Calibri" w:eastAsia="Calibri" w:hAnsi="Calibri" w:cs="Calibri"/>
          <w:color w:val="595959"/>
        </w:rPr>
        <w:t>OF  RWANDA</w:t>
      </w:r>
      <w:proofErr w:type="gramEnd"/>
      <w:r w:rsidRPr="00002D0E">
        <w:rPr>
          <w:rFonts w:ascii="Calibri" w:eastAsia="Calibri" w:hAnsi="Calibri" w:cs="Calibri"/>
          <w:color w:val="595959"/>
        </w:rPr>
        <w:t xml:space="preserve"> – COLLEGE OF SCIENCE AND TECHNOLOGY </w:t>
      </w:r>
    </w:p>
    <w:p w14:paraId="00000022" w14:textId="6613BCCC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 w:line="240" w:lineRule="auto"/>
        <w:ind w:left="15"/>
        <w:rPr>
          <w:rFonts w:ascii="Georgia" w:eastAsia="Georgia" w:hAnsi="Georgia" w:cs="Georgia"/>
          <w:b/>
          <w:color w:val="262626"/>
        </w:rPr>
        <w:sectPr w:rsidR="00C07F6C" w:rsidRPr="00002D0E" w:rsidSect="00DB61F9">
          <w:pgSz w:w="12240" w:h="15840"/>
          <w:pgMar w:top="890" w:right="1388" w:bottom="775" w:left="1433" w:header="0" w:footer="720" w:gutter="0"/>
          <w:pgNumType w:start="1"/>
          <w:cols w:space="720"/>
        </w:sectPr>
      </w:pPr>
      <w:r w:rsidRPr="00002D0E">
        <w:rPr>
          <w:rFonts w:ascii="Georgia" w:eastAsia="Georgia" w:hAnsi="Georgia" w:cs="Georgia"/>
          <w:b/>
          <w:color w:val="262626"/>
        </w:rPr>
        <w:t xml:space="preserve">SKILLS </w:t>
      </w:r>
    </w:p>
    <w:p w14:paraId="00000023" w14:textId="528E208E" w:rsidR="00C07F6C" w:rsidRPr="00002D0E" w:rsidRDefault="21E13D0D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Noto Sans Symbols" w:eastAsia="Noto Sans Symbols" w:hAnsi="Noto Sans Symbols" w:cs="Noto Sans Symbols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="00A14827">
        <w:rPr>
          <w:rFonts w:ascii="Calibri" w:eastAsia="Calibri" w:hAnsi="Calibri" w:cs="Calibri"/>
          <w:color w:val="000000" w:themeColor="text1"/>
        </w:rPr>
        <w:t xml:space="preserve">Linux, Docker, Kubernetes, Terraform </w:t>
      </w:r>
      <w:r w:rsidR="00A14827" w:rsidRPr="00002D0E">
        <w:rPr>
          <w:rFonts w:ascii="Calibri" w:eastAsia="Calibri" w:hAnsi="Calibri" w:cs="Calibri"/>
          <w:color w:val="000000" w:themeColor="text1"/>
        </w:rPr>
        <w:t xml:space="preserve"> </w:t>
      </w:r>
    </w:p>
    <w:p w14:paraId="62857C7D" w14:textId="4A15B216" w:rsidR="00A337F6" w:rsidRPr="00BE1D2B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Calibri" w:eastAsia="Calibri" w:hAnsi="Calibri" w:cs="Calibri"/>
          <w:color w:val="000000" w:themeColor="text1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="00A14827" w:rsidRPr="00002D0E">
        <w:rPr>
          <w:rFonts w:ascii="Calibri" w:eastAsia="Calibri" w:hAnsi="Calibri" w:cs="Calibri"/>
          <w:color w:val="000000"/>
        </w:rPr>
        <w:t>Cloud Computing (AWS Cloud</w:t>
      </w:r>
      <w:r w:rsidR="00A14827">
        <w:rPr>
          <w:rFonts w:ascii="Calibri" w:eastAsia="Calibri" w:hAnsi="Calibri" w:cs="Calibri"/>
          <w:color w:val="000000"/>
        </w:rPr>
        <w:t>, GCP</w:t>
      </w:r>
      <w:r w:rsidR="00A14827" w:rsidRPr="00002D0E">
        <w:rPr>
          <w:rFonts w:ascii="Calibri" w:eastAsia="Calibri" w:hAnsi="Calibri" w:cs="Calibri"/>
          <w:color w:val="000000"/>
        </w:rPr>
        <w:t>)</w:t>
      </w:r>
    </w:p>
    <w:p w14:paraId="00000025" w14:textId="49A7165B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="00A14827" w:rsidRPr="00002D0E">
        <w:rPr>
          <w:rFonts w:ascii="Calibri" w:eastAsia="Calibri" w:hAnsi="Calibri" w:cs="Calibri"/>
          <w:color w:val="000000"/>
        </w:rPr>
        <w:t>Python</w:t>
      </w:r>
    </w:p>
    <w:p w14:paraId="71A0E727" w14:textId="299B660F" w:rsidR="008E16A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="00A14827">
        <w:rPr>
          <w:rFonts w:ascii="Noto Sans Symbols" w:eastAsia="Noto Sans Symbols" w:hAnsi="Noto Sans Symbols" w:cs="Noto Sans Symbols"/>
        </w:rPr>
        <w:t>New relic</w:t>
      </w:r>
      <w:r w:rsidR="00A14827" w:rsidRPr="00002D0E">
        <w:rPr>
          <w:rFonts w:ascii="Noto Sans Symbols" w:eastAsia="Noto Sans Symbols" w:hAnsi="Noto Sans Symbols" w:cs="Noto Sans Symbols"/>
        </w:rPr>
        <w:t xml:space="preserve">, </w:t>
      </w:r>
      <w:r w:rsidR="00A14827">
        <w:rPr>
          <w:rFonts w:ascii="Noto Sans Symbols" w:eastAsia="Noto Sans Symbols" w:hAnsi="Noto Sans Symbols" w:cs="Noto Sans Symbols"/>
        </w:rPr>
        <w:t xml:space="preserve">Zabbix, PagerDuty </w:t>
      </w:r>
    </w:p>
    <w:p w14:paraId="01068EBF" w14:textId="2C4976C0" w:rsidR="008E16A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rPr>
          <w:rFonts w:ascii="Calibri" w:eastAsia="Calibri" w:hAnsi="Calibri" w:cs="Calibri"/>
          <w:color w:val="000000"/>
          <w:lang w:val="en-GB"/>
        </w:rPr>
        <w:sectPr w:rsidR="008E16AC" w:rsidRPr="00002D0E" w:rsidSect="00DB61F9">
          <w:type w:val="continuous"/>
          <w:pgSz w:w="12240" w:h="15840"/>
          <w:pgMar w:top="890" w:right="2438" w:bottom="775" w:left="1450" w:header="0" w:footer="720" w:gutter="0"/>
          <w:cols w:num="2" w:space="720" w:equalWidth="0">
            <w:col w:w="4180" w:space="0"/>
            <w:col w:w="4180"/>
          </w:cols>
        </w:sect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Communication, Teamwork, </w:t>
      </w:r>
      <w:r w:rsidR="7CB4D647" w:rsidRPr="00002D0E">
        <w:rPr>
          <w:rFonts w:ascii="Calibri" w:eastAsia="Calibri" w:hAnsi="Calibri" w:cs="Calibri"/>
          <w:color w:val="000000" w:themeColor="text1"/>
        </w:rPr>
        <w:t>and Multitasking</w:t>
      </w:r>
    </w:p>
    <w:p w14:paraId="00000026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9" w:line="240" w:lineRule="auto"/>
        <w:rPr>
          <w:rFonts w:ascii="Georgia" w:eastAsia="Georgia" w:hAnsi="Georgia" w:cs="Georgia"/>
          <w:b/>
          <w:color w:val="262626"/>
        </w:rPr>
      </w:pPr>
      <w:r w:rsidRPr="00002D0E">
        <w:rPr>
          <w:rFonts w:ascii="Georgia" w:eastAsia="Georgia" w:hAnsi="Georgia" w:cs="Georgia"/>
          <w:b/>
          <w:color w:val="262626"/>
        </w:rPr>
        <w:t xml:space="preserve">LANGUAGES </w:t>
      </w:r>
    </w:p>
    <w:p w14:paraId="00000027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English (Expert) </w:t>
      </w:r>
    </w:p>
    <w:p w14:paraId="00000028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 xml:space="preserve">French (Conversational) </w:t>
      </w:r>
    </w:p>
    <w:p w14:paraId="0112AD4B" w14:textId="77777777" w:rsidR="008E16A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1D824C"/>
        </w:rPr>
        <w:t xml:space="preserve">• </w:t>
      </w:r>
      <w:r w:rsidRPr="00002D0E">
        <w:rPr>
          <w:rFonts w:ascii="Calibri" w:eastAsia="Calibri" w:hAnsi="Calibri" w:cs="Calibri"/>
          <w:color w:val="000000"/>
        </w:rPr>
        <w:t>Kinyarwanda (Native)</w:t>
      </w:r>
    </w:p>
    <w:p w14:paraId="36619E6C" w14:textId="77777777" w:rsidR="008E16A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</w:rPr>
      </w:pPr>
    </w:p>
    <w:p w14:paraId="6900CBCC" w14:textId="77777777" w:rsidR="008E16A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Georgia" w:eastAsia="Georgia" w:hAnsi="Georgia" w:cs="Georgia"/>
          <w:b/>
          <w:color w:val="262626"/>
        </w:rPr>
      </w:pPr>
    </w:p>
    <w:p w14:paraId="0000002C" w14:textId="5A0766D4" w:rsidR="00C07F6C" w:rsidRPr="00002D0E" w:rsidRDefault="008E16AC" w:rsidP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Georgia" w:eastAsia="Georgia" w:hAnsi="Georgia" w:cs="Georgia"/>
          <w:b/>
          <w:color w:val="262626"/>
        </w:rPr>
        <w:t xml:space="preserve">AWARDS </w:t>
      </w:r>
    </w:p>
    <w:p w14:paraId="0000002D" w14:textId="77777777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right="517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2020 best undergraduate final year project (Creation of a graphical user interface for a Can Sized Satellite using the Python </w:t>
      </w:r>
      <w:proofErr w:type="spellStart"/>
      <w:r w:rsidRPr="00002D0E">
        <w:rPr>
          <w:rFonts w:ascii="Calibri" w:eastAsia="Calibri" w:hAnsi="Calibri" w:cs="Calibri"/>
          <w:color w:val="000000" w:themeColor="text1"/>
        </w:rPr>
        <w:t>Tkinter</w:t>
      </w:r>
      <w:proofErr w:type="spellEnd"/>
      <w:r w:rsidRPr="00002D0E">
        <w:rPr>
          <w:rFonts w:ascii="Calibri" w:eastAsia="Calibri" w:hAnsi="Calibri" w:cs="Calibri"/>
          <w:color w:val="000000" w:themeColor="text1"/>
        </w:rPr>
        <w:t xml:space="preserve"> framework).  </w:t>
      </w:r>
    </w:p>
    <w:p w14:paraId="0000002E" w14:textId="77777777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 xml:space="preserve">2015 first place in </w:t>
      </w:r>
      <w:proofErr w:type="spellStart"/>
      <w:r w:rsidRPr="00002D0E">
        <w:rPr>
          <w:rFonts w:ascii="Calibri" w:eastAsia="Calibri" w:hAnsi="Calibri" w:cs="Calibri"/>
          <w:color w:val="000000" w:themeColor="text1"/>
        </w:rPr>
        <w:t>Savoirs</w:t>
      </w:r>
      <w:proofErr w:type="spellEnd"/>
      <w:r w:rsidRPr="00002D0E">
        <w:rPr>
          <w:rFonts w:ascii="Calibri" w:eastAsia="Calibri" w:hAnsi="Calibri" w:cs="Calibri"/>
          <w:color w:val="000000" w:themeColor="text1"/>
        </w:rPr>
        <w:t xml:space="preserve">-Plus competition.  </w:t>
      </w:r>
    </w:p>
    <w:p w14:paraId="0000002F" w14:textId="77777777" w:rsidR="00C07F6C" w:rsidRPr="00002D0E" w:rsidRDefault="008E16AC" w:rsidP="6CA8ED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color w:val="000000"/>
        </w:rPr>
      </w:pPr>
      <w:r w:rsidRPr="00002D0E">
        <w:rPr>
          <w:rFonts w:ascii="Noto Sans Symbols" w:eastAsia="Noto Sans Symbols" w:hAnsi="Noto Sans Symbols" w:cs="Noto Sans Symbols"/>
          <w:color w:val="000000" w:themeColor="text1"/>
        </w:rPr>
        <w:t xml:space="preserve">• </w:t>
      </w:r>
      <w:r w:rsidRPr="00002D0E">
        <w:rPr>
          <w:rFonts w:ascii="Calibri" w:eastAsia="Calibri" w:hAnsi="Calibri" w:cs="Calibri"/>
          <w:color w:val="000000" w:themeColor="text1"/>
        </w:rPr>
        <w:t>2014 second place in Regional High School Math Fair.</w:t>
      </w:r>
    </w:p>
    <w:p w14:paraId="00000030" w14:textId="77777777" w:rsidR="00C07F6C" w:rsidRPr="00002D0E" w:rsidRDefault="008E16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02" w:line="240" w:lineRule="auto"/>
        <w:jc w:val="center"/>
        <w:rPr>
          <w:rFonts w:ascii="Calibri" w:eastAsia="Calibri" w:hAnsi="Calibri" w:cs="Calibri"/>
          <w:color w:val="595959"/>
        </w:rPr>
      </w:pPr>
      <w:r w:rsidRPr="00002D0E">
        <w:rPr>
          <w:rFonts w:ascii="Calibri" w:eastAsia="Calibri" w:hAnsi="Calibri" w:cs="Calibri"/>
          <w:color w:val="595959"/>
        </w:rPr>
        <w:t xml:space="preserve">3 </w:t>
      </w:r>
    </w:p>
    <w:sectPr w:rsidR="00C07F6C" w:rsidRPr="00002D0E">
      <w:type w:val="continuous"/>
      <w:pgSz w:w="12240" w:h="15840"/>
      <w:pgMar w:top="890" w:right="1388" w:bottom="775" w:left="1433" w:header="0" w:footer="720" w:gutter="0"/>
      <w:cols w:space="720" w:equalWidth="0">
        <w:col w:w="94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F6C"/>
    <w:rsid w:val="00002D0E"/>
    <w:rsid w:val="00006BAD"/>
    <w:rsid w:val="00006C90"/>
    <w:rsid w:val="000D657C"/>
    <w:rsid w:val="000D682B"/>
    <w:rsid w:val="000E66C4"/>
    <w:rsid w:val="0012777F"/>
    <w:rsid w:val="0013227E"/>
    <w:rsid w:val="00134472"/>
    <w:rsid w:val="00163748"/>
    <w:rsid w:val="001B27B2"/>
    <w:rsid w:val="00212206"/>
    <w:rsid w:val="00222504"/>
    <w:rsid w:val="0026566B"/>
    <w:rsid w:val="00282D4A"/>
    <w:rsid w:val="00287D96"/>
    <w:rsid w:val="00347C18"/>
    <w:rsid w:val="00383006"/>
    <w:rsid w:val="003A1376"/>
    <w:rsid w:val="003E007B"/>
    <w:rsid w:val="004073C1"/>
    <w:rsid w:val="00432F24"/>
    <w:rsid w:val="00446FDA"/>
    <w:rsid w:val="00491AD3"/>
    <w:rsid w:val="00494F16"/>
    <w:rsid w:val="004C495C"/>
    <w:rsid w:val="00500E8E"/>
    <w:rsid w:val="00532610"/>
    <w:rsid w:val="00557ED6"/>
    <w:rsid w:val="00610627"/>
    <w:rsid w:val="006A0DCB"/>
    <w:rsid w:val="006A7D5E"/>
    <w:rsid w:val="00767029"/>
    <w:rsid w:val="007C57F4"/>
    <w:rsid w:val="007F209B"/>
    <w:rsid w:val="00857261"/>
    <w:rsid w:val="008A4B81"/>
    <w:rsid w:val="008A4E4C"/>
    <w:rsid w:val="008E16AC"/>
    <w:rsid w:val="008E6A90"/>
    <w:rsid w:val="00900370"/>
    <w:rsid w:val="009675EA"/>
    <w:rsid w:val="009E728E"/>
    <w:rsid w:val="009F2039"/>
    <w:rsid w:val="009F6C1B"/>
    <w:rsid w:val="00A14827"/>
    <w:rsid w:val="00A335F2"/>
    <w:rsid w:val="00A337F6"/>
    <w:rsid w:val="00A47955"/>
    <w:rsid w:val="00A86304"/>
    <w:rsid w:val="00A95726"/>
    <w:rsid w:val="00AD037B"/>
    <w:rsid w:val="00AF7FAA"/>
    <w:rsid w:val="00B47EA6"/>
    <w:rsid w:val="00BE1D2B"/>
    <w:rsid w:val="00C020E7"/>
    <w:rsid w:val="00C07F6C"/>
    <w:rsid w:val="00CA26D5"/>
    <w:rsid w:val="00D6432E"/>
    <w:rsid w:val="00D64694"/>
    <w:rsid w:val="00DB61F9"/>
    <w:rsid w:val="00E41AEB"/>
    <w:rsid w:val="00E92342"/>
    <w:rsid w:val="00EA4DF6"/>
    <w:rsid w:val="00ED19CB"/>
    <w:rsid w:val="00EE6131"/>
    <w:rsid w:val="00F16BA2"/>
    <w:rsid w:val="00F2425E"/>
    <w:rsid w:val="00F318AD"/>
    <w:rsid w:val="00F96746"/>
    <w:rsid w:val="00FB2846"/>
    <w:rsid w:val="00FC0396"/>
    <w:rsid w:val="056A63D6"/>
    <w:rsid w:val="0646C9AC"/>
    <w:rsid w:val="06C0D51A"/>
    <w:rsid w:val="0EB32CAE"/>
    <w:rsid w:val="0F1A6EE3"/>
    <w:rsid w:val="10FE9BB8"/>
    <w:rsid w:val="12F75218"/>
    <w:rsid w:val="13FECD86"/>
    <w:rsid w:val="1A5328B9"/>
    <w:rsid w:val="1C4990BF"/>
    <w:rsid w:val="2022425D"/>
    <w:rsid w:val="21E13D0D"/>
    <w:rsid w:val="22CD6D27"/>
    <w:rsid w:val="247BF7D6"/>
    <w:rsid w:val="2F71B347"/>
    <w:rsid w:val="3460E715"/>
    <w:rsid w:val="36860DDC"/>
    <w:rsid w:val="3DC4C198"/>
    <w:rsid w:val="413B78A6"/>
    <w:rsid w:val="42734FA0"/>
    <w:rsid w:val="474F1861"/>
    <w:rsid w:val="4C32DB6A"/>
    <w:rsid w:val="4F0F3270"/>
    <w:rsid w:val="56871911"/>
    <w:rsid w:val="58D2881B"/>
    <w:rsid w:val="5B27CAE9"/>
    <w:rsid w:val="5FA15037"/>
    <w:rsid w:val="60817666"/>
    <w:rsid w:val="633C3A49"/>
    <w:rsid w:val="688FCD5B"/>
    <w:rsid w:val="6CA8ED54"/>
    <w:rsid w:val="727AF543"/>
    <w:rsid w:val="73307EE2"/>
    <w:rsid w:val="792B0E7E"/>
    <w:rsid w:val="7CB4D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D4B16"/>
  <w15:docId w15:val="{AA3A4A13-1AB3-4934-A0A5-D4E0991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Nsengimana</dc:creator>
  <cp:keywords/>
  <cp:lastModifiedBy>Daniel Nsengimana</cp:lastModifiedBy>
  <cp:revision>2</cp:revision>
  <cp:lastPrinted>2024-02-27T09:22:00Z</cp:lastPrinted>
  <dcterms:created xsi:type="dcterms:W3CDTF">2024-03-07T08:29:00Z</dcterms:created>
  <dcterms:modified xsi:type="dcterms:W3CDTF">2024-03-07T08:29:00Z</dcterms:modified>
</cp:coreProperties>
</file>