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9D7A" w14:textId="3D3A2774" w:rsidR="00785863" w:rsidRPr="00E06C3B" w:rsidRDefault="00D773AA" w:rsidP="00E06C3B">
      <w:pPr>
        <w:pStyle w:val="Title"/>
      </w:pPr>
      <w:proofErr w:type="spellStart"/>
      <w:r>
        <w:t>Metode</w:t>
      </w:r>
      <w:proofErr w:type="spellEnd"/>
      <w:r>
        <w:t xml:space="preserve"> Local Binary Pattern Histogram (LBPH) </w:t>
      </w:r>
      <w:proofErr w:type="spellStart"/>
      <w:r>
        <w:t>Pengenalan</w:t>
      </w:r>
      <w:proofErr w:type="spellEnd"/>
      <w:r>
        <w:t xml:space="preserve"> </w:t>
      </w:r>
      <w:proofErr w:type="spellStart"/>
      <w:r>
        <w:t>Wajah</w:t>
      </w:r>
      <w:proofErr w:type="spellEnd"/>
      <w:r>
        <w:t xml:space="preserve"> Pada </w:t>
      </w:r>
      <w:proofErr w:type="spellStart"/>
      <w:r>
        <w:t>Sistem</w:t>
      </w:r>
      <w:proofErr w:type="spellEnd"/>
      <w:r>
        <w:t xml:space="preserve"> </w:t>
      </w:r>
      <w:proofErr w:type="spellStart"/>
      <w:r>
        <w:t>Absensi</w:t>
      </w:r>
      <w:proofErr w:type="spellEnd"/>
      <w:r>
        <w:t xml:space="preserve"> Online </w:t>
      </w:r>
      <w:proofErr w:type="spellStart"/>
      <w:r>
        <w:t>Karyawan</w:t>
      </w:r>
      <w:proofErr w:type="spellEnd"/>
      <w:r>
        <w:t xml:space="preserve"> Radar Cirebon</w:t>
      </w:r>
    </w:p>
    <w:p w14:paraId="15B42F5C" w14:textId="77777777" w:rsidR="00785863" w:rsidRDefault="00785863">
      <w:pPr>
        <w:ind w:hanging="2"/>
        <w:jc w:val="center"/>
      </w:pPr>
    </w:p>
    <w:p w14:paraId="3C898E53" w14:textId="1E84EC53" w:rsidR="00785863" w:rsidRPr="00E06C3B" w:rsidRDefault="00D773AA" w:rsidP="00E06C3B">
      <w:pPr>
        <w:pStyle w:val="AuthorName"/>
      </w:pPr>
      <w:r>
        <w:t xml:space="preserve">Danny </w:t>
      </w:r>
      <w:proofErr w:type="spellStart"/>
      <w:r>
        <w:t>Fachrul</w:t>
      </w:r>
      <w:proofErr w:type="spellEnd"/>
      <w:r>
        <w:t xml:space="preserve"> </w:t>
      </w:r>
      <w:proofErr w:type="spellStart"/>
      <w:r>
        <w:t>Aliansyah</w:t>
      </w:r>
      <w:proofErr w:type="spellEnd"/>
      <w:r>
        <w:t xml:space="preserve"> Nurdin</w:t>
      </w:r>
    </w:p>
    <w:p w14:paraId="0425DEF2" w14:textId="0BAB65BB" w:rsidR="00785863" w:rsidRDefault="00D773AA" w:rsidP="00E06C3B">
      <w:pPr>
        <w:pStyle w:val="AuthorAffiliation"/>
      </w:pPr>
      <w:r>
        <w:t xml:space="preserve">STIKOM </w:t>
      </w:r>
      <w:proofErr w:type="spellStart"/>
      <w:r>
        <w:t>Poltek</w:t>
      </w:r>
      <w:proofErr w:type="spellEnd"/>
      <w:r>
        <w:t xml:space="preserve"> Cirebon</w:t>
      </w:r>
    </w:p>
    <w:p w14:paraId="496A7CFE" w14:textId="487CD5F8" w:rsidR="00D773AA" w:rsidRPr="00E06C3B" w:rsidRDefault="00D773AA" w:rsidP="00E06C3B">
      <w:pPr>
        <w:pStyle w:val="AuthorAffiliation"/>
      </w:pPr>
      <w:r>
        <w:t xml:space="preserve">Jl. </w:t>
      </w:r>
      <w:proofErr w:type="spellStart"/>
      <w:r>
        <w:t>Pusri</w:t>
      </w:r>
      <w:proofErr w:type="spellEnd"/>
      <w:r>
        <w:t>, Cirebon 45153</w:t>
      </w:r>
    </w:p>
    <w:p w14:paraId="3BE6A6C2" w14:textId="752AF2A4" w:rsidR="00785863" w:rsidRDefault="00D773AA">
      <w:pPr>
        <w:pBdr>
          <w:top w:val="nil"/>
          <w:left w:val="nil"/>
          <w:bottom w:val="nil"/>
          <w:right w:val="nil"/>
          <w:between w:val="nil"/>
        </w:pBdr>
        <w:ind w:hanging="2"/>
        <w:jc w:val="center"/>
        <w:rPr>
          <w:color w:val="000000"/>
          <w:sz w:val="16"/>
          <w:szCs w:val="16"/>
        </w:rPr>
      </w:pPr>
      <w:r>
        <w:rPr>
          <w:color w:val="000000"/>
          <w:sz w:val="16"/>
          <w:szCs w:val="16"/>
        </w:rPr>
        <w:t>email: dannyfachrul@gmail.com</w:t>
      </w:r>
    </w:p>
    <w:p w14:paraId="1A9826D6" w14:textId="77777777" w:rsidR="00785863" w:rsidRDefault="00785863">
      <w:pPr>
        <w:ind w:hanging="2"/>
        <w:jc w:val="center"/>
      </w:pPr>
    </w:p>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69"/>
        <w:gridCol w:w="279"/>
        <w:gridCol w:w="5740"/>
      </w:tblGrid>
      <w:tr w:rsidR="00785863" w14:paraId="6557C5E3" w14:textId="77777777" w:rsidTr="005F29D2">
        <w:trPr>
          <w:trHeight w:val="560"/>
        </w:trPr>
        <w:tc>
          <w:tcPr>
            <w:tcW w:w="1575" w:type="pct"/>
            <w:tcBorders>
              <w:top w:val="single" w:sz="4" w:space="0" w:color="000000"/>
              <w:left w:val="nil"/>
              <w:bottom w:val="single" w:sz="4" w:space="0" w:color="000000"/>
              <w:right w:val="nil"/>
            </w:tcBorders>
          </w:tcPr>
          <w:p w14:paraId="5A16A8B9" w14:textId="77777777" w:rsidR="00785863" w:rsidRPr="00E06C3B" w:rsidRDefault="00DB3C53" w:rsidP="00E06C3B">
            <w:pPr>
              <w:pStyle w:val="AbstractHead"/>
            </w:pPr>
            <w:r>
              <w:t>ARTICLE INFO</w:t>
            </w:r>
          </w:p>
        </w:tc>
        <w:tc>
          <w:tcPr>
            <w:tcW w:w="159" w:type="pct"/>
            <w:tcBorders>
              <w:top w:val="single" w:sz="4" w:space="0" w:color="000000"/>
              <w:left w:val="nil"/>
              <w:bottom w:val="nil"/>
              <w:right w:val="nil"/>
            </w:tcBorders>
          </w:tcPr>
          <w:p w14:paraId="325397E6" w14:textId="77777777" w:rsidR="00785863" w:rsidRDefault="00785863">
            <w:pPr>
              <w:spacing w:before="120"/>
              <w:ind w:hanging="2"/>
              <w:jc w:val="center"/>
            </w:pPr>
          </w:p>
        </w:tc>
        <w:tc>
          <w:tcPr>
            <w:tcW w:w="3266" w:type="pct"/>
            <w:tcBorders>
              <w:top w:val="single" w:sz="4" w:space="0" w:color="000000"/>
              <w:left w:val="nil"/>
              <w:bottom w:val="single" w:sz="4" w:space="0" w:color="000000"/>
              <w:right w:val="nil"/>
            </w:tcBorders>
          </w:tcPr>
          <w:p w14:paraId="4BF73276" w14:textId="2DB448FC" w:rsidR="00785863" w:rsidRPr="00E06C3B" w:rsidRDefault="00DB3C53" w:rsidP="00E06C3B">
            <w:pPr>
              <w:pStyle w:val="AbstractHead"/>
            </w:pPr>
            <w:r>
              <w:t xml:space="preserve">ABSTRACT </w:t>
            </w:r>
          </w:p>
        </w:tc>
      </w:tr>
      <w:tr w:rsidR="00785863" w14:paraId="487A5972" w14:textId="77777777" w:rsidTr="005F29D2">
        <w:trPr>
          <w:trHeight w:val="1260"/>
        </w:trPr>
        <w:tc>
          <w:tcPr>
            <w:tcW w:w="1575" w:type="pct"/>
            <w:tcBorders>
              <w:top w:val="single" w:sz="4" w:space="0" w:color="000000"/>
              <w:left w:val="nil"/>
              <w:bottom w:val="single" w:sz="4" w:space="0" w:color="000000"/>
              <w:right w:val="nil"/>
            </w:tcBorders>
          </w:tcPr>
          <w:p w14:paraId="734F7A51" w14:textId="77777777" w:rsidR="00785863" w:rsidRDefault="00DB3C53">
            <w:pPr>
              <w:spacing w:before="120" w:after="120"/>
              <w:ind w:hanging="2"/>
              <w:jc w:val="both"/>
              <w:rPr>
                <w:sz w:val="16"/>
                <w:szCs w:val="16"/>
              </w:rPr>
            </w:pPr>
            <w:r>
              <w:rPr>
                <w:b/>
                <w:sz w:val="16"/>
                <w:szCs w:val="16"/>
              </w:rPr>
              <w:t xml:space="preserve">Article </w:t>
            </w:r>
            <w:r w:rsidR="0072613C">
              <w:rPr>
                <w:b/>
                <w:sz w:val="16"/>
                <w:szCs w:val="16"/>
              </w:rPr>
              <w:t>history</w:t>
            </w:r>
            <w:r>
              <w:rPr>
                <w:b/>
                <w:sz w:val="16"/>
                <w:szCs w:val="16"/>
              </w:rPr>
              <w:t>:</w:t>
            </w:r>
          </w:p>
          <w:p w14:paraId="4B1461FF" w14:textId="77777777" w:rsidR="00785863" w:rsidRDefault="00DB3C53">
            <w:pPr>
              <w:ind w:hanging="2"/>
              <w:jc w:val="both"/>
              <w:rPr>
                <w:sz w:val="16"/>
                <w:szCs w:val="16"/>
              </w:rPr>
            </w:pPr>
            <w:r>
              <w:rPr>
                <w:sz w:val="16"/>
                <w:szCs w:val="16"/>
              </w:rPr>
              <w:t xml:space="preserve">Received </w:t>
            </w:r>
            <w:r w:rsidR="00FC03F4">
              <w:rPr>
                <w:sz w:val="16"/>
                <w:szCs w:val="16"/>
              </w:rPr>
              <w:t>July 28, 2021</w:t>
            </w:r>
          </w:p>
          <w:p w14:paraId="6800551E" w14:textId="77777777" w:rsidR="00785863" w:rsidRDefault="00DB3C53" w:rsidP="00FC03F4">
            <w:pPr>
              <w:ind w:hanging="2"/>
              <w:jc w:val="both"/>
              <w:rPr>
                <w:sz w:val="16"/>
                <w:szCs w:val="16"/>
              </w:rPr>
            </w:pPr>
            <w:r>
              <w:rPr>
                <w:sz w:val="16"/>
                <w:szCs w:val="16"/>
              </w:rPr>
              <w:t xml:space="preserve">Revised </w:t>
            </w:r>
            <w:r w:rsidR="00FC03F4">
              <w:rPr>
                <w:sz w:val="16"/>
                <w:szCs w:val="16"/>
              </w:rPr>
              <w:t>August 28, 2021</w:t>
            </w:r>
          </w:p>
          <w:p w14:paraId="6FCE45CC" w14:textId="77777777" w:rsidR="00785863" w:rsidRDefault="00DB3C53" w:rsidP="00FC03F4">
            <w:pPr>
              <w:ind w:hanging="2"/>
              <w:jc w:val="both"/>
              <w:rPr>
                <w:sz w:val="16"/>
                <w:szCs w:val="16"/>
              </w:rPr>
            </w:pPr>
            <w:r>
              <w:rPr>
                <w:sz w:val="16"/>
                <w:szCs w:val="16"/>
              </w:rPr>
              <w:t xml:space="preserve">Accepted </w:t>
            </w:r>
            <w:r w:rsidR="00FC03F4">
              <w:rPr>
                <w:sz w:val="16"/>
                <w:szCs w:val="16"/>
              </w:rPr>
              <w:t>September 28, 2021</w:t>
            </w:r>
          </w:p>
          <w:p w14:paraId="5758A482" w14:textId="77777777" w:rsidR="00785863" w:rsidRDefault="00785863">
            <w:pPr>
              <w:ind w:hanging="2"/>
              <w:jc w:val="both"/>
              <w:rPr>
                <w:sz w:val="16"/>
                <w:szCs w:val="16"/>
              </w:rPr>
            </w:pPr>
          </w:p>
        </w:tc>
        <w:tc>
          <w:tcPr>
            <w:tcW w:w="159" w:type="pct"/>
            <w:vMerge w:val="restart"/>
            <w:tcBorders>
              <w:top w:val="nil"/>
              <w:left w:val="nil"/>
              <w:bottom w:val="nil"/>
              <w:right w:val="nil"/>
            </w:tcBorders>
          </w:tcPr>
          <w:p w14:paraId="7EAC03BD" w14:textId="77777777" w:rsidR="00785863" w:rsidRDefault="00785863">
            <w:pPr>
              <w:spacing w:before="120"/>
              <w:ind w:hanging="2"/>
              <w:jc w:val="both"/>
            </w:pPr>
          </w:p>
        </w:tc>
        <w:tc>
          <w:tcPr>
            <w:tcW w:w="3266" w:type="pct"/>
            <w:vMerge w:val="restart"/>
            <w:tcBorders>
              <w:top w:val="single" w:sz="4" w:space="0" w:color="000000"/>
              <w:left w:val="nil"/>
              <w:bottom w:val="nil"/>
              <w:right w:val="nil"/>
            </w:tcBorders>
          </w:tcPr>
          <w:p w14:paraId="22BB8F98" w14:textId="77777777" w:rsidR="00D773AA" w:rsidRPr="00D773AA" w:rsidRDefault="00D773AA" w:rsidP="00D773AA">
            <w:pPr>
              <w:spacing w:after="160"/>
              <w:ind w:firstLine="567"/>
              <w:jc w:val="both"/>
              <w:rPr>
                <w:rFonts w:eastAsia="Calibri"/>
                <w:sz w:val="18"/>
                <w:szCs w:val="18"/>
              </w:rPr>
            </w:pPr>
            <w:r w:rsidRPr="00D773AA">
              <w:rPr>
                <w:rFonts w:eastAsia="Calibri"/>
                <w:sz w:val="18"/>
                <w:szCs w:val="18"/>
              </w:rPr>
              <w:t xml:space="preserve">Covid-19 </w:t>
            </w:r>
            <w:proofErr w:type="spellStart"/>
            <w:r w:rsidRPr="00D773AA">
              <w:rPr>
                <w:rFonts w:eastAsia="Calibri"/>
                <w:sz w:val="18"/>
                <w:szCs w:val="18"/>
              </w:rPr>
              <w:t>merupakan</w:t>
            </w:r>
            <w:proofErr w:type="spellEnd"/>
            <w:r w:rsidRPr="00D773AA">
              <w:rPr>
                <w:rFonts w:eastAsia="Calibri"/>
                <w:sz w:val="18"/>
                <w:szCs w:val="18"/>
              </w:rPr>
              <w:t xml:space="preserve"> virus yang </w:t>
            </w:r>
            <w:proofErr w:type="spellStart"/>
            <w:r w:rsidRPr="00D773AA">
              <w:rPr>
                <w:rFonts w:eastAsia="Calibri"/>
                <w:sz w:val="18"/>
                <w:szCs w:val="18"/>
              </w:rPr>
              <w:t>penyebarannya</w:t>
            </w:r>
            <w:proofErr w:type="spellEnd"/>
            <w:r w:rsidRPr="00D773AA">
              <w:rPr>
                <w:rFonts w:eastAsia="Calibri"/>
                <w:sz w:val="18"/>
                <w:szCs w:val="18"/>
              </w:rPr>
              <w:t xml:space="preserve"> sangat </w:t>
            </w:r>
            <w:proofErr w:type="spellStart"/>
            <w:r w:rsidRPr="00D773AA">
              <w:rPr>
                <w:rFonts w:eastAsia="Calibri"/>
                <w:sz w:val="18"/>
                <w:szCs w:val="18"/>
              </w:rPr>
              <w:t>cepat</w:t>
            </w:r>
            <w:proofErr w:type="spellEnd"/>
            <w:r w:rsidRPr="00D773AA">
              <w:rPr>
                <w:rFonts w:eastAsia="Calibri"/>
                <w:sz w:val="18"/>
                <w:szCs w:val="18"/>
              </w:rPr>
              <w:t xml:space="preserve">, </w:t>
            </w:r>
            <w:proofErr w:type="spellStart"/>
            <w:r w:rsidRPr="00D773AA">
              <w:rPr>
                <w:rFonts w:eastAsia="Calibri"/>
                <w:sz w:val="18"/>
                <w:szCs w:val="18"/>
              </w:rPr>
              <w:t>tanpa</w:t>
            </w:r>
            <w:proofErr w:type="spellEnd"/>
            <w:r w:rsidRPr="00D773AA">
              <w:rPr>
                <w:rFonts w:eastAsia="Calibri"/>
                <w:sz w:val="18"/>
                <w:szCs w:val="18"/>
              </w:rPr>
              <w:t xml:space="preserve"> </w:t>
            </w:r>
            <w:proofErr w:type="spellStart"/>
            <w:r w:rsidRPr="00D773AA">
              <w:rPr>
                <w:rFonts w:eastAsia="Calibri"/>
                <w:sz w:val="18"/>
                <w:szCs w:val="18"/>
              </w:rPr>
              <w:t>penanganan</w:t>
            </w:r>
            <w:proofErr w:type="spellEnd"/>
            <w:r w:rsidRPr="00D773AA">
              <w:rPr>
                <w:rFonts w:eastAsia="Calibri"/>
                <w:sz w:val="18"/>
                <w:szCs w:val="18"/>
              </w:rPr>
              <w:t xml:space="preserve"> yang </w:t>
            </w:r>
            <w:proofErr w:type="spellStart"/>
            <w:r w:rsidRPr="00D773AA">
              <w:rPr>
                <w:rFonts w:eastAsia="Calibri"/>
                <w:sz w:val="18"/>
                <w:szCs w:val="18"/>
              </w:rPr>
              <w:t>baik</w:t>
            </w:r>
            <w:proofErr w:type="spellEnd"/>
            <w:r w:rsidRPr="00D773AA">
              <w:rPr>
                <w:rFonts w:eastAsia="Calibri"/>
                <w:sz w:val="18"/>
                <w:szCs w:val="18"/>
              </w:rPr>
              <w:t xml:space="preserve"> </w:t>
            </w:r>
            <w:proofErr w:type="spellStart"/>
            <w:r w:rsidRPr="00D773AA">
              <w:rPr>
                <w:rFonts w:eastAsia="Calibri"/>
                <w:sz w:val="18"/>
                <w:szCs w:val="18"/>
              </w:rPr>
              <w:t>maka</w:t>
            </w:r>
            <w:proofErr w:type="spellEnd"/>
            <w:r w:rsidRPr="00D773AA">
              <w:rPr>
                <w:rFonts w:eastAsia="Calibri"/>
                <w:sz w:val="18"/>
                <w:szCs w:val="18"/>
              </w:rPr>
              <w:t xml:space="preserve"> </w:t>
            </w:r>
            <w:proofErr w:type="spellStart"/>
            <w:r w:rsidRPr="00D773AA">
              <w:rPr>
                <w:rFonts w:eastAsia="Calibri"/>
                <w:sz w:val="18"/>
                <w:szCs w:val="18"/>
              </w:rPr>
              <w:t>kita</w:t>
            </w:r>
            <w:proofErr w:type="spellEnd"/>
            <w:r w:rsidRPr="00D773AA">
              <w:rPr>
                <w:rFonts w:eastAsia="Calibri"/>
                <w:sz w:val="18"/>
                <w:szCs w:val="18"/>
              </w:rPr>
              <w:t xml:space="preserve"> </w:t>
            </w:r>
            <w:proofErr w:type="spellStart"/>
            <w:r w:rsidRPr="00D773AA">
              <w:rPr>
                <w:rFonts w:eastAsia="Calibri"/>
                <w:sz w:val="18"/>
                <w:szCs w:val="18"/>
              </w:rPr>
              <w:t>semua</w:t>
            </w:r>
            <w:proofErr w:type="spellEnd"/>
            <w:r w:rsidRPr="00D773AA">
              <w:rPr>
                <w:rFonts w:eastAsia="Calibri"/>
                <w:sz w:val="18"/>
                <w:szCs w:val="18"/>
              </w:rPr>
              <w:t xml:space="preserve"> </w:t>
            </w:r>
            <w:proofErr w:type="spellStart"/>
            <w:r w:rsidRPr="00D773AA">
              <w:rPr>
                <w:rFonts w:eastAsia="Calibri"/>
                <w:sz w:val="18"/>
                <w:szCs w:val="18"/>
              </w:rPr>
              <w:t>akan</w:t>
            </w:r>
            <w:proofErr w:type="spellEnd"/>
            <w:r w:rsidRPr="00D773AA">
              <w:rPr>
                <w:rFonts w:eastAsia="Calibri"/>
                <w:sz w:val="18"/>
                <w:szCs w:val="18"/>
              </w:rPr>
              <w:t xml:space="preserve"> </w:t>
            </w:r>
            <w:proofErr w:type="spellStart"/>
            <w:r w:rsidRPr="00D773AA">
              <w:rPr>
                <w:rFonts w:eastAsia="Calibri"/>
                <w:sz w:val="18"/>
                <w:szCs w:val="18"/>
              </w:rPr>
              <w:t>sulit</w:t>
            </w:r>
            <w:proofErr w:type="spellEnd"/>
            <w:r w:rsidRPr="00D773AA">
              <w:rPr>
                <w:rFonts w:eastAsia="Calibri"/>
                <w:sz w:val="18"/>
                <w:szCs w:val="18"/>
              </w:rPr>
              <w:t xml:space="preserve"> </w:t>
            </w:r>
            <w:proofErr w:type="spellStart"/>
            <w:r w:rsidRPr="00D773AA">
              <w:rPr>
                <w:rFonts w:eastAsia="Calibri"/>
                <w:sz w:val="18"/>
                <w:szCs w:val="18"/>
              </w:rPr>
              <w:t>keluar</w:t>
            </w:r>
            <w:proofErr w:type="spellEnd"/>
            <w:r w:rsidRPr="00D773AA">
              <w:rPr>
                <w:rFonts w:eastAsia="Calibri"/>
                <w:sz w:val="18"/>
                <w:szCs w:val="18"/>
              </w:rPr>
              <w:t xml:space="preserve"> </w:t>
            </w:r>
            <w:proofErr w:type="spellStart"/>
            <w:r w:rsidRPr="00D773AA">
              <w:rPr>
                <w:rFonts w:eastAsia="Calibri"/>
                <w:sz w:val="18"/>
                <w:szCs w:val="18"/>
              </w:rPr>
              <w:t>dari</w:t>
            </w:r>
            <w:proofErr w:type="spellEnd"/>
            <w:r w:rsidRPr="00D773AA">
              <w:rPr>
                <w:rFonts w:eastAsia="Calibri"/>
                <w:sz w:val="18"/>
                <w:szCs w:val="18"/>
              </w:rPr>
              <w:t xml:space="preserve"> </w:t>
            </w:r>
            <w:proofErr w:type="spellStart"/>
            <w:r w:rsidRPr="00D773AA">
              <w:rPr>
                <w:rFonts w:eastAsia="Calibri"/>
                <w:sz w:val="18"/>
                <w:szCs w:val="18"/>
              </w:rPr>
              <w:t>pandemi</w:t>
            </w:r>
            <w:proofErr w:type="spellEnd"/>
            <w:r w:rsidRPr="00D773AA">
              <w:rPr>
                <w:rFonts w:eastAsia="Calibri"/>
                <w:sz w:val="18"/>
                <w:szCs w:val="18"/>
              </w:rPr>
              <w:t xml:space="preserve">. </w:t>
            </w:r>
            <w:proofErr w:type="spellStart"/>
            <w:r w:rsidRPr="00D773AA">
              <w:rPr>
                <w:rFonts w:eastAsia="Calibri"/>
                <w:sz w:val="18"/>
                <w:szCs w:val="18"/>
              </w:rPr>
              <w:t>Pemerintah</w:t>
            </w:r>
            <w:proofErr w:type="spellEnd"/>
            <w:r w:rsidRPr="00D773AA">
              <w:rPr>
                <w:rFonts w:eastAsia="Calibri"/>
                <w:sz w:val="18"/>
                <w:szCs w:val="18"/>
              </w:rPr>
              <w:t xml:space="preserve"> </w:t>
            </w:r>
            <w:proofErr w:type="spellStart"/>
            <w:r w:rsidRPr="00D773AA">
              <w:rPr>
                <w:rFonts w:eastAsia="Calibri"/>
                <w:sz w:val="18"/>
                <w:szCs w:val="18"/>
              </w:rPr>
              <w:t>indonesia</w:t>
            </w:r>
            <w:proofErr w:type="spellEnd"/>
            <w:r w:rsidRPr="00D773AA">
              <w:rPr>
                <w:rFonts w:eastAsia="Calibri"/>
                <w:sz w:val="18"/>
                <w:szCs w:val="18"/>
              </w:rPr>
              <w:t xml:space="preserve"> </w:t>
            </w:r>
            <w:proofErr w:type="spellStart"/>
            <w:r w:rsidRPr="00D773AA">
              <w:rPr>
                <w:rFonts w:eastAsia="Calibri"/>
                <w:sz w:val="18"/>
                <w:szCs w:val="18"/>
              </w:rPr>
              <w:t>mengeluarkan</w:t>
            </w:r>
            <w:proofErr w:type="spellEnd"/>
            <w:r w:rsidRPr="00D773AA">
              <w:rPr>
                <w:rFonts w:eastAsia="Calibri"/>
                <w:sz w:val="18"/>
                <w:szCs w:val="18"/>
              </w:rPr>
              <w:t xml:space="preserve"> </w:t>
            </w:r>
            <w:proofErr w:type="spellStart"/>
            <w:r w:rsidRPr="00D773AA">
              <w:rPr>
                <w:rFonts w:eastAsia="Calibri"/>
                <w:sz w:val="18"/>
                <w:szCs w:val="18"/>
              </w:rPr>
              <w:t>kebijakan</w:t>
            </w:r>
            <w:proofErr w:type="spellEnd"/>
            <w:r w:rsidRPr="00D773AA">
              <w:rPr>
                <w:rFonts w:eastAsia="Calibri"/>
                <w:sz w:val="18"/>
                <w:szCs w:val="18"/>
              </w:rPr>
              <w:t xml:space="preserve"> PPKM dan </w:t>
            </w:r>
            <w:r w:rsidRPr="00D773AA">
              <w:rPr>
                <w:rFonts w:eastAsia="Calibri"/>
                <w:i/>
                <w:iCs/>
                <w:sz w:val="18"/>
                <w:szCs w:val="18"/>
              </w:rPr>
              <w:t xml:space="preserve">work from home </w:t>
            </w:r>
            <w:r w:rsidRPr="00D773AA">
              <w:rPr>
                <w:rFonts w:eastAsia="Calibri"/>
                <w:sz w:val="18"/>
                <w:szCs w:val="18"/>
              </w:rPr>
              <w:t xml:space="preserve">yang </w:t>
            </w:r>
            <w:proofErr w:type="spellStart"/>
            <w:r w:rsidRPr="00D773AA">
              <w:rPr>
                <w:rFonts w:eastAsia="Calibri"/>
                <w:sz w:val="18"/>
                <w:szCs w:val="18"/>
              </w:rPr>
              <w:t>bertujuan</w:t>
            </w:r>
            <w:proofErr w:type="spellEnd"/>
            <w:r w:rsidRPr="00D773AA">
              <w:rPr>
                <w:rFonts w:eastAsia="Calibri"/>
                <w:sz w:val="18"/>
                <w:szCs w:val="18"/>
              </w:rPr>
              <w:t xml:space="preserve"> </w:t>
            </w:r>
            <w:proofErr w:type="spellStart"/>
            <w:r w:rsidRPr="00D773AA">
              <w:rPr>
                <w:rFonts w:eastAsia="Calibri"/>
                <w:sz w:val="18"/>
                <w:szCs w:val="18"/>
              </w:rPr>
              <w:t>untuk</w:t>
            </w:r>
            <w:proofErr w:type="spellEnd"/>
            <w:r w:rsidRPr="00D773AA">
              <w:rPr>
                <w:rFonts w:eastAsia="Calibri"/>
                <w:sz w:val="18"/>
                <w:szCs w:val="18"/>
              </w:rPr>
              <w:t xml:space="preserve"> </w:t>
            </w:r>
            <w:proofErr w:type="spellStart"/>
            <w:r w:rsidRPr="00D773AA">
              <w:rPr>
                <w:rFonts w:eastAsia="Calibri"/>
                <w:sz w:val="18"/>
                <w:szCs w:val="18"/>
              </w:rPr>
              <w:t>mengurangi</w:t>
            </w:r>
            <w:proofErr w:type="spellEnd"/>
            <w:r w:rsidRPr="00D773AA">
              <w:rPr>
                <w:rFonts w:eastAsia="Calibri"/>
                <w:sz w:val="18"/>
                <w:szCs w:val="18"/>
              </w:rPr>
              <w:t xml:space="preserve"> </w:t>
            </w:r>
            <w:proofErr w:type="spellStart"/>
            <w:r w:rsidRPr="00D773AA">
              <w:rPr>
                <w:rFonts w:eastAsia="Calibri"/>
                <w:sz w:val="18"/>
                <w:szCs w:val="18"/>
              </w:rPr>
              <w:t>penyebaran</w:t>
            </w:r>
            <w:proofErr w:type="spellEnd"/>
            <w:r w:rsidRPr="00D773AA">
              <w:rPr>
                <w:rFonts w:eastAsia="Calibri"/>
                <w:sz w:val="18"/>
                <w:szCs w:val="18"/>
              </w:rPr>
              <w:t xml:space="preserve"> virus covid-19. Radar Cirebon </w:t>
            </w:r>
            <w:proofErr w:type="spellStart"/>
            <w:r w:rsidRPr="00D773AA">
              <w:rPr>
                <w:rFonts w:eastAsia="Calibri"/>
                <w:sz w:val="18"/>
                <w:szCs w:val="18"/>
              </w:rPr>
              <w:t>merupakan</w:t>
            </w:r>
            <w:proofErr w:type="spellEnd"/>
            <w:r w:rsidRPr="00D773AA">
              <w:rPr>
                <w:rFonts w:eastAsia="Calibri"/>
                <w:sz w:val="18"/>
                <w:szCs w:val="18"/>
              </w:rPr>
              <w:t xml:space="preserve"> </w:t>
            </w:r>
            <w:proofErr w:type="spellStart"/>
            <w:r w:rsidRPr="00D773AA">
              <w:rPr>
                <w:rFonts w:eastAsia="Calibri"/>
                <w:sz w:val="18"/>
                <w:szCs w:val="18"/>
              </w:rPr>
              <w:t>perusahaan</w:t>
            </w:r>
            <w:proofErr w:type="spellEnd"/>
            <w:r w:rsidRPr="00D773AA">
              <w:rPr>
                <w:rFonts w:eastAsia="Calibri"/>
                <w:sz w:val="18"/>
                <w:szCs w:val="18"/>
              </w:rPr>
              <w:t xml:space="preserve"> yang </w:t>
            </w:r>
            <w:proofErr w:type="spellStart"/>
            <w:r w:rsidRPr="00D773AA">
              <w:rPr>
                <w:rFonts w:eastAsia="Calibri"/>
                <w:sz w:val="18"/>
                <w:szCs w:val="18"/>
              </w:rPr>
              <w:t>bergerak</w:t>
            </w:r>
            <w:proofErr w:type="spellEnd"/>
            <w:r w:rsidRPr="00D773AA">
              <w:rPr>
                <w:rFonts w:eastAsia="Calibri"/>
                <w:sz w:val="18"/>
                <w:szCs w:val="18"/>
              </w:rPr>
              <w:t xml:space="preserve"> </w:t>
            </w:r>
            <w:proofErr w:type="spellStart"/>
            <w:r w:rsidRPr="00D773AA">
              <w:rPr>
                <w:rFonts w:eastAsia="Calibri"/>
                <w:sz w:val="18"/>
                <w:szCs w:val="18"/>
              </w:rPr>
              <w:t>dibidang</w:t>
            </w:r>
            <w:proofErr w:type="spellEnd"/>
            <w:r w:rsidRPr="00D773AA">
              <w:rPr>
                <w:rFonts w:eastAsia="Calibri"/>
                <w:sz w:val="18"/>
                <w:szCs w:val="18"/>
              </w:rPr>
              <w:t xml:space="preserve"> </w:t>
            </w:r>
            <w:proofErr w:type="spellStart"/>
            <w:r w:rsidRPr="00D773AA">
              <w:rPr>
                <w:rFonts w:eastAsia="Calibri"/>
                <w:sz w:val="18"/>
                <w:szCs w:val="18"/>
              </w:rPr>
              <w:t>berita</w:t>
            </w:r>
            <w:proofErr w:type="spellEnd"/>
            <w:r w:rsidRPr="00D773AA">
              <w:rPr>
                <w:rFonts w:eastAsia="Calibri"/>
                <w:sz w:val="18"/>
                <w:szCs w:val="18"/>
              </w:rPr>
              <w:t xml:space="preserve"> yang </w:t>
            </w:r>
            <w:proofErr w:type="spellStart"/>
            <w:r w:rsidRPr="00D773AA">
              <w:rPr>
                <w:rFonts w:eastAsia="Calibri"/>
                <w:sz w:val="18"/>
                <w:szCs w:val="18"/>
              </w:rPr>
              <w:t>memiliki</w:t>
            </w:r>
            <w:proofErr w:type="spellEnd"/>
            <w:r w:rsidRPr="00D773AA">
              <w:rPr>
                <w:rFonts w:eastAsia="Calibri"/>
                <w:sz w:val="18"/>
                <w:szCs w:val="18"/>
              </w:rPr>
              <w:t xml:space="preserve"> </w:t>
            </w:r>
            <w:proofErr w:type="spellStart"/>
            <w:r w:rsidRPr="00D773AA">
              <w:rPr>
                <w:rFonts w:eastAsia="Calibri"/>
                <w:sz w:val="18"/>
                <w:szCs w:val="18"/>
              </w:rPr>
              <w:t>banyak</w:t>
            </w:r>
            <w:proofErr w:type="spellEnd"/>
            <w:r w:rsidRPr="00D773AA">
              <w:rPr>
                <w:rFonts w:eastAsia="Calibri"/>
                <w:sz w:val="18"/>
                <w:szCs w:val="18"/>
              </w:rPr>
              <w:t xml:space="preserve"> </w:t>
            </w:r>
            <w:proofErr w:type="spellStart"/>
            <w:r w:rsidRPr="00D773AA">
              <w:rPr>
                <w:rFonts w:eastAsia="Calibri"/>
                <w:sz w:val="18"/>
                <w:szCs w:val="18"/>
              </w:rPr>
              <w:t>karyawan</w:t>
            </w:r>
            <w:proofErr w:type="spellEnd"/>
            <w:r w:rsidRPr="00D773AA">
              <w:rPr>
                <w:rFonts w:eastAsia="Calibri"/>
                <w:sz w:val="18"/>
                <w:szCs w:val="18"/>
              </w:rPr>
              <w:t xml:space="preserve"> yang </w:t>
            </w:r>
            <w:proofErr w:type="spellStart"/>
            <w:r w:rsidRPr="00D773AA">
              <w:rPr>
                <w:rFonts w:eastAsia="Calibri"/>
                <w:sz w:val="18"/>
                <w:szCs w:val="18"/>
              </w:rPr>
              <w:t>memiliki</w:t>
            </w:r>
            <w:proofErr w:type="spellEnd"/>
            <w:r w:rsidRPr="00D773AA">
              <w:rPr>
                <w:rFonts w:eastAsia="Calibri"/>
                <w:sz w:val="18"/>
                <w:szCs w:val="18"/>
              </w:rPr>
              <w:t xml:space="preserve"> </w:t>
            </w:r>
            <w:proofErr w:type="spellStart"/>
            <w:r w:rsidRPr="00D773AA">
              <w:rPr>
                <w:rFonts w:eastAsia="Calibri"/>
                <w:sz w:val="18"/>
                <w:szCs w:val="18"/>
              </w:rPr>
              <w:t>mobilitas</w:t>
            </w:r>
            <w:proofErr w:type="spellEnd"/>
            <w:r w:rsidRPr="00D773AA">
              <w:rPr>
                <w:rFonts w:eastAsia="Calibri"/>
                <w:sz w:val="18"/>
                <w:szCs w:val="18"/>
              </w:rPr>
              <w:t xml:space="preserve"> </w:t>
            </w:r>
            <w:proofErr w:type="spellStart"/>
            <w:r w:rsidRPr="00D773AA">
              <w:rPr>
                <w:rFonts w:eastAsia="Calibri"/>
                <w:sz w:val="18"/>
                <w:szCs w:val="18"/>
              </w:rPr>
              <w:t>tinggi</w:t>
            </w:r>
            <w:proofErr w:type="spellEnd"/>
            <w:r w:rsidRPr="00D773AA">
              <w:rPr>
                <w:rFonts w:eastAsia="Calibri"/>
                <w:sz w:val="18"/>
                <w:szCs w:val="18"/>
              </w:rPr>
              <w:t xml:space="preserve">. </w:t>
            </w:r>
            <w:proofErr w:type="spellStart"/>
            <w:r w:rsidRPr="00D773AA">
              <w:rPr>
                <w:rFonts w:eastAsia="Calibri"/>
                <w:sz w:val="18"/>
                <w:szCs w:val="18"/>
              </w:rPr>
              <w:t>Untuk</w:t>
            </w:r>
            <w:proofErr w:type="spellEnd"/>
            <w:r w:rsidRPr="00D773AA">
              <w:rPr>
                <w:rFonts w:eastAsia="Calibri"/>
                <w:sz w:val="18"/>
                <w:szCs w:val="18"/>
              </w:rPr>
              <w:t xml:space="preserve"> </w:t>
            </w:r>
            <w:proofErr w:type="spellStart"/>
            <w:r w:rsidRPr="00D773AA">
              <w:rPr>
                <w:rFonts w:eastAsia="Calibri"/>
                <w:sz w:val="18"/>
                <w:szCs w:val="18"/>
              </w:rPr>
              <w:t>mendukung</w:t>
            </w:r>
            <w:proofErr w:type="spellEnd"/>
            <w:r w:rsidRPr="00D773AA">
              <w:rPr>
                <w:rFonts w:eastAsia="Calibri"/>
                <w:sz w:val="18"/>
                <w:szCs w:val="18"/>
              </w:rPr>
              <w:t xml:space="preserve"> </w:t>
            </w:r>
            <w:proofErr w:type="spellStart"/>
            <w:r w:rsidRPr="00D773AA">
              <w:rPr>
                <w:rFonts w:eastAsia="Calibri"/>
                <w:sz w:val="18"/>
                <w:szCs w:val="18"/>
              </w:rPr>
              <w:t>upaya</w:t>
            </w:r>
            <w:proofErr w:type="spellEnd"/>
            <w:r w:rsidRPr="00D773AA">
              <w:rPr>
                <w:rFonts w:eastAsia="Calibri"/>
                <w:sz w:val="18"/>
                <w:szCs w:val="18"/>
              </w:rPr>
              <w:t xml:space="preserve"> </w:t>
            </w:r>
            <w:proofErr w:type="spellStart"/>
            <w:r w:rsidRPr="00D773AA">
              <w:rPr>
                <w:rFonts w:eastAsia="Calibri"/>
                <w:sz w:val="18"/>
                <w:szCs w:val="18"/>
              </w:rPr>
              <w:t>pemerintah</w:t>
            </w:r>
            <w:proofErr w:type="spellEnd"/>
            <w:r w:rsidRPr="00D773AA">
              <w:rPr>
                <w:rFonts w:eastAsia="Calibri"/>
                <w:sz w:val="18"/>
                <w:szCs w:val="18"/>
              </w:rPr>
              <w:t xml:space="preserve"> </w:t>
            </w:r>
            <w:proofErr w:type="spellStart"/>
            <w:r w:rsidRPr="00D773AA">
              <w:rPr>
                <w:rFonts w:eastAsia="Calibri"/>
                <w:sz w:val="18"/>
                <w:szCs w:val="18"/>
              </w:rPr>
              <w:t>melaksanakan</w:t>
            </w:r>
            <w:proofErr w:type="spellEnd"/>
            <w:r w:rsidRPr="00D773AA">
              <w:rPr>
                <w:rFonts w:eastAsia="Calibri"/>
                <w:sz w:val="18"/>
                <w:szCs w:val="18"/>
              </w:rPr>
              <w:t xml:space="preserve"> </w:t>
            </w:r>
            <w:r w:rsidRPr="00D773AA">
              <w:rPr>
                <w:rFonts w:eastAsia="Calibri"/>
                <w:i/>
                <w:iCs/>
                <w:sz w:val="18"/>
                <w:szCs w:val="18"/>
              </w:rPr>
              <w:t>Work from home</w:t>
            </w:r>
            <w:r w:rsidRPr="00D773AA">
              <w:rPr>
                <w:rFonts w:eastAsia="Calibri"/>
                <w:sz w:val="18"/>
                <w:szCs w:val="18"/>
              </w:rPr>
              <w:t xml:space="preserve"> </w:t>
            </w:r>
            <w:proofErr w:type="spellStart"/>
            <w:r w:rsidRPr="00D773AA">
              <w:rPr>
                <w:rFonts w:eastAsia="Calibri"/>
                <w:sz w:val="18"/>
                <w:szCs w:val="18"/>
              </w:rPr>
              <w:t>maka</w:t>
            </w:r>
            <w:proofErr w:type="spellEnd"/>
            <w:r w:rsidRPr="00D773AA">
              <w:rPr>
                <w:rFonts w:eastAsia="Calibri"/>
                <w:sz w:val="18"/>
                <w:szCs w:val="18"/>
              </w:rPr>
              <w:t xml:space="preserve"> </w:t>
            </w:r>
            <w:proofErr w:type="spellStart"/>
            <w:r w:rsidRPr="00D773AA">
              <w:rPr>
                <w:rFonts w:eastAsia="Calibri"/>
                <w:sz w:val="18"/>
                <w:szCs w:val="18"/>
              </w:rPr>
              <w:t>perlu</w:t>
            </w:r>
            <w:proofErr w:type="spellEnd"/>
            <w:r w:rsidRPr="00D773AA">
              <w:rPr>
                <w:rFonts w:eastAsia="Calibri"/>
                <w:sz w:val="18"/>
                <w:szCs w:val="18"/>
              </w:rPr>
              <w:t xml:space="preserve"> </w:t>
            </w:r>
            <w:proofErr w:type="spellStart"/>
            <w:r w:rsidRPr="00D773AA">
              <w:rPr>
                <w:rFonts w:eastAsia="Calibri"/>
                <w:sz w:val="18"/>
                <w:szCs w:val="18"/>
              </w:rPr>
              <w:t>dibuat</w:t>
            </w:r>
            <w:proofErr w:type="spellEnd"/>
            <w:r w:rsidRPr="00D773AA">
              <w:rPr>
                <w:rFonts w:eastAsia="Calibri"/>
                <w:sz w:val="18"/>
                <w:szCs w:val="18"/>
              </w:rPr>
              <w:t xml:space="preserve"> </w:t>
            </w:r>
            <w:proofErr w:type="spellStart"/>
            <w:r w:rsidRPr="00D773AA">
              <w:rPr>
                <w:rFonts w:eastAsia="Calibri"/>
                <w:sz w:val="18"/>
                <w:szCs w:val="18"/>
              </w:rPr>
              <w:t>sistem</w:t>
            </w:r>
            <w:proofErr w:type="spellEnd"/>
            <w:r w:rsidRPr="00D773AA">
              <w:rPr>
                <w:rFonts w:eastAsia="Calibri"/>
                <w:sz w:val="18"/>
                <w:szCs w:val="18"/>
              </w:rPr>
              <w:t xml:space="preserve"> </w:t>
            </w:r>
            <w:proofErr w:type="spellStart"/>
            <w:r w:rsidRPr="00D773AA">
              <w:rPr>
                <w:rFonts w:eastAsia="Calibri"/>
                <w:sz w:val="18"/>
                <w:szCs w:val="18"/>
              </w:rPr>
              <w:t>untuk</w:t>
            </w:r>
            <w:proofErr w:type="spellEnd"/>
            <w:r w:rsidRPr="00D773AA">
              <w:rPr>
                <w:rFonts w:eastAsia="Calibri"/>
                <w:sz w:val="18"/>
                <w:szCs w:val="18"/>
              </w:rPr>
              <w:t xml:space="preserve"> </w:t>
            </w:r>
            <w:proofErr w:type="spellStart"/>
            <w:r w:rsidRPr="00D773AA">
              <w:rPr>
                <w:rFonts w:eastAsia="Calibri"/>
                <w:sz w:val="18"/>
                <w:szCs w:val="18"/>
              </w:rPr>
              <w:t>pengawasan</w:t>
            </w:r>
            <w:proofErr w:type="spellEnd"/>
            <w:r w:rsidRPr="00D773AA">
              <w:rPr>
                <w:rFonts w:eastAsia="Calibri"/>
                <w:sz w:val="18"/>
                <w:szCs w:val="18"/>
              </w:rPr>
              <w:t xml:space="preserve">, salah </w:t>
            </w:r>
            <w:proofErr w:type="spellStart"/>
            <w:r w:rsidRPr="00D773AA">
              <w:rPr>
                <w:rFonts w:eastAsia="Calibri"/>
                <w:sz w:val="18"/>
                <w:szCs w:val="18"/>
              </w:rPr>
              <w:t>satunya</w:t>
            </w:r>
            <w:proofErr w:type="spellEnd"/>
            <w:r w:rsidRPr="00D773AA">
              <w:rPr>
                <w:rFonts w:eastAsia="Calibri"/>
                <w:sz w:val="18"/>
                <w:szCs w:val="18"/>
              </w:rPr>
              <w:t xml:space="preserve"> </w:t>
            </w:r>
            <w:proofErr w:type="spellStart"/>
            <w:r w:rsidRPr="00D773AA">
              <w:rPr>
                <w:rFonts w:eastAsia="Calibri"/>
                <w:sz w:val="18"/>
                <w:szCs w:val="18"/>
              </w:rPr>
              <w:t>dengan</w:t>
            </w:r>
            <w:proofErr w:type="spellEnd"/>
            <w:r w:rsidRPr="00D773AA">
              <w:rPr>
                <w:rFonts w:eastAsia="Calibri"/>
                <w:sz w:val="18"/>
                <w:szCs w:val="18"/>
              </w:rPr>
              <w:t xml:space="preserve"> </w:t>
            </w:r>
            <w:proofErr w:type="spellStart"/>
            <w:r w:rsidRPr="00D773AA">
              <w:rPr>
                <w:rFonts w:eastAsia="Calibri"/>
                <w:sz w:val="18"/>
                <w:szCs w:val="18"/>
              </w:rPr>
              <w:t>sistem</w:t>
            </w:r>
            <w:proofErr w:type="spellEnd"/>
            <w:r w:rsidRPr="00D773AA">
              <w:rPr>
                <w:rFonts w:eastAsia="Calibri"/>
                <w:sz w:val="18"/>
                <w:szCs w:val="18"/>
              </w:rPr>
              <w:t xml:space="preserve"> </w:t>
            </w:r>
            <w:proofErr w:type="spellStart"/>
            <w:r w:rsidRPr="00D773AA">
              <w:rPr>
                <w:rFonts w:eastAsia="Calibri"/>
                <w:sz w:val="18"/>
                <w:szCs w:val="18"/>
              </w:rPr>
              <w:t>absensi</w:t>
            </w:r>
            <w:proofErr w:type="spellEnd"/>
            <w:r w:rsidRPr="00D773AA">
              <w:rPr>
                <w:rFonts w:eastAsia="Calibri"/>
                <w:sz w:val="18"/>
                <w:szCs w:val="18"/>
              </w:rPr>
              <w:t xml:space="preserve"> </w:t>
            </w:r>
            <w:r w:rsidRPr="00D773AA">
              <w:rPr>
                <w:rFonts w:eastAsia="Calibri"/>
                <w:i/>
                <w:iCs/>
                <w:sz w:val="18"/>
                <w:szCs w:val="18"/>
              </w:rPr>
              <w:t>online</w:t>
            </w:r>
            <w:r w:rsidRPr="00D773AA">
              <w:rPr>
                <w:rFonts w:eastAsia="Calibri"/>
                <w:sz w:val="18"/>
                <w:szCs w:val="18"/>
              </w:rPr>
              <w:t xml:space="preserve">. Dari </w:t>
            </w:r>
            <w:proofErr w:type="spellStart"/>
            <w:r w:rsidRPr="00D773AA">
              <w:rPr>
                <w:rFonts w:eastAsia="Calibri"/>
                <w:sz w:val="18"/>
                <w:szCs w:val="18"/>
              </w:rPr>
              <w:t>masalah</w:t>
            </w:r>
            <w:proofErr w:type="spellEnd"/>
            <w:r w:rsidRPr="00D773AA">
              <w:rPr>
                <w:rFonts w:eastAsia="Calibri"/>
                <w:sz w:val="18"/>
                <w:szCs w:val="18"/>
              </w:rPr>
              <w:t xml:space="preserve"> </w:t>
            </w:r>
            <w:proofErr w:type="spellStart"/>
            <w:r w:rsidRPr="00D773AA">
              <w:rPr>
                <w:rFonts w:eastAsia="Calibri"/>
                <w:sz w:val="18"/>
                <w:szCs w:val="18"/>
              </w:rPr>
              <w:t>tersebut</w:t>
            </w:r>
            <w:proofErr w:type="spellEnd"/>
            <w:r w:rsidRPr="00D773AA">
              <w:rPr>
                <w:rFonts w:eastAsia="Calibri"/>
                <w:sz w:val="18"/>
                <w:szCs w:val="18"/>
              </w:rPr>
              <w:t xml:space="preserve"> </w:t>
            </w:r>
            <w:proofErr w:type="spellStart"/>
            <w:r w:rsidRPr="00D773AA">
              <w:rPr>
                <w:rFonts w:eastAsia="Calibri"/>
                <w:sz w:val="18"/>
                <w:szCs w:val="18"/>
              </w:rPr>
              <w:t>penulis</w:t>
            </w:r>
            <w:proofErr w:type="spellEnd"/>
            <w:r w:rsidRPr="00D773AA">
              <w:rPr>
                <w:rFonts w:eastAsia="Calibri"/>
                <w:sz w:val="18"/>
                <w:szCs w:val="18"/>
              </w:rPr>
              <w:t xml:space="preserve"> </w:t>
            </w:r>
            <w:proofErr w:type="spellStart"/>
            <w:r w:rsidRPr="00D773AA">
              <w:rPr>
                <w:rFonts w:eastAsia="Calibri"/>
                <w:sz w:val="18"/>
                <w:szCs w:val="18"/>
              </w:rPr>
              <w:t>melakukan</w:t>
            </w:r>
            <w:proofErr w:type="spellEnd"/>
            <w:r w:rsidRPr="00D773AA">
              <w:rPr>
                <w:rFonts w:eastAsia="Calibri"/>
                <w:sz w:val="18"/>
                <w:szCs w:val="18"/>
              </w:rPr>
              <w:t xml:space="preserve"> </w:t>
            </w:r>
            <w:proofErr w:type="spellStart"/>
            <w:r w:rsidRPr="00D773AA">
              <w:rPr>
                <w:rFonts w:eastAsia="Calibri"/>
                <w:sz w:val="18"/>
                <w:szCs w:val="18"/>
              </w:rPr>
              <w:t>penelitian</w:t>
            </w:r>
            <w:proofErr w:type="spellEnd"/>
            <w:r w:rsidRPr="00D773AA">
              <w:rPr>
                <w:rFonts w:eastAsia="Calibri"/>
                <w:sz w:val="18"/>
                <w:szCs w:val="18"/>
              </w:rPr>
              <w:t xml:space="preserve"> </w:t>
            </w:r>
            <w:r w:rsidRPr="00D773AA">
              <w:rPr>
                <w:rFonts w:eastAsia="Calibri"/>
                <w:i/>
                <w:iCs/>
                <w:sz w:val="18"/>
                <w:szCs w:val="18"/>
              </w:rPr>
              <w:t>computer vision</w:t>
            </w:r>
            <w:r w:rsidRPr="00D773AA">
              <w:rPr>
                <w:rFonts w:eastAsia="Calibri"/>
                <w:sz w:val="18"/>
                <w:szCs w:val="18"/>
              </w:rPr>
              <w:t xml:space="preserve"> </w:t>
            </w:r>
            <w:proofErr w:type="spellStart"/>
            <w:r w:rsidRPr="00D773AA">
              <w:rPr>
                <w:rFonts w:eastAsia="Calibri"/>
                <w:sz w:val="18"/>
                <w:szCs w:val="18"/>
              </w:rPr>
              <w:t>tentang</w:t>
            </w:r>
            <w:proofErr w:type="spellEnd"/>
            <w:r w:rsidRPr="00D773AA">
              <w:rPr>
                <w:rFonts w:eastAsia="Calibri"/>
                <w:sz w:val="18"/>
                <w:szCs w:val="18"/>
              </w:rPr>
              <w:t xml:space="preserve"> </w:t>
            </w:r>
            <w:proofErr w:type="spellStart"/>
            <w:r w:rsidRPr="00D773AA">
              <w:rPr>
                <w:rFonts w:eastAsia="Calibri"/>
                <w:sz w:val="18"/>
                <w:szCs w:val="18"/>
              </w:rPr>
              <w:t>pengenalan</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w:t>
            </w:r>
            <w:proofErr w:type="spellStart"/>
            <w:r w:rsidRPr="00D773AA">
              <w:rPr>
                <w:rFonts w:eastAsia="Calibri"/>
                <w:sz w:val="18"/>
                <w:szCs w:val="18"/>
              </w:rPr>
              <w:t>Absensi</w:t>
            </w:r>
            <w:proofErr w:type="spellEnd"/>
            <w:r w:rsidRPr="00D773AA">
              <w:rPr>
                <w:rFonts w:eastAsia="Calibri"/>
                <w:sz w:val="18"/>
                <w:szCs w:val="18"/>
              </w:rPr>
              <w:t xml:space="preserve"> </w:t>
            </w:r>
            <w:r w:rsidRPr="00D773AA">
              <w:rPr>
                <w:rFonts w:eastAsia="Calibri"/>
                <w:i/>
                <w:iCs/>
                <w:sz w:val="18"/>
                <w:szCs w:val="18"/>
              </w:rPr>
              <w:t>online</w:t>
            </w:r>
            <w:r w:rsidRPr="00D773AA">
              <w:rPr>
                <w:rFonts w:eastAsia="Calibri"/>
                <w:sz w:val="18"/>
                <w:szCs w:val="18"/>
              </w:rPr>
              <w:t xml:space="preserve"> yang </w:t>
            </w:r>
            <w:proofErr w:type="spellStart"/>
            <w:r w:rsidRPr="00D773AA">
              <w:rPr>
                <w:rFonts w:eastAsia="Calibri"/>
                <w:sz w:val="18"/>
                <w:szCs w:val="18"/>
              </w:rPr>
              <w:t>dibuat</w:t>
            </w:r>
            <w:proofErr w:type="spellEnd"/>
            <w:r w:rsidRPr="00D773AA">
              <w:rPr>
                <w:rFonts w:eastAsia="Calibri"/>
                <w:sz w:val="18"/>
                <w:szCs w:val="18"/>
              </w:rPr>
              <w:t xml:space="preserve"> </w:t>
            </w:r>
            <w:proofErr w:type="spellStart"/>
            <w:r w:rsidRPr="00D773AA">
              <w:rPr>
                <w:rFonts w:eastAsia="Calibri"/>
                <w:sz w:val="18"/>
                <w:szCs w:val="18"/>
              </w:rPr>
              <w:t>akan</w:t>
            </w:r>
            <w:proofErr w:type="spellEnd"/>
            <w:r w:rsidRPr="00D773AA">
              <w:rPr>
                <w:rFonts w:eastAsia="Calibri"/>
                <w:sz w:val="18"/>
                <w:szCs w:val="18"/>
              </w:rPr>
              <w:t xml:space="preserve"> </w:t>
            </w:r>
            <w:proofErr w:type="spellStart"/>
            <w:r w:rsidRPr="00D773AA">
              <w:rPr>
                <w:rFonts w:eastAsia="Calibri"/>
                <w:sz w:val="18"/>
                <w:szCs w:val="18"/>
              </w:rPr>
              <w:t>menggunakan</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w:t>
            </w:r>
            <w:proofErr w:type="spellStart"/>
            <w:r w:rsidRPr="00D773AA">
              <w:rPr>
                <w:rFonts w:eastAsia="Calibri"/>
                <w:sz w:val="18"/>
                <w:szCs w:val="18"/>
              </w:rPr>
              <w:t>sebagai</w:t>
            </w:r>
            <w:proofErr w:type="spellEnd"/>
            <w:r w:rsidRPr="00D773AA">
              <w:rPr>
                <w:rFonts w:eastAsia="Calibri"/>
                <w:sz w:val="18"/>
                <w:szCs w:val="18"/>
              </w:rPr>
              <w:t xml:space="preserve"> media </w:t>
            </w:r>
            <w:proofErr w:type="spellStart"/>
            <w:r w:rsidRPr="00D773AA">
              <w:rPr>
                <w:rFonts w:eastAsia="Calibri"/>
                <w:sz w:val="18"/>
                <w:szCs w:val="18"/>
              </w:rPr>
              <w:t>verifikasinya</w:t>
            </w:r>
            <w:proofErr w:type="spellEnd"/>
            <w:r w:rsidRPr="00D773AA">
              <w:rPr>
                <w:rFonts w:eastAsia="Calibri"/>
                <w:sz w:val="18"/>
                <w:szCs w:val="18"/>
              </w:rPr>
              <w:t xml:space="preserve">. </w:t>
            </w:r>
            <w:proofErr w:type="spellStart"/>
            <w:r w:rsidRPr="00D773AA">
              <w:rPr>
                <w:rFonts w:eastAsia="Calibri"/>
                <w:sz w:val="18"/>
                <w:szCs w:val="18"/>
              </w:rPr>
              <w:t>Metode</w:t>
            </w:r>
            <w:proofErr w:type="spellEnd"/>
            <w:r w:rsidRPr="00D773AA">
              <w:rPr>
                <w:rFonts w:eastAsia="Calibri"/>
                <w:sz w:val="18"/>
                <w:szCs w:val="18"/>
              </w:rPr>
              <w:t xml:space="preserve"> </w:t>
            </w:r>
            <w:proofErr w:type="spellStart"/>
            <w:r w:rsidRPr="00D773AA">
              <w:rPr>
                <w:rFonts w:eastAsia="Calibri"/>
                <w:sz w:val="18"/>
                <w:szCs w:val="18"/>
              </w:rPr>
              <w:t>pengenalan</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yang </w:t>
            </w:r>
            <w:proofErr w:type="spellStart"/>
            <w:r w:rsidRPr="00D773AA">
              <w:rPr>
                <w:rFonts w:eastAsia="Calibri"/>
                <w:sz w:val="18"/>
                <w:szCs w:val="18"/>
              </w:rPr>
              <w:t>digunakan</w:t>
            </w:r>
            <w:proofErr w:type="spellEnd"/>
            <w:r w:rsidRPr="00D773AA">
              <w:rPr>
                <w:rFonts w:eastAsia="Calibri"/>
                <w:sz w:val="18"/>
                <w:szCs w:val="18"/>
              </w:rPr>
              <w:t xml:space="preserve"> pada </w:t>
            </w:r>
            <w:proofErr w:type="spellStart"/>
            <w:r w:rsidRPr="00D773AA">
              <w:rPr>
                <w:rFonts w:eastAsia="Calibri"/>
                <w:sz w:val="18"/>
                <w:szCs w:val="18"/>
              </w:rPr>
              <w:t>penelitian</w:t>
            </w:r>
            <w:proofErr w:type="spellEnd"/>
            <w:r w:rsidRPr="00D773AA">
              <w:rPr>
                <w:rFonts w:eastAsia="Calibri"/>
                <w:sz w:val="18"/>
                <w:szCs w:val="18"/>
              </w:rPr>
              <w:t xml:space="preserve"> </w:t>
            </w:r>
            <w:proofErr w:type="spellStart"/>
            <w:r w:rsidRPr="00D773AA">
              <w:rPr>
                <w:rFonts w:eastAsia="Calibri"/>
                <w:sz w:val="18"/>
                <w:szCs w:val="18"/>
              </w:rPr>
              <w:t>ini</w:t>
            </w:r>
            <w:proofErr w:type="spellEnd"/>
            <w:r w:rsidRPr="00D773AA">
              <w:rPr>
                <w:rFonts w:eastAsia="Calibri"/>
                <w:sz w:val="18"/>
                <w:szCs w:val="18"/>
              </w:rPr>
              <w:t xml:space="preserve"> </w:t>
            </w:r>
            <w:proofErr w:type="spellStart"/>
            <w:r w:rsidRPr="00D773AA">
              <w:rPr>
                <w:rFonts w:eastAsia="Calibri"/>
                <w:sz w:val="18"/>
                <w:szCs w:val="18"/>
              </w:rPr>
              <w:t>adalah</w:t>
            </w:r>
            <w:proofErr w:type="spellEnd"/>
            <w:r w:rsidRPr="00D773AA">
              <w:rPr>
                <w:rFonts w:eastAsia="Calibri"/>
                <w:sz w:val="18"/>
                <w:szCs w:val="18"/>
              </w:rPr>
              <w:t xml:space="preserve"> Local Binary Pattern Histogram (LBPH). LBPH </w:t>
            </w:r>
            <w:proofErr w:type="spellStart"/>
            <w:r w:rsidRPr="00D773AA">
              <w:rPr>
                <w:rFonts w:eastAsia="Calibri"/>
                <w:sz w:val="18"/>
                <w:szCs w:val="18"/>
              </w:rPr>
              <w:t>merupakan</w:t>
            </w:r>
            <w:proofErr w:type="spellEnd"/>
            <w:r w:rsidRPr="00D773AA">
              <w:rPr>
                <w:rFonts w:eastAsia="Calibri"/>
                <w:sz w:val="18"/>
                <w:szCs w:val="18"/>
              </w:rPr>
              <w:t xml:space="preserve"> </w:t>
            </w:r>
            <w:proofErr w:type="spellStart"/>
            <w:r w:rsidRPr="00D773AA">
              <w:rPr>
                <w:rFonts w:eastAsia="Calibri"/>
                <w:sz w:val="18"/>
                <w:szCs w:val="18"/>
              </w:rPr>
              <w:t>pengembangan</w:t>
            </w:r>
            <w:proofErr w:type="spellEnd"/>
            <w:r w:rsidRPr="00D773AA">
              <w:rPr>
                <w:rFonts w:eastAsia="Calibri"/>
                <w:sz w:val="18"/>
                <w:szCs w:val="18"/>
              </w:rPr>
              <w:t xml:space="preserve"> </w:t>
            </w:r>
            <w:proofErr w:type="spellStart"/>
            <w:r w:rsidRPr="00D773AA">
              <w:rPr>
                <w:rFonts w:eastAsia="Calibri"/>
                <w:sz w:val="18"/>
                <w:szCs w:val="18"/>
              </w:rPr>
              <w:t>dari</w:t>
            </w:r>
            <w:proofErr w:type="spellEnd"/>
            <w:r w:rsidRPr="00D773AA">
              <w:rPr>
                <w:rFonts w:eastAsia="Calibri"/>
                <w:sz w:val="18"/>
                <w:szCs w:val="18"/>
              </w:rPr>
              <w:t xml:space="preserve"> </w:t>
            </w:r>
            <w:proofErr w:type="spellStart"/>
            <w:r w:rsidRPr="00D773AA">
              <w:rPr>
                <w:rFonts w:eastAsia="Calibri"/>
                <w:sz w:val="18"/>
                <w:szCs w:val="18"/>
              </w:rPr>
              <w:t>metode</w:t>
            </w:r>
            <w:proofErr w:type="spellEnd"/>
            <w:r w:rsidRPr="00D773AA">
              <w:rPr>
                <w:rFonts w:eastAsia="Calibri"/>
                <w:sz w:val="18"/>
                <w:szCs w:val="18"/>
              </w:rPr>
              <w:t xml:space="preserve"> Local Binary Pattern (LBP). </w:t>
            </w:r>
            <w:proofErr w:type="spellStart"/>
            <w:r w:rsidRPr="00D773AA">
              <w:rPr>
                <w:rFonts w:eastAsia="Calibri"/>
                <w:sz w:val="18"/>
                <w:szCs w:val="18"/>
              </w:rPr>
              <w:t>Dalam</w:t>
            </w:r>
            <w:proofErr w:type="spellEnd"/>
            <w:r w:rsidRPr="00D773AA">
              <w:rPr>
                <w:rFonts w:eastAsia="Calibri"/>
                <w:sz w:val="18"/>
                <w:szCs w:val="18"/>
              </w:rPr>
              <w:t xml:space="preserve"> </w:t>
            </w:r>
            <w:proofErr w:type="spellStart"/>
            <w:r w:rsidRPr="00D773AA">
              <w:rPr>
                <w:rFonts w:eastAsia="Calibri"/>
                <w:sz w:val="18"/>
                <w:szCs w:val="18"/>
              </w:rPr>
              <w:t>metode</w:t>
            </w:r>
            <w:proofErr w:type="spellEnd"/>
            <w:r w:rsidRPr="00D773AA">
              <w:rPr>
                <w:rFonts w:eastAsia="Calibri"/>
                <w:sz w:val="18"/>
                <w:szCs w:val="18"/>
              </w:rPr>
              <w:t xml:space="preserve"> LBPH </w:t>
            </w:r>
            <w:proofErr w:type="spellStart"/>
            <w:r w:rsidRPr="00D773AA">
              <w:rPr>
                <w:rFonts w:eastAsia="Calibri"/>
                <w:sz w:val="18"/>
                <w:szCs w:val="18"/>
              </w:rPr>
              <w:t>gambar</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w:t>
            </w:r>
            <w:proofErr w:type="spellStart"/>
            <w:r w:rsidRPr="00D773AA">
              <w:rPr>
                <w:rFonts w:eastAsia="Calibri"/>
                <w:sz w:val="18"/>
                <w:szCs w:val="18"/>
              </w:rPr>
              <w:t>akan</w:t>
            </w:r>
            <w:proofErr w:type="spellEnd"/>
            <w:r w:rsidRPr="00D773AA">
              <w:rPr>
                <w:rFonts w:eastAsia="Calibri"/>
                <w:sz w:val="18"/>
                <w:szCs w:val="18"/>
              </w:rPr>
              <w:t xml:space="preserve"> </w:t>
            </w:r>
            <w:proofErr w:type="spellStart"/>
            <w:r w:rsidRPr="00D773AA">
              <w:rPr>
                <w:rFonts w:eastAsia="Calibri"/>
                <w:sz w:val="18"/>
                <w:szCs w:val="18"/>
              </w:rPr>
              <w:t>dipecah</w:t>
            </w:r>
            <w:proofErr w:type="spellEnd"/>
            <w:r w:rsidRPr="00D773AA">
              <w:rPr>
                <w:rFonts w:eastAsia="Calibri"/>
                <w:sz w:val="18"/>
                <w:szCs w:val="18"/>
              </w:rPr>
              <w:t xml:space="preserve"> </w:t>
            </w:r>
            <w:proofErr w:type="spellStart"/>
            <w:r w:rsidRPr="00D773AA">
              <w:rPr>
                <w:rFonts w:eastAsia="Calibri"/>
                <w:sz w:val="18"/>
                <w:szCs w:val="18"/>
              </w:rPr>
              <w:t>menjadi</w:t>
            </w:r>
            <w:proofErr w:type="spellEnd"/>
            <w:r w:rsidRPr="00D773AA">
              <w:rPr>
                <w:rFonts w:eastAsia="Calibri"/>
                <w:sz w:val="18"/>
                <w:szCs w:val="18"/>
              </w:rPr>
              <w:t xml:space="preserve"> </w:t>
            </w:r>
            <w:proofErr w:type="spellStart"/>
            <w:r w:rsidRPr="00D773AA">
              <w:rPr>
                <w:rFonts w:eastAsia="Calibri"/>
                <w:sz w:val="18"/>
                <w:szCs w:val="18"/>
              </w:rPr>
              <w:t>beberapa</w:t>
            </w:r>
            <w:proofErr w:type="spellEnd"/>
            <w:r w:rsidRPr="00D773AA">
              <w:rPr>
                <w:rFonts w:eastAsia="Calibri"/>
                <w:sz w:val="18"/>
                <w:szCs w:val="18"/>
              </w:rPr>
              <w:t xml:space="preserve"> </w:t>
            </w:r>
            <w:proofErr w:type="spellStart"/>
            <w:r w:rsidRPr="00D773AA">
              <w:rPr>
                <w:rFonts w:eastAsia="Calibri"/>
                <w:sz w:val="18"/>
                <w:szCs w:val="18"/>
              </w:rPr>
              <w:t>sel</w:t>
            </w:r>
            <w:proofErr w:type="spellEnd"/>
            <w:r w:rsidRPr="00D773AA">
              <w:rPr>
                <w:rFonts w:eastAsia="Calibri"/>
                <w:sz w:val="18"/>
                <w:szCs w:val="18"/>
              </w:rPr>
              <w:t xml:space="preserve"> dan </w:t>
            </w:r>
            <w:proofErr w:type="spellStart"/>
            <w:r w:rsidRPr="00D773AA">
              <w:rPr>
                <w:rFonts w:eastAsia="Calibri"/>
                <w:sz w:val="18"/>
                <w:szCs w:val="18"/>
              </w:rPr>
              <w:t>dilakukan</w:t>
            </w:r>
            <w:proofErr w:type="spellEnd"/>
            <w:r w:rsidRPr="00D773AA">
              <w:rPr>
                <w:rFonts w:eastAsia="Calibri"/>
                <w:sz w:val="18"/>
                <w:szCs w:val="18"/>
              </w:rPr>
              <w:t xml:space="preserve"> </w:t>
            </w:r>
            <w:proofErr w:type="spellStart"/>
            <w:r w:rsidRPr="00D773AA">
              <w:rPr>
                <w:rFonts w:eastAsia="Calibri"/>
                <w:sz w:val="18"/>
                <w:szCs w:val="18"/>
              </w:rPr>
              <w:t>perhitungan</w:t>
            </w:r>
            <w:proofErr w:type="spellEnd"/>
            <w:r w:rsidRPr="00D773AA">
              <w:rPr>
                <w:rFonts w:eastAsia="Calibri"/>
                <w:sz w:val="18"/>
                <w:szCs w:val="18"/>
              </w:rPr>
              <w:t xml:space="preserve"> LBP </w:t>
            </w:r>
            <w:proofErr w:type="spellStart"/>
            <w:r w:rsidRPr="00D773AA">
              <w:rPr>
                <w:rFonts w:eastAsia="Calibri"/>
                <w:sz w:val="18"/>
                <w:szCs w:val="18"/>
              </w:rPr>
              <w:t>sehingga</w:t>
            </w:r>
            <w:proofErr w:type="spellEnd"/>
            <w:r w:rsidRPr="00D773AA">
              <w:rPr>
                <w:rFonts w:eastAsia="Calibri"/>
                <w:sz w:val="18"/>
                <w:szCs w:val="18"/>
              </w:rPr>
              <w:t xml:space="preserve"> </w:t>
            </w:r>
            <w:proofErr w:type="spellStart"/>
            <w:r w:rsidRPr="00D773AA">
              <w:rPr>
                <w:rFonts w:eastAsia="Calibri"/>
                <w:sz w:val="18"/>
                <w:szCs w:val="18"/>
              </w:rPr>
              <w:t>menghasilkan</w:t>
            </w:r>
            <w:proofErr w:type="spellEnd"/>
            <w:r w:rsidRPr="00D773AA">
              <w:rPr>
                <w:rFonts w:eastAsia="Calibri"/>
                <w:sz w:val="18"/>
                <w:szCs w:val="18"/>
              </w:rPr>
              <w:t xml:space="preserve"> </w:t>
            </w:r>
            <w:proofErr w:type="spellStart"/>
            <w:r w:rsidRPr="00D773AA">
              <w:rPr>
                <w:rFonts w:eastAsia="Calibri"/>
                <w:sz w:val="18"/>
                <w:szCs w:val="18"/>
              </w:rPr>
              <w:t>sebuah</w:t>
            </w:r>
            <w:proofErr w:type="spellEnd"/>
            <w:r w:rsidRPr="00D773AA">
              <w:rPr>
                <w:rFonts w:eastAsia="Calibri"/>
                <w:sz w:val="18"/>
                <w:szCs w:val="18"/>
              </w:rPr>
              <w:t xml:space="preserve"> Histogram. </w:t>
            </w:r>
            <w:proofErr w:type="spellStart"/>
            <w:r w:rsidRPr="00D773AA">
              <w:rPr>
                <w:rFonts w:eastAsia="Calibri"/>
                <w:sz w:val="18"/>
                <w:szCs w:val="18"/>
              </w:rPr>
              <w:t>Penelitian</w:t>
            </w:r>
            <w:proofErr w:type="spellEnd"/>
            <w:r w:rsidRPr="00D773AA">
              <w:rPr>
                <w:rFonts w:eastAsia="Calibri"/>
                <w:sz w:val="18"/>
                <w:szCs w:val="18"/>
              </w:rPr>
              <w:t xml:space="preserve"> </w:t>
            </w:r>
            <w:proofErr w:type="spellStart"/>
            <w:r w:rsidRPr="00D773AA">
              <w:rPr>
                <w:rFonts w:eastAsia="Calibri"/>
                <w:sz w:val="18"/>
                <w:szCs w:val="18"/>
              </w:rPr>
              <w:t>ini</w:t>
            </w:r>
            <w:proofErr w:type="spellEnd"/>
            <w:r w:rsidRPr="00D773AA">
              <w:rPr>
                <w:rFonts w:eastAsia="Calibri"/>
                <w:sz w:val="18"/>
                <w:szCs w:val="18"/>
              </w:rPr>
              <w:t xml:space="preserve"> </w:t>
            </w:r>
            <w:proofErr w:type="spellStart"/>
            <w:r w:rsidRPr="00D773AA">
              <w:rPr>
                <w:rFonts w:eastAsia="Calibri"/>
                <w:sz w:val="18"/>
                <w:szCs w:val="18"/>
              </w:rPr>
              <w:t>menghasilkan</w:t>
            </w:r>
            <w:proofErr w:type="spellEnd"/>
            <w:r w:rsidRPr="00D773AA">
              <w:rPr>
                <w:rFonts w:eastAsia="Calibri"/>
                <w:sz w:val="18"/>
                <w:szCs w:val="18"/>
              </w:rPr>
              <w:t xml:space="preserve"> model yang </w:t>
            </w:r>
            <w:proofErr w:type="spellStart"/>
            <w:r w:rsidRPr="00D773AA">
              <w:rPr>
                <w:rFonts w:eastAsia="Calibri"/>
                <w:sz w:val="18"/>
                <w:szCs w:val="18"/>
              </w:rPr>
              <w:t>dibuat</w:t>
            </w:r>
            <w:proofErr w:type="spellEnd"/>
            <w:r w:rsidRPr="00D773AA">
              <w:rPr>
                <w:rFonts w:eastAsia="Calibri"/>
                <w:sz w:val="18"/>
                <w:szCs w:val="18"/>
              </w:rPr>
              <w:t xml:space="preserve"> </w:t>
            </w:r>
            <w:proofErr w:type="spellStart"/>
            <w:r w:rsidRPr="00D773AA">
              <w:rPr>
                <w:rFonts w:eastAsia="Calibri"/>
                <w:sz w:val="18"/>
                <w:szCs w:val="18"/>
              </w:rPr>
              <w:t>menggunakan</w:t>
            </w:r>
            <w:proofErr w:type="spellEnd"/>
            <w:r w:rsidRPr="00D773AA">
              <w:rPr>
                <w:rFonts w:eastAsia="Calibri"/>
                <w:sz w:val="18"/>
                <w:szCs w:val="18"/>
              </w:rPr>
              <w:t xml:space="preserve"> </w:t>
            </w:r>
            <w:proofErr w:type="spellStart"/>
            <w:r w:rsidRPr="00D773AA">
              <w:rPr>
                <w:rFonts w:eastAsia="Calibri"/>
                <w:sz w:val="18"/>
                <w:szCs w:val="18"/>
              </w:rPr>
              <w:t>metode</w:t>
            </w:r>
            <w:proofErr w:type="spellEnd"/>
            <w:r w:rsidRPr="00D773AA">
              <w:rPr>
                <w:rFonts w:eastAsia="Calibri"/>
                <w:sz w:val="18"/>
                <w:szCs w:val="18"/>
              </w:rPr>
              <w:t xml:space="preserve"> LBPH yang </w:t>
            </w:r>
            <w:proofErr w:type="spellStart"/>
            <w:r w:rsidRPr="00D773AA">
              <w:rPr>
                <w:rFonts w:eastAsia="Calibri"/>
                <w:sz w:val="18"/>
                <w:szCs w:val="18"/>
              </w:rPr>
              <w:t>mampu</w:t>
            </w:r>
            <w:proofErr w:type="spellEnd"/>
            <w:r w:rsidRPr="00D773AA">
              <w:rPr>
                <w:rFonts w:eastAsia="Calibri"/>
                <w:sz w:val="18"/>
                <w:szCs w:val="18"/>
              </w:rPr>
              <w:t xml:space="preserve"> </w:t>
            </w:r>
            <w:proofErr w:type="spellStart"/>
            <w:r w:rsidRPr="00D773AA">
              <w:rPr>
                <w:rFonts w:eastAsia="Calibri"/>
                <w:sz w:val="18"/>
                <w:szCs w:val="18"/>
              </w:rPr>
              <w:t>mengenali</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w:t>
            </w:r>
            <w:proofErr w:type="spellStart"/>
            <w:r w:rsidRPr="00D773AA">
              <w:rPr>
                <w:rFonts w:eastAsia="Calibri"/>
                <w:sz w:val="18"/>
                <w:szCs w:val="18"/>
              </w:rPr>
              <w:t>dengan</w:t>
            </w:r>
            <w:proofErr w:type="spellEnd"/>
            <w:r w:rsidRPr="00D773AA">
              <w:rPr>
                <w:rFonts w:eastAsia="Calibri"/>
                <w:sz w:val="18"/>
                <w:szCs w:val="18"/>
              </w:rPr>
              <w:t xml:space="preserve"> </w:t>
            </w:r>
            <w:proofErr w:type="spellStart"/>
            <w:r w:rsidRPr="00D773AA">
              <w:rPr>
                <w:rFonts w:eastAsia="Calibri"/>
                <w:sz w:val="18"/>
                <w:szCs w:val="18"/>
              </w:rPr>
              <w:t>akurasi</w:t>
            </w:r>
            <w:proofErr w:type="spellEnd"/>
            <w:r w:rsidRPr="00D773AA">
              <w:rPr>
                <w:rFonts w:eastAsia="Calibri"/>
                <w:sz w:val="18"/>
                <w:szCs w:val="18"/>
              </w:rPr>
              <w:t xml:space="preserve"> </w:t>
            </w:r>
            <w:proofErr w:type="spellStart"/>
            <w:r w:rsidRPr="00D773AA">
              <w:rPr>
                <w:rFonts w:eastAsia="Calibri"/>
                <w:sz w:val="18"/>
                <w:szCs w:val="18"/>
              </w:rPr>
              <w:t>antara</w:t>
            </w:r>
            <w:proofErr w:type="spellEnd"/>
            <w:r w:rsidRPr="00D773AA">
              <w:rPr>
                <w:rFonts w:eastAsia="Calibri"/>
                <w:sz w:val="18"/>
                <w:szCs w:val="18"/>
              </w:rPr>
              <w:t xml:space="preserve"> 74,10% - 78,22%. Model </w:t>
            </w:r>
            <w:proofErr w:type="spellStart"/>
            <w:r w:rsidRPr="00D773AA">
              <w:rPr>
                <w:rFonts w:eastAsia="Calibri"/>
                <w:sz w:val="18"/>
                <w:szCs w:val="18"/>
              </w:rPr>
              <w:t>tersebut</w:t>
            </w:r>
            <w:proofErr w:type="spellEnd"/>
            <w:r w:rsidRPr="00D773AA">
              <w:rPr>
                <w:rFonts w:eastAsia="Calibri"/>
                <w:sz w:val="18"/>
                <w:szCs w:val="18"/>
              </w:rPr>
              <w:t xml:space="preserve"> </w:t>
            </w:r>
            <w:proofErr w:type="spellStart"/>
            <w:r w:rsidRPr="00D773AA">
              <w:rPr>
                <w:rFonts w:eastAsia="Calibri"/>
                <w:sz w:val="18"/>
                <w:szCs w:val="18"/>
              </w:rPr>
              <w:t>diaplikasikan</w:t>
            </w:r>
            <w:proofErr w:type="spellEnd"/>
            <w:r w:rsidRPr="00D773AA">
              <w:rPr>
                <w:rFonts w:eastAsia="Calibri"/>
                <w:sz w:val="18"/>
                <w:szCs w:val="18"/>
              </w:rPr>
              <w:t xml:space="preserve"> pada </w:t>
            </w:r>
            <w:r w:rsidRPr="00D773AA">
              <w:rPr>
                <w:rFonts w:eastAsia="Calibri"/>
                <w:i/>
                <w:iCs/>
                <w:sz w:val="18"/>
                <w:szCs w:val="18"/>
              </w:rPr>
              <w:t>website</w:t>
            </w:r>
            <w:r w:rsidRPr="00D773AA">
              <w:rPr>
                <w:rFonts w:eastAsia="Calibri"/>
                <w:sz w:val="18"/>
                <w:szCs w:val="18"/>
              </w:rPr>
              <w:t xml:space="preserve"> </w:t>
            </w:r>
            <w:proofErr w:type="spellStart"/>
            <w:r w:rsidRPr="00D773AA">
              <w:rPr>
                <w:rFonts w:eastAsia="Calibri"/>
                <w:sz w:val="18"/>
                <w:szCs w:val="18"/>
              </w:rPr>
              <w:t>sehingga</w:t>
            </w:r>
            <w:proofErr w:type="spellEnd"/>
            <w:r w:rsidRPr="00D773AA">
              <w:rPr>
                <w:rFonts w:eastAsia="Calibri"/>
                <w:sz w:val="18"/>
                <w:szCs w:val="18"/>
              </w:rPr>
              <w:t xml:space="preserve"> </w:t>
            </w:r>
            <w:proofErr w:type="spellStart"/>
            <w:r w:rsidRPr="00D773AA">
              <w:rPr>
                <w:rFonts w:eastAsia="Calibri"/>
                <w:sz w:val="18"/>
                <w:szCs w:val="18"/>
              </w:rPr>
              <w:t>dapat</w:t>
            </w:r>
            <w:proofErr w:type="spellEnd"/>
            <w:r w:rsidRPr="00D773AA">
              <w:rPr>
                <w:rFonts w:eastAsia="Calibri"/>
                <w:sz w:val="18"/>
                <w:szCs w:val="18"/>
              </w:rPr>
              <w:t xml:space="preserve"> </w:t>
            </w:r>
            <w:proofErr w:type="spellStart"/>
            <w:r w:rsidRPr="00D773AA">
              <w:rPr>
                <w:rFonts w:eastAsia="Calibri"/>
                <w:sz w:val="18"/>
                <w:szCs w:val="18"/>
              </w:rPr>
              <w:t>digunakan</w:t>
            </w:r>
            <w:proofErr w:type="spellEnd"/>
            <w:r w:rsidRPr="00D773AA">
              <w:rPr>
                <w:rFonts w:eastAsia="Calibri"/>
                <w:sz w:val="18"/>
                <w:szCs w:val="18"/>
              </w:rPr>
              <w:t xml:space="preserve"> </w:t>
            </w:r>
            <w:proofErr w:type="spellStart"/>
            <w:r w:rsidRPr="00D773AA">
              <w:rPr>
                <w:rFonts w:eastAsia="Calibri"/>
                <w:sz w:val="18"/>
                <w:szCs w:val="18"/>
              </w:rPr>
              <w:t>pengguna</w:t>
            </w:r>
            <w:proofErr w:type="spellEnd"/>
            <w:r w:rsidRPr="00D773AA">
              <w:rPr>
                <w:rFonts w:eastAsia="Calibri"/>
                <w:sz w:val="18"/>
                <w:szCs w:val="18"/>
              </w:rPr>
              <w:t xml:space="preserve"> </w:t>
            </w:r>
            <w:proofErr w:type="spellStart"/>
            <w:r w:rsidRPr="00D773AA">
              <w:rPr>
                <w:rFonts w:eastAsia="Calibri"/>
                <w:sz w:val="18"/>
                <w:szCs w:val="18"/>
              </w:rPr>
              <w:t>dimanapun</w:t>
            </w:r>
            <w:proofErr w:type="spellEnd"/>
            <w:r w:rsidRPr="00D773AA">
              <w:rPr>
                <w:rFonts w:eastAsia="Calibri"/>
                <w:sz w:val="18"/>
                <w:szCs w:val="18"/>
              </w:rPr>
              <w:t xml:space="preserve"> </w:t>
            </w:r>
            <w:proofErr w:type="spellStart"/>
            <w:r w:rsidRPr="00D773AA">
              <w:rPr>
                <w:rFonts w:eastAsia="Calibri"/>
                <w:sz w:val="18"/>
                <w:szCs w:val="18"/>
              </w:rPr>
              <w:t>secara</w:t>
            </w:r>
            <w:proofErr w:type="spellEnd"/>
            <w:r w:rsidRPr="00D773AA">
              <w:rPr>
                <w:rFonts w:eastAsia="Calibri"/>
                <w:sz w:val="18"/>
                <w:szCs w:val="18"/>
              </w:rPr>
              <w:t xml:space="preserve"> </w:t>
            </w:r>
            <w:r w:rsidRPr="00D773AA">
              <w:rPr>
                <w:rFonts w:eastAsia="Calibri"/>
                <w:i/>
                <w:iCs/>
                <w:sz w:val="18"/>
                <w:szCs w:val="18"/>
              </w:rPr>
              <w:t>online</w:t>
            </w:r>
            <w:r w:rsidRPr="00D773AA">
              <w:rPr>
                <w:rFonts w:eastAsia="Calibri"/>
                <w:sz w:val="18"/>
                <w:szCs w:val="18"/>
              </w:rPr>
              <w:t>.</w:t>
            </w:r>
          </w:p>
          <w:p w14:paraId="281854CF" w14:textId="456DDCC7" w:rsidR="00785863" w:rsidRDefault="00785863" w:rsidP="00B95298">
            <w:pPr>
              <w:pStyle w:val="Abstract"/>
            </w:pPr>
          </w:p>
        </w:tc>
      </w:tr>
      <w:tr w:rsidR="00785863" w14:paraId="2068375B" w14:textId="77777777" w:rsidTr="005F29D2">
        <w:trPr>
          <w:trHeight w:val="1220"/>
        </w:trPr>
        <w:tc>
          <w:tcPr>
            <w:tcW w:w="1575" w:type="pct"/>
            <w:vMerge w:val="restart"/>
            <w:tcBorders>
              <w:top w:val="single" w:sz="4" w:space="0" w:color="000000"/>
              <w:left w:val="nil"/>
              <w:bottom w:val="single" w:sz="4" w:space="0" w:color="auto"/>
              <w:right w:val="nil"/>
            </w:tcBorders>
          </w:tcPr>
          <w:p w14:paraId="18C658DC" w14:textId="77777777" w:rsidR="00785863" w:rsidRDefault="00DB3C53">
            <w:pPr>
              <w:spacing w:before="120" w:after="120"/>
              <w:ind w:hanging="2"/>
              <w:jc w:val="both"/>
              <w:rPr>
                <w:sz w:val="16"/>
                <w:szCs w:val="16"/>
              </w:rPr>
            </w:pPr>
            <w:r>
              <w:rPr>
                <w:b/>
                <w:sz w:val="16"/>
                <w:szCs w:val="16"/>
              </w:rPr>
              <w:t>Keywords:</w:t>
            </w:r>
          </w:p>
          <w:p w14:paraId="0C4BBFB9" w14:textId="49A5102A" w:rsidR="00785863" w:rsidRDefault="00D773AA">
            <w:pPr>
              <w:pBdr>
                <w:top w:val="nil"/>
                <w:left w:val="nil"/>
                <w:bottom w:val="nil"/>
                <w:right w:val="nil"/>
                <w:between w:val="nil"/>
              </w:pBdr>
              <w:ind w:hanging="2"/>
              <w:rPr>
                <w:color w:val="000000"/>
                <w:sz w:val="16"/>
                <w:szCs w:val="16"/>
              </w:rPr>
            </w:pPr>
            <w:proofErr w:type="spellStart"/>
            <w:r>
              <w:rPr>
                <w:color w:val="000000"/>
                <w:sz w:val="16"/>
                <w:szCs w:val="16"/>
              </w:rPr>
              <w:t>Pengenalan</w:t>
            </w:r>
            <w:proofErr w:type="spellEnd"/>
            <w:r>
              <w:rPr>
                <w:color w:val="000000"/>
                <w:sz w:val="16"/>
                <w:szCs w:val="16"/>
              </w:rPr>
              <w:t xml:space="preserve"> </w:t>
            </w:r>
            <w:proofErr w:type="spellStart"/>
            <w:r>
              <w:rPr>
                <w:color w:val="000000"/>
                <w:sz w:val="16"/>
                <w:szCs w:val="16"/>
              </w:rPr>
              <w:t>Wajah</w:t>
            </w:r>
            <w:proofErr w:type="spellEnd"/>
            <w:r w:rsidR="00AB1262">
              <w:rPr>
                <w:color w:val="000000"/>
                <w:sz w:val="16"/>
                <w:szCs w:val="16"/>
              </w:rPr>
              <w:t>;</w:t>
            </w:r>
          </w:p>
          <w:p w14:paraId="5106E0D7" w14:textId="29FC7E36" w:rsidR="00AB1262" w:rsidRDefault="00D773AA" w:rsidP="00AB1262">
            <w:pPr>
              <w:pBdr>
                <w:top w:val="nil"/>
                <w:left w:val="nil"/>
                <w:bottom w:val="nil"/>
                <w:right w:val="nil"/>
                <w:between w:val="nil"/>
              </w:pBdr>
              <w:ind w:hanging="2"/>
              <w:rPr>
                <w:color w:val="000000"/>
                <w:sz w:val="16"/>
                <w:szCs w:val="16"/>
              </w:rPr>
            </w:pPr>
            <w:r>
              <w:rPr>
                <w:color w:val="000000"/>
                <w:sz w:val="16"/>
                <w:szCs w:val="16"/>
              </w:rPr>
              <w:t>Covid-19</w:t>
            </w:r>
            <w:r w:rsidR="00AB1262">
              <w:rPr>
                <w:color w:val="000000"/>
                <w:sz w:val="16"/>
                <w:szCs w:val="16"/>
              </w:rPr>
              <w:t>;</w:t>
            </w:r>
          </w:p>
          <w:p w14:paraId="0FEC80A2" w14:textId="1216E1D6" w:rsidR="00093129" w:rsidRDefault="00D773AA" w:rsidP="00093129">
            <w:pPr>
              <w:pBdr>
                <w:top w:val="nil"/>
                <w:left w:val="nil"/>
                <w:bottom w:val="nil"/>
                <w:right w:val="nil"/>
                <w:between w:val="nil"/>
              </w:pBdr>
              <w:ind w:hanging="2"/>
              <w:rPr>
                <w:color w:val="000000"/>
                <w:sz w:val="16"/>
                <w:szCs w:val="16"/>
              </w:rPr>
            </w:pPr>
            <w:r>
              <w:rPr>
                <w:color w:val="000000"/>
                <w:sz w:val="16"/>
                <w:szCs w:val="16"/>
              </w:rPr>
              <w:t>LBPH</w:t>
            </w:r>
          </w:p>
          <w:p w14:paraId="27B3ED25" w14:textId="092E01DD" w:rsidR="000A7749" w:rsidRDefault="000A7749" w:rsidP="00AB1262">
            <w:pPr>
              <w:pBdr>
                <w:top w:val="nil"/>
                <w:left w:val="nil"/>
                <w:bottom w:val="nil"/>
                <w:right w:val="nil"/>
                <w:between w:val="nil"/>
              </w:pBdr>
              <w:ind w:hanging="2"/>
              <w:rPr>
                <w:color w:val="000000"/>
                <w:sz w:val="16"/>
                <w:szCs w:val="16"/>
              </w:rPr>
            </w:pPr>
          </w:p>
        </w:tc>
        <w:tc>
          <w:tcPr>
            <w:tcW w:w="159" w:type="pct"/>
            <w:vMerge/>
            <w:tcBorders>
              <w:top w:val="nil"/>
              <w:left w:val="nil"/>
              <w:bottom w:val="nil"/>
              <w:right w:val="nil"/>
            </w:tcBorders>
          </w:tcPr>
          <w:p w14:paraId="3C9D7776" w14:textId="77777777" w:rsidR="00785863" w:rsidRDefault="00785863">
            <w:pPr>
              <w:pBdr>
                <w:top w:val="nil"/>
                <w:left w:val="nil"/>
                <w:bottom w:val="nil"/>
                <w:right w:val="nil"/>
                <w:between w:val="nil"/>
              </w:pBdr>
              <w:spacing w:line="276" w:lineRule="auto"/>
              <w:ind w:hanging="2"/>
              <w:rPr>
                <w:color w:val="000000"/>
                <w:sz w:val="16"/>
                <w:szCs w:val="16"/>
              </w:rPr>
            </w:pPr>
          </w:p>
        </w:tc>
        <w:tc>
          <w:tcPr>
            <w:tcW w:w="3266" w:type="pct"/>
            <w:vMerge/>
            <w:tcBorders>
              <w:top w:val="single" w:sz="4" w:space="0" w:color="000000"/>
              <w:left w:val="nil"/>
              <w:bottom w:val="nil"/>
              <w:right w:val="nil"/>
            </w:tcBorders>
          </w:tcPr>
          <w:p w14:paraId="7FFCCD98" w14:textId="77777777" w:rsidR="00785863" w:rsidRDefault="00785863">
            <w:pPr>
              <w:pBdr>
                <w:top w:val="nil"/>
                <w:left w:val="nil"/>
                <w:bottom w:val="nil"/>
                <w:right w:val="nil"/>
                <w:between w:val="nil"/>
              </w:pBdr>
              <w:spacing w:line="276" w:lineRule="auto"/>
              <w:ind w:hanging="2"/>
              <w:rPr>
                <w:color w:val="000000"/>
                <w:sz w:val="16"/>
                <w:szCs w:val="16"/>
              </w:rPr>
            </w:pPr>
          </w:p>
        </w:tc>
      </w:tr>
      <w:tr w:rsidR="00785863" w14:paraId="7782F80B" w14:textId="77777777" w:rsidTr="005F29D2">
        <w:trPr>
          <w:trHeight w:val="60"/>
        </w:trPr>
        <w:tc>
          <w:tcPr>
            <w:tcW w:w="1575" w:type="pct"/>
            <w:vMerge/>
            <w:tcBorders>
              <w:top w:val="single" w:sz="4" w:space="0" w:color="000000"/>
              <w:left w:val="nil"/>
              <w:bottom w:val="single" w:sz="4" w:space="0" w:color="auto"/>
              <w:right w:val="nil"/>
            </w:tcBorders>
          </w:tcPr>
          <w:p w14:paraId="592070B4" w14:textId="77777777" w:rsidR="00785863" w:rsidRDefault="00785863">
            <w:pPr>
              <w:pBdr>
                <w:top w:val="nil"/>
                <w:left w:val="nil"/>
                <w:bottom w:val="nil"/>
                <w:right w:val="nil"/>
                <w:between w:val="nil"/>
              </w:pBdr>
              <w:spacing w:line="276" w:lineRule="auto"/>
              <w:ind w:hanging="2"/>
              <w:rPr>
                <w:color w:val="000000"/>
                <w:sz w:val="16"/>
                <w:szCs w:val="16"/>
              </w:rPr>
            </w:pPr>
          </w:p>
        </w:tc>
        <w:tc>
          <w:tcPr>
            <w:tcW w:w="159" w:type="pct"/>
            <w:vMerge/>
            <w:tcBorders>
              <w:top w:val="nil"/>
              <w:left w:val="nil"/>
              <w:bottom w:val="nil"/>
              <w:right w:val="nil"/>
            </w:tcBorders>
          </w:tcPr>
          <w:p w14:paraId="4C9090A4" w14:textId="77777777" w:rsidR="00785863" w:rsidRDefault="00785863">
            <w:pPr>
              <w:pBdr>
                <w:top w:val="nil"/>
                <w:left w:val="nil"/>
                <w:bottom w:val="nil"/>
                <w:right w:val="nil"/>
                <w:between w:val="nil"/>
              </w:pBdr>
              <w:spacing w:line="276" w:lineRule="auto"/>
              <w:ind w:hanging="2"/>
              <w:rPr>
                <w:color w:val="000000"/>
                <w:sz w:val="16"/>
                <w:szCs w:val="16"/>
              </w:rPr>
            </w:pPr>
          </w:p>
        </w:tc>
        <w:tc>
          <w:tcPr>
            <w:tcW w:w="3266" w:type="pct"/>
            <w:tcBorders>
              <w:top w:val="nil"/>
              <w:left w:val="nil"/>
              <w:bottom w:val="single" w:sz="4" w:space="0" w:color="auto"/>
              <w:right w:val="nil"/>
            </w:tcBorders>
            <w:tcMar>
              <w:top w:w="100" w:type="dxa"/>
              <w:left w:w="100" w:type="dxa"/>
              <w:bottom w:w="100" w:type="dxa"/>
              <w:right w:w="100" w:type="dxa"/>
            </w:tcMar>
          </w:tcPr>
          <w:p w14:paraId="6109C8F4" w14:textId="77777777" w:rsidR="00785863" w:rsidRPr="00826DB0" w:rsidRDefault="00DB3C53" w:rsidP="0063378F">
            <w:pPr>
              <w:spacing w:before="60" w:after="60"/>
              <w:ind w:hanging="2"/>
              <w:jc w:val="right"/>
              <w:rPr>
                <w:iCs/>
                <w:color w:val="1155CC"/>
                <w:sz w:val="16"/>
                <w:szCs w:val="16"/>
                <w:u w:val="single"/>
              </w:rPr>
            </w:pPr>
            <w:r w:rsidRPr="00826DB0">
              <w:rPr>
                <w:iCs/>
                <w:sz w:val="16"/>
                <w:szCs w:val="16"/>
              </w:rPr>
              <w:t>This work is licensed under a</w:t>
            </w:r>
            <w:hyperlink r:id="rId8">
              <w:r w:rsidRPr="00826DB0">
                <w:rPr>
                  <w:iCs/>
                  <w:sz w:val="16"/>
                  <w:szCs w:val="16"/>
                </w:rPr>
                <w:t xml:space="preserve"> </w:t>
              </w:r>
            </w:hyperlink>
            <w:hyperlink r:id="rId9">
              <w:r w:rsidRPr="00610A3F">
                <w:rPr>
                  <w:rStyle w:val="Hyperlink"/>
                  <w:iCs/>
                  <w:position w:val="0"/>
                  <w:sz w:val="16"/>
                  <w:szCs w:val="16"/>
                </w:rPr>
                <w:t>Creative</w:t>
              </w:r>
              <w:r w:rsidR="00826DB0" w:rsidRPr="00610A3F">
                <w:rPr>
                  <w:rStyle w:val="Hyperlink"/>
                  <w:iCs/>
                  <w:position w:val="0"/>
                  <w:sz w:val="16"/>
                  <w:szCs w:val="16"/>
                </w:rPr>
                <w:t xml:space="preserve"> </w:t>
              </w:r>
              <w:r w:rsidRPr="00610A3F">
                <w:rPr>
                  <w:rStyle w:val="Hyperlink"/>
                  <w:iCs/>
                  <w:position w:val="0"/>
                  <w:sz w:val="16"/>
                  <w:szCs w:val="16"/>
                </w:rPr>
                <w:t>Commons Attribution-Share Alike 4.0</w:t>
              </w:r>
            </w:hyperlink>
          </w:p>
          <w:p w14:paraId="4F6F2FA0" w14:textId="77777777" w:rsidR="00785863" w:rsidRPr="00826DB0" w:rsidRDefault="00DB3C53" w:rsidP="0063378F">
            <w:pPr>
              <w:spacing w:before="60" w:after="60"/>
              <w:ind w:hanging="2"/>
              <w:jc w:val="right"/>
              <w:rPr>
                <w:color w:val="1155CC"/>
                <w:sz w:val="16"/>
                <w:szCs w:val="16"/>
              </w:rPr>
            </w:pPr>
            <w:r w:rsidRPr="00826DB0">
              <w:rPr>
                <w:noProof/>
                <w:color w:val="1155CC"/>
                <w:sz w:val="16"/>
                <w:szCs w:val="16"/>
                <w:lang w:val="id-ID" w:eastAsia="id-ID"/>
              </w:rPr>
              <w:drawing>
                <wp:inline distT="114300" distB="114300" distL="114300" distR="114300" wp14:anchorId="7D05043F" wp14:editId="4480E8E9">
                  <wp:extent cx="838200" cy="2952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838200" cy="295275"/>
                          </a:xfrm>
                          <a:prstGeom prst="rect">
                            <a:avLst/>
                          </a:prstGeom>
                          <a:ln/>
                        </pic:spPr>
                      </pic:pic>
                    </a:graphicData>
                  </a:graphic>
                </wp:inline>
              </w:drawing>
            </w:r>
          </w:p>
        </w:tc>
      </w:tr>
      <w:tr w:rsidR="00A659F7" w14:paraId="234FC323" w14:textId="77777777" w:rsidTr="005F29D2">
        <w:trPr>
          <w:trHeight w:val="60"/>
        </w:trPr>
        <w:tc>
          <w:tcPr>
            <w:tcW w:w="5000" w:type="pct"/>
            <w:gridSpan w:val="3"/>
            <w:tcBorders>
              <w:top w:val="nil"/>
              <w:left w:val="nil"/>
              <w:bottom w:val="single" w:sz="4" w:space="0" w:color="000000"/>
              <w:right w:val="nil"/>
            </w:tcBorders>
            <w:vAlign w:val="center"/>
          </w:tcPr>
          <w:p w14:paraId="7672C5EA" w14:textId="115339F0" w:rsidR="00A659F7" w:rsidRDefault="00093129" w:rsidP="00A659F7">
            <w:pPr>
              <w:spacing w:before="120"/>
              <w:ind w:hanging="2"/>
              <w:rPr>
                <w:sz w:val="18"/>
                <w:szCs w:val="18"/>
              </w:rPr>
            </w:pPr>
            <w:r>
              <w:rPr>
                <w:b/>
                <w:sz w:val="18"/>
                <w:szCs w:val="18"/>
              </w:rPr>
              <w:t xml:space="preserve">Danny </w:t>
            </w:r>
            <w:proofErr w:type="spellStart"/>
            <w:r>
              <w:rPr>
                <w:b/>
                <w:sz w:val="18"/>
                <w:szCs w:val="18"/>
              </w:rPr>
              <w:t>Fachrul</w:t>
            </w:r>
            <w:proofErr w:type="spellEnd"/>
            <w:r>
              <w:rPr>
                <w:b/>
                <w:sz w:val="18"/>
                <w:szCs w:val="18"/>
              </w:rPr>
              <w:t xml:space="preserve"> </w:t>
            </w:r>
            <w:proofErr w:type="spellStart"/>
            <w:r>
              <w:rPr>
                <w:b/>
                <w:sz w:val="18"/>
                <w:szCs w:val="18"/>
              </w:rPr>
              <w:t>Aliansyah</w:t>
            </w:r>
            <w:proofErr w:type="spellEnd"/>
            <w:r>
              <w:rPr>
                <w:b/>
                <w:sz w:val="18"/>
                <w:szCs w:val="18"/>
              </w:rPr>
              <w:t xml:space="preserve"> Nurdin</w:t>
            </w:r>
            <w:r w:rsidR="00A659F7">
              <w:rPr>
                <w:sz w:val="18"/>
                <w:szCs w:val="18"/>
              </w:rPr>
              <w:t>,</w:t>
            </w:r>
          </w:p>
          <w:p w14:paraId="2C1F8F08" w14:textId="77777777" w:rsidR="00A659F7" w:rsidRDefault="00A659F7" w:rsidP="00A659F7">
            <w:pPr>
              <w:pBdr>
                <w:top w:val="nil"/>
                <w:left w:val="nil"/>
                <w:bottom w:val="nil"/>
                <w:right w:val="nil"/>
                <w:between w:val="nil"/>
              </w:pBdr>
              <w:ind w:hanging="2"/>
              <w:rPr>
                <w:color w:val="000000"/>
                <w:sz w:val="18"/>
                <w:szCs w:val="18"/>
              </w:rPr>
            </w:pPr>
            <w:r>
              <w:rPr>
                <w:color w:val="000000"/>
                <w:sz w:val="18"/>
                <w:szCs w:val="18"/>
              </w:rPr>
              <w:t xml:space="preserve">Affiliation, Address, City and Postcode, Country </w:t>
            </w:r>
          </w:p>
          <w:p w14:paraId="51BEE478" w14:textId="2BE187B0" w:rsidR="00A659F7" w:rsidRPr="00A659F7" w:rsidRDefault="00B10B3C" w:rsidP="00A659F7">
            <w:pPr>
              <w:spacing w:after="120"/>
              <w:ind w:hanging="2"/>
              <w:rPr>
                <w:sz w:val="18"/>
                <w:szCs w:val="18"/>
              </w:rPr>
            </w:pPr>
            <w:r>
              <w:rPr>
                <w:sz w:val="18"/>
                <w:szCs w:val="18"/>
              </w:rPr>
              <w:t xml:space="preserve">Email: </w:t>
            </w:r>
            <w:hyperlink r:id="rId11" w:history="1">
              <w:r w:rsidR="00093129" w:rsidRPr="001102C6">
                <w:rPr>
                  <w:rStyle w:val="Hyperlink"/>
                  <w:position w:val="0"/>
                  <w:sz w:val="18"/>
                  <w:szCs w:val="18"/>
                </w:rPr>
                <w:t>d</w:t>
              </w:r>
              <w:r w:rsidR="00093129" w:rsidRPr="001102C6">
                <w:rPr>
                  <w:rStyle w:val="Hyperlink"/>
                  <w:sz w:val="18"/>
                  <w:szCs w:val="18"/>
                </w:rPr>
                <w:t>annyfachrul@gmail.com</w:t>
              </w:r>
            </w:hyperlink>
            <w:r w:rsidR="00F327B4">
              <w:rPr>
                <w:sz w:val="18"/>
                <w:szCs w:val="18"/>
              </w:rPr>
              <w:t xml:space="preserve"> </w:t>
            </w:r>
          </w:p>
        </w:tc>
      </w:tr>
    </w:tbl>
    <w:p w14:paraId="45FDCCA3" w14:textId="77777777" w:rsidR="00785863" w:rsidRDefault="00785863">
      <w:pPr>
        <w:ind w:hanging="2"/>
        <w:jc w:val="both"/>
      </w:pPr>
    </w:p>
    <w:p w14:paraId="34A06886" w14:textId="1DF8A696" w:rsidR="00785863" w:rsidRDefault="00355431" w:rsidP="004F7BA7">
      <w:pPr>
        <w:pStyle w:val="Heading1"/>
        <w:ind w:left="426" w:hanging="426"/>
      </w:pPr>
      <w:r>
        <w:t>PENDAHULUAN</w:t>
      </w:r>
      <w:r w:rsidR="00DB3C53">
        <w:t xml:space="preserve"> </w:t>
      </w:r>
    </w:p>
    <w:p w14:paraId="4D8B5D74" w14:textId="77777777" w:rsidR="00355431" w:rsidRDefault="00355431" w:rsidP="00B95298">
      <w:pPr>
        <w:ind w:firstLine="426"/>
        <w:jc w:val="both"/>
      </w:pPr>
      <w:proofErr w:type="spellStart"/>
      <w:r>
        <w:t>Dengan</w:t>
      </w:r>
      <w:proofErr w:type="spellEnd"/>
      <w:r>
        <w:t xml:space="preserve"> </w:t>
      </w:r>
      <w:proofErr w:type="spellStart"/>
      <w:r>
        <w:t>merebaknya</w:t>
      </w:r>
      <w:proofErr w:type="spellEnd"/>
      <w:r>
        <w:t xml:space="preserve"> </w:t>
      </w:r>
      <w:proofErr w:type="spellStart"/>
      <w:r>
        <w:t>kasus</w:t>
      </w:r>
      <w:proofErr w:type="spellEnd"/>
      <w:r>
        <w:t xml:space="preserve"> covid-19 di Indonesia, </w:t>
      </w:r>
      <w:proofErr w:type="spellStart"/>
      <w:r>
        <w:t>Pemerintah</w:t>
      </w:r>
      <w:proofErr w:type="spellEnd"/>
      <w:r>
        <w:t xml:space="preserve"> Indonesia </w:t>
      </w:r>
      <w:proofErr w:type="spellStart"/>
      <w:r>
        <w:t>melakukan</w:t>
      </w:r>
      <w:proofErr w:type="spellEnd"/>
      <w:r>
        <w:t xml:space="preserve"> </w:t>
      </w:r>
      <w:proofErr w:type="spellStart"/>
      <w:r>
        <w:t>bebagai</w:t>
      </w:r>
      <w:proofErr w:type="spellEnd"/>
      <w:r>
        <w:t xml:space="preserve"> </w:t>
      </w:r>
      <w:proofErr w:type="spellStart"/>
      <w:r>
        <w:t>hal</w:t>
      </w:r>
      <w:proofErr w:type="spellEnd"/>
      <w:r>
        <w:t xml:space="preserve"> agar virus covid-19 </w:t>
      </w:r>
      <w:proofErr w:type="spellStart"/>
      <w:r>
        <w:t>tidak</w:t>
      </w:r>
      <w:proofErr w:type="spellEnd"/>
      <w:r>
        <w:t xml:space="preserve"> </w:t>
      </w:r>
      <w:proofErr w:type="spellStart"/>
      <w:r>
        <w:t>semakin</w:t>
      </w:r>
      <w:proofErr w:type="spellEnd"/>
      <w:r>
        <w:t xml:space="preserve"> </w:t>
      </w:r>
      <w:proofErr w:type="spellStart"/>
      <w:r>
        <w:t>menyebar</w:t>
      </w:r>
      <w:proofErr w:type="spellEnd"/>
      <w:r>
        <w:t xml:space="preserve">. Salah </w:t>
      </w:r>
      <w:proofErr w:type="spellStart"/>
      <w:r>
        <w:t>satu</w:t>
      </w:r>
      <w:proofErr w:type="spellEnd"/>
      <w:r>
        <w:t xml:space="preserve"> </w:t>
      </w:r>
      <w:proofErr w:type="spellStart"/>
      <w:r>
        <w:t>upaya</w:t>
      </w:r>
      <w:proofErr w:type="spellEnd"/>
      <w:r>
        <w:t xml:space="preserve"> yang </w:t>
      </w:r>
      <w:proofErr w:type="spellStart"/>
      <w:r>
        <w:t>dilakukan</w:t>
      </w:r>
      <w:proofErr w:type="spellEnd"/>
      <w:r>
        <w:t xml:space="preserve"> </w:t>
      </w:r>
      <w:proofErr w:type="spellStart"/>
      <w:r>
        <w:t>pemerintah</w:t>
      </w:r>
      <w:proofErr w:type="spellEnd"/>
      <w:r>
        <w:t xml:space="preserve"> </w:t>
      </w:r>
      <w:proofErr w:type="spellStart"/>
      <w:r>
        <w:t>adalah</w:t>
      </w:r>
      <w:proofErr w:type="spellEnd"/>
      <w:r>
        <w:t xml:space="preserve"> </w:t>
      </w:r>
      <w:proofErr w:type="spellStart"/>
      <w:r>
        <w:t>mengeluarkan</w:t>
      </w:r>
      <w:proofErr w:type="spellEnd"/>
      <w:r>
        <w:t xml:space="preserve"> </w:t>
      </w:r>
      <w:proofErr w:type="spellStart"/>
      <w:r>
        <w:t>kebijakan</w:t>
      </w:r>
      <w:proofErr w:type="spellEnd"/>
      <w:r>
        <w:t xml:space="preserve"> WFH (</w:t>
      </w:r>
      <w:r>
        <w:rPr>
          <w:i/>
          <w:iCs/>
        </w:rPr>
        <w:t>work from home</w:t>
      </w:r>
      <w:r>
        <w:t xml:space="preserve">), </w:t>
      </w:r>
      <w:proofErr w:type="spellStart"/>
      <w:r>
        <w:t>kebijakan</w:t>
      </w:r>
      <w:proofErr w:type="spellEnd"/>
      <w:r>
        <w:t xml:space="preserve"> </w:t>
      </w:r>
      <w:proofErr w:type="spellStart"/>
      <w:r>
        <w:t>ini</w:t>
      </w:r>
      <w:proofErr w:type="spellEnd"/>
      <w:r>
        <w:t xml:space="preserve"> </w:t>
      </w:r>
      <w:proofErr w:type="spellStart"/>
      <w:r>
        <w:t>bertujuan</w:t>
      </w:r>
      <w:proofErr w:type="spellEnd"/>
      <w:r>
        <w:t xml:space="preserve"> agar </w:t>
      </w:r>
      <w:proofErr w:type="spellStart"/>
      <w:r>
        <w:t>membatasi</w:t>
      </w:r>
      <w:proofErr w:type="spellEnd"/>
      <w:r>
        <w:t xml:space="preserve"> </w:t>
      </w:r>
      <w:proofErr w:type="spellStart"/>
      <w:r>
        <w:t>kegiatan</w:t>
      </w:r>
      <w:proofErr w:type="spellEnd"/>
      <w:r>
        <w:t xml:space="preserve"> </w:t>
      </w:r>
      <w:proofErr w:type="spellStart"/>
      <w:r>
        <w:t>sosian</w:t>
      </w:r>
      <w:proofErr w:type="spellEnd"/>
      <w:r>
        <w:t xml:space="preserve"> </w:t>
      </w:r>
      <w:proofErr w:type="spellStart"/>
      <w:r>
        <w:t>antar</w:t>
      </w:r>
      <w:proofErr w:type="spellEnd"/>
      <w:r>
        <w:t xml:space="preserve"> </w:t>
      </w:r>
      <w:proofErr w:type="spellStart"/>
      <w:r>
        <w:t>karyawan</w:t>
      </w:r>
      <w:proofErr w:type="spellEnd"/>
      <w:r>
        <w:t xml:space="preserve">. </w:t>
      </w:r>
      <w:proofErr w:type="spellStart"/>
      <w:r>
        <w:t>Namun</w:t>
      </w:r>
      <w:proofErr w:type="spellEnd"/>
      <w:r>
        <w:t xml:space="preserve"> </w:t>
      </w:r>
      <w:proofErr w:type="spellStart"/>
      <w:r>
        <w:t>kebijakan</w:t>
      </w:r>
      <w:proofErr w:type="spellEnd"/>
      <w:r>
        <w:t xml:space="preserve"> WFH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lancar</w:t>
      </w:r>
      <w:proofErr w:type="spellEnd"/>
      <w:r>
        <w:t xml:space="preserve"> </w:t>
      </w:r>
      <w:proofErr w:type="spellStart"/>
      <w:r>
        <w:t>harus</w:t>
      </w:r>
      <w:proofErr w:type="spellEnd"/>
      <w:r>
        <w:t xml:space="preserve"> </w:t>
      </w:r>
      <w:proofErr w:type="spellStart"/>
      <w:r>
        <w:t>dibarengi</w:t>
      </w:r>
      <w:proofErr w:type="spellEnd"/>
      <w:r>
        <w:t xml:space="preserve"> </w:t>
      </w:r>
      <w:proofErr w:type="spellStart"/>
      <w:r>
        <w:t>dengan</w:t>
      </w:r>
      <w:proofErr w:type="spellEnd"/>
      <w:r>
        <w:t xml:space="preserve"> </w:t>
      </w:r>
      <w:proofErr w:type="spellStart"/>
      <w:r>
        <w:t>pengawasan</w:t>
      </w:r>
      <w:proofErr w:type="spellEnd"/>
      <w:r>
        <w:t xml:space="preserve">, salah </w:t>
      </w:r>
      <w:proofErr w:type="spellStart"/>
      <w:r>
        <w:t>satu</w:t>
      </w:r>
      <w:proofErr w:type="spellEnd"/>
      <w:r>
        <w:t xml:space="preserve"> </w:t>
      </w:r>
      <w:proofErr w:type="spellStart"/>
      <w:r>
        <w:t>cara</w:t>
      </w:r>
      <w:proofErr w:type="spellEnd"/>
      <w:r>
        <w:t xml:space="preserve"> </w:t>
      </w:r>
      <w:proofErr w:type="spellStart"/>
      <w:r>
        <w:t>pengawasannya</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absensi</w:t>
      </w:r>
      <w:proofErr w:type="spellEnd"/>
      <w:r>
        <w:t>.</w:t>
      </w:r>
    </w:p>
    <w:p w14:paraId="08D6B852" w14:textId="7B6E3244" w:rsidR="00785863" w:rsidRDefault="00DB3C53" w:rsidP="00B95298">
      <w:pPr>
        <w:ind w:firstLine="426"/>
        <w:jc w:val="both"/>
      </w:pPr>
      <w:r>
        <w:t xml:space="preserve">Authors are suggested to present their articles in the section structure: </w:t>
      </w:r>
      <w:r>
        <w:rPr>
          <w:b/>
        </w:rPr>
        <w:t>(1)</w:t>
      </w:r>
      <w:r>
        <w:t xml:space="preserve"> </w:t>
      </w:r>
      <w:r>
        <w:rPr>
          <w:b/>
        </w:rPr>
        <w:t>Introduction, (2) Method</w:t>
      </w:r>
      <w:r w:rsidR="00AD490E">
        <w:rPr>
          <w:b/>
        </w:rPr>
        <w:t>, (3) Results and Discussion, (4</w:t>
      </w:r>
      <w:r>
        <w:rPr>
          <w:b/>
        </w:rPr>
        <w:t>) Conclusion</w:t>
      </w:r>
      <w:r>
        <w:t>. Margins, column widths, line spacing, and type styles are built-in; examples of the type styles are provided throughout this document and are identified in italic type, within parentheses, following the example. Some components, such as multi-leveled equations, graphics, and tables</w:t>
      </w:r>
      <w:r w:rsidR="00B95298">
        <w:t>,</w:t>
      </w:r>
      <w:r>
        <w:t xml:space="preserve"> are not prescribed, although the various table text styles are provided. The </w:t>
      </w:r>
      <w:r w:rsidR="00B95298">
        <w:t>author</w:t>
      </w:r>
      <w:r>
        <w:t xml:space="preserve"> will need to create these components, incorporating the applicable criteria that follow.</w:t>
      </w:r>
    </w:p>
    <w:p w14:paraId="3069DAE3" w14:textId="77777777" w:rsidR="00B95298" w:rsidRDefault="00B95298" w:rsidP="00B95298">
      <w:pPr>
        <w:ind w:firstLine="426"/>
        <w:jc w:val="both"/>
      </w:pPr>
    </w:p>
    <w:p w14:paraId="67FEF9AC" w14:textId="77777777" w:rsidR="00B95298" w:rsidRDefault="00B95298" w:rsidP="00B95298">
      <w:pPr>
        <w:ind w:firstLine="426"/>
        <w:jc w:val="both"/>
        <w:rPr>
          <w:b/>
          <w:bCs/>
        </w:rPr>
      </w:pPr>
      <w:r w:rsidRPr="000C1C93">
        <w:rPr>
          <w:b/>
          <w:bCs/>
        </w:rPr>
        <w:t>The research background is</w:t>
      </w:r>
    </w:p>
    <w:p w14:paraId="3BBD3911" w14:textId="77777777" w:rsidR="00700F24" w:rsidRPr="000C1C93" w:rsidRDefault="00700F24" w:rsidP="00B95298">
      <w:pPr>
        <w:ind w:firstLine="426"/>
        <w:jc w:val="both"/>
        <w:rPr>
          <w:b/>
          <w:bCs/>
        </w:rPr>
      </w:pPr>
    </w:p>
    <w:p w14:paraId="65430522" w14:textId="77777777" w:rsidR="00B95298" w:rsidRDefault="00B95298" w:rsidP="00B95298">
      <w:pPr>
        <w:ind w:firstLine="426"/>
        <w:jc w:val="both"/>
        <w:rPr>
          <w:b/>
          <w:bCs/>
        </w:rPr>
      </w:pPr>
      <w:r w:rsidRPr="000C1C93">
        <w:rPr>
          <w:b/>
          <w:bCs/>
        </w:rPr>
        <w:t>The related work from the past research is as follow</w:t>
      </w:r>
    </w:p>
    <w:p w14:paraId="5728DFE3" w14:textId="77777777" w:rsidR="00700F24" w:rsidRPr="000C1C93" w:rsidRDefault="00700F24" w:rsidP="00B95298">
      <w:pPr>
        <w:ind w:firstLine="426"/>
        <w:jc w:val="both"/>
        <w:rPr>
          <w:b/>
          <w:bCs/>
        </w:rPr>
      </w:pPr>
    </w:p>
    <w:p w14:paraId="5621EEF1" w14:textId="77777777" w:rsidR="00B95298" w:rsidRPr="000C1C93" w:rsidRDefault="00B95298" w:rsidP="00B95298">
      <w:pPr>
        <w:ind w:firstLine="426"/>
        <w:jc w:val="both"/>
        <w:rPr>
          <w:b/>
          <w:bCs/>
        </w:rPr>
      </w:pPr>
      <w:r w:rsidRPr="000C1C93">
        <w:rPr>
          <w:b/>
          <w:bCs/>
        </w:rPr>
        <w:lastRenderedPageBreak/>
        <w:t>The main research contribution is</w:t>
      </w:r>
    </w:p>
    <w:p w14:paraId="6ED86778" w14:textId="77777777" w:rsidR="00785863" w:rsidRDefault="00785863">
      <w:pPr>
        <w:ind w:hanging="2"/>
        <w:jc w:val="both"/>
      </w:pPr>
    </w:p>
    <w:p w14:paraId="7F065137" w14:textId="77777777" w:rsidR="00785863" w:rsidRDefault="00DB3C53" w:rsidP="004F7BA7">
      <w:pPr>
        <w:pStyle w:val="Heading1"/>
        <w:ind w:left="426" w:hanging="426"/>
      </w:pPr>
      <w:r w:rsidRPr="001E7C3B">
        <w:t>METHOD</w:t>
      </w:r>
      <w:r>
        <w:t xml:space="preserve"> </w:t>
      </w:r>
    </w:p>
    <w:p w14:paraId="3066971A" w14:textId="77777777" w:rsidR="00785863" w:rsidRDefault="00DB3C53" w:rsidP="001E7C3B">
      <w:pPr>
        <w:pStyle w:val="BodyText"/>
      </w:pPr>
      <w:r>
        <w:t>In this section, you should explain how the research was conducted, including research design, research procedure (in the form of algorithms, Pseudocode</w:t>
      </w:r>
      <w:r w:rsidR="00B95298">
        <w:t>,</w:t>
      </w:r>
      <w:r>
        <w:t xml:space="preserve"> or other), how to acquire the data</w:t>
      </w:r>
      <w:r w:rsidR="00B95298">
        <w:t>,</w:t>
      </w:r>
      <w:r>
        <w:t xml:space="preserve"> and how to perform any test. The description of the course of research should be supported by references, so the explanation can be accepted scientifically.</w:t>
      </w:r>
    </w:p>
    <w:p w14:paraId="6ABF9E7A" w14:textId="77777777" w:rsidR="00402715" w:rsidRDefault="00402715" w:rsidP="001E7C3B">
      <w:pPr>
        <w:pStyle w:val="BodyText"/>
      </w:pPr>
    </w:p>
    <w:p w14:paraId="542FACF3" w14:textId="77777777" w:rsidR="00785863" w:rsidRPr="00402715" w:rsidRDefault="00DB3C53" w:rsidP="00402715">
      <w:pPr>
        <w:pStyle w:val="Heading2"/>
      </w:pPr>
      <w:r w:rsidRPr="00402715">
        <w:t>Subsection 1</w:t>
      </w:r>
    </w:p>
    <w:p w14:paraId="440ABF11" w14:textId="77777777" w:rsidR="00785863" w:rsidRDefault="00DB3C53" w:rsidP="00D5098B">
      <w:pPr>
        <w:ind w:firstLine="426"/>
        <w:jc w:val="both"/>
      </w:pPr>
      <w:r>
        <w:t>This is how to start a subsection</w:t>
      </w:r>
    </w:p>
    <w:p w14:paraId="6B50D261" w14:textId="77777777" w:rsidR="00402715" w:rsidRDefault="00402715" w:rsidP="00D5098B">
      <w:pPr>
        <w:ind w:firstLine="426"/>
        <w:jc w:val="both"/>
      </w:pPr>
    </w:p>
    <w:p w14:paraId="16A3BFF6" w14:textId="77777777" w:rsidR="00785863" w:rsidRPr="001E7C3B" w:rsidRDefault="00DB3C53" w:rsidP="00402715">
      <w:pPr>
        <w:pStyle w:val="Heading1"/>
        <w:numPr>
          <w:ilvl w:val="1"/>
          <w:numId w:val="10"/>
        </w:numPr>
        <w:ind w:left="426" w:hanging="426"/>
      </w:pPr>
      <w:r w:rsidRPr="001E7C3B">
        <w:t>Subsection 2</w:t>
      </w:r>
    </w:p>
    <w:p w14:paraId="2308096D" w14:textId="77777777" w:rsidR="00785863" w:rsidRDefault="00DB3C53" w:rsidP="00D5098B">
      <w:pPr>
        <w:ind w:firstLine="426"/>
        <w:jc w:val="both"/>
      </w:pPr>
      <w:r>
        <w:t>This is how to start another subsection</w:t>
      </w:r>
    </w:p>
    <w:p w14:paraId="065E51E6" w14:textId="77777777" w:rsidR="00785863" w:rsidRDefault="00785863">
      <w:pPr>
        <w:pBdr>
          <w:top w:val="nil"/>
          <w:left w:val="nil"/>
          <w:bottom w:val="nil"/>
          <w:right w:val="nil"/>
          <w:between w:val="nil"/>
        </w:pBdr>
        <w:ind w:hanging="2"/>
        <w:jc w:val="both"/>
        <w:rPr>
          <w:color w:val="000000"/>
        </w:rPr>
      </w:pPr>
    </w:p>
    <w:p w14:paraId="6B7899FA" w14:textId="77777777" w:rsidR="00785863" w:rsidRDefault="00DB3C53" w:rsidP="004F7BA7">
      <w:pPr>
        <w:pStyle w:val="Heading1"/>
        <w:ind w:left="426" w:hanging="426"/>
      </w:pPr>
      <w:r>
        <w:t xml:space="preserve">RESULTS AND DISCUSSION </w:t>
      </w:r>
    </w:p>
    <w:p w14:paraId="0CB7F938" w14:textId="77777777" w:rsidR="00785863" w:rsidRDefault="00DB3C53" w:rsidP="00B95298">
      <w:pPr>
        <w:ind w:firstLine="426"/>
        <w:jc w:val="both"/>
      </w:pPr>
      <w:r>
        <w:t xml:space="preserve">In this section, the results of </w:t>
      </w:r>
      <w:r w:rsidR="00B95298">
        <w:t xml:space="preserve">the </w:t>
      </w:r>
      <w:r>
        <w:t>research are explained and</w:t>
      </w:r>
      <w:r w:rsidR="00B95298">
        <w:t>,</w:t>
      </w:r>
      <w:r>
        <w:t xml:space="preserve"> at the same time is given </w:t>
      </w:r>
      <w:r w:rsidR="00B95298">
        <w:t>a</w:t>
      </w:r>
      <w:r>
        <w:t xml:space="preserve"> comprehensive discussion. Results can be presented in figures, graphs, tables</w:t>
      </w:r>
      <w:r w:rsidR="00B95298">
        <w:t>,</w:t>
      </w:r>
      <w:r>
        <w:t xml:space="preserve"> and others that make the reader understand easily. The discussion can be made in several sub-chapters. It is strongly suggested that comparison </w:t>
      </w:r>
      <w:proofErr w:type="spellStart"/>
      <w:r>
        <w:t>wih</w:t>
      </w:r>
      <w:proofErr w:type="spellEnd"/>
      <w:r>
        <w:t xml:space="preserve"> results from other published articles are provided to give more context and to strengthen the claim of novelty.</w:t>
      </w:r>
    </w:p>
    <w:p w14:paraId="08E09451" w14:textId="77777777" w:rsidR="00402715" w:rsidRDefault="00402715" w:rsidP="009C78EA">
      <w:pPr>
        <w:ind w:firstLine="426"/>
        <w:jc w:val="both"/>
      </w:pPr>
    </w:p>
    <w:p w14:paraId="2AA69908" w14:textId="77777777" w:rsidR="00785863" w:rsidRDefault="00DB3C53" w:rsidP="00402715">
      <w:pPr>
        <w:pStyle w:val="Heading2"/>
      </w:pPr>
      <w:r>
        <w:t>Figures and Tables</w:t>
      </w:r>
    </w:p>
    <w:p w14:paraId="544984D2" w14:textId="77777777" w:rsidR="00785863" w:rsidRDefault="00DB3C53" w:rsidP="009C78EA">
      <w:pPr>
        <w:ind w:firstLine="426"/>
        <w:jc w:val="both"/>
      </w:pPr>
      <w: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Pr="006100F5">
        <w:rPr>
          <w:b/>
          <w:bCs/>
        </w:rPr>
        <w:t>Fig. 1</w:t>
      </w:r>
      <w:r>
        <w:t>,”</w:t>
      </w:r>
      <w:r w:rsidR="001D5451">
        <w:t xml:space="preserve"> “</w:t>
      </w:r>
      <w:r w:rsidR="001D5451" w:rsidRPr="001D5451">
        <w:rPr>
          <w:b/>
          <w:bCs/>
        </w:rPr>
        <w:t>Table 1</w:t>
      </w:r>
      <w:r w:rsidR="001D5451">
        <w:t>,”</w:t>
      </w:r>
      <w:r>
        <w:t xml:space="preserve"> even at the beginning of a sentence.</w:t>
      </w:r>
    </w:p>
    <w:p w14:paraId="23795FFB" w14:textId="77777777" w:rsidR="00785863" w:rsidRDefault="00785863">
      <w:pPr>
        <w:ind w:hanging="2"/>
        <w:jc w:val="center"/>
      </w:pPr>
    </w:p>
    <w:p w14:paraId="0263E50C" w14:textId="77777777" w:rsidR="00785863" w:rsidRPr="00544143" w:rsidRDefault="00DB3C53" w:rsidP="00544143">
      <w:pPr>
        <w:pStyle w:val="TableTitle"/>
      </w:pPr>
      <w:r>
        <w:rPr>
          <w:b/>
        </w:rPr>
        <w:t>Table 1.</w:t>
      </w:r>
      <w:r>
        <w:t xml:space="preserve"> Table Styles</w:t>
      </w:r>
    </w:p>
    <w:tbl>
      <w:tblPr>
        <w:tblStyle w:val="a0"/>
        <w:tblW w:w="5812" w:type="dxa"/>
        <w:jc w:val="center"/>
        <w:tblBorders>
          <w:top w:val="single" w:sz="4" w:space="0" w:color="000000"/>
          <w:left w:val="nil"/>
          <w:bottom w:val="single" w:sz="4" w:space="0" w:color="000000"/>
          <w:right w:val="nil"/>
          <w:insideH w:val="single" w:sz="4" w:space="0" w:color="000000"/>
          <w:insideV w:val="nil"/>
        </w:tblBorders>
        <w:tblLayout w:type="fixed"/>
        <w:tblLook w:val="0000" w:firstRow="0" w:lastRow="0" w:firstColumn="0" w:lastColumn="0" w:noHBand="0" w:noVBand="0"/>
      </w:tblPr>
      <w:tblGrid>
        <w:gridCol w:w="1308"/>
        <w:gridCol w:w="2378"/>
        <w:gridCol w:w="1134"/>
        <w:gridCol w:w="992"/>
      </w:tblGrid>
      <w:tr w:rsidR="00785863" w14:paraId="3CF02BF2" w14:textId="77777777">
        <w:trPr>
          <w:trHeight w:val="220"/>
          <w:jc w:val="center"/>
        </w:trPr>
        <w:tc>
          <w:tcPr>
            <w:tcW w:w="1308" w:type="dxa"/>
            <w:vMerge w:val="restart"/>
            <w:vAlign w:val="center"/>
          </w:tcPr>
          <w:p w14:paraId="4D56AE10" w14:textId="77777777" w:rsidR="00785863" w:rsidRDefault="00DB3C53">
            <w:pPr>
              <w:ind w:hanging="2"/>
            </w:pPr>
            <w:r>
              <w:rPr>
                <w:b/>
              </w:rPr>
              <w:t>Table Head</w:t>
            </w:r>
          </w:p>
        </w:tc>
        <w:tc>
          <w:tcPr>
            <w:tcW w:w="4504" w:type="dxa"/>
            <w:gridSpan w:val="3"/>
            <w:vAlign w:val="center"/>
          </w:tcPr>
          <w:p w14:paraId="11607834" w14:textId="77777777" w:rsidR="00785863" w:rsidRPr="00544143" w:rsidRDefault="00DB3C53" w:rsidP="00544143">
            <w:pPr>
              <w:pStyle w:val="tablehead"/>
            </w:pPr>
            <w:r>
              <w:t>Table Column Head</w:t>
            </w:r>
          </w:p>
        </w:tc>
      </w:tr>
      <w:tr w:rsidR="00785863" w14:paraId="1CFCF716" w14:textId="77777777">
        <w:trPr>
          <w:trHeight w:val="220"/>
          <w:jc w:val="center"/>
        </w:trPr>
        <w:tc>
          <w:tcPr>
            <w:tcW w:w="1308" w:type="dxa"/>
            <w:vMerge/>
            <w:vAlign w:val="center"/>
          </w:tcPr>
          <w:p w14:paraId="64D2C093" w14:textId="77777777" w:rsidR="00785863" w:rsidRDefault="00785863">
            <w:pPr>
              <w:pBdr>
                <w:top w:val="nil"/>
                <w:left w:val="nil"/>
                <w:bottom w:val="nil"/>
                <w:right w:val="nil"/>
                <w:between w:val="nil"/>
              </w:pBdr>
              <w:spacing w:line="276" w:lineRule="auto"/>
              <w:ind w:hanging="2"/>
            </w:pPr>
          </w:p>
        </w:tc>
        <w:tc>
          <w:tcPr>
            <w:tcW w:w="2378" w:type="dxa"/>
            <w:vAlign w:val="center"/>
          </w:tcPr>
          <w:p w14:paraId="0432A332" w14:textId="77777777" w:rsidR="00785863" w:rsidRDefault="00DB3C53">
            <w:pPr>
              <w:ind w:hanging="2"/>
              <w:jc w:val="center"/>
            </w:pPr>
            <w:r>
              <w:rPr>
                <w:b/>
              </w:rPr>
              <w:t>Table column subhead</w:t>
            </w:r>
          </w:p>
        </w:tc>
        <w:tc>
          <w:tcPr>
            <w:tcW w:w="1134" w:type="dxa"/>
            <w:vAlign w:val="center"/>
          </w:tcPr>
          <w:p w14:paraId="25AB55D6" w14:textId="77777777" w:rsidR="00785863" w:rsidRDefault="00DB3C53">
            <w:pPr>
              <w:ind w:hanging="2"/>
              <w:jc w:val="center"/>
            </w:pPr>
            <w:r>
              <w:rPr>
                <w:b/>
              </w:rPr>
              <w:t>Subhead</w:t>
            </w:r>
          </w:p>
        </w:tc>
        <w:tc>
          <w:tcPr>
            <w:tcW w:w="992" w:type="dxa"/>
            <w:vAlign w:val="center"/>
          </w:tcPr>
          <w:p w14:paraId="3908ADB6" w14:textId="77777777" w:rsidR="00785863" w:rsidRDefault="00DB3C53">
            <w:pPr>
              <w:ind w:hanging="2"/>
              <w:jc w:val="center"/>
            </w:pPr>
            <w:r>
              <w:rPr>
                <w:b/>
              </w:rPr>
              <w:t>Subhead</w:t>
            </w:r>
          </w:p>
        </w:tc>
      </w:tr>
      <w:tr w:rsidR="00785863" w14:paraId="53EBD329" w14:textId="77777777">
        <w:trPr>
          <w:trHeight w:val="280"/>
          <w:jc w:val="center"/>
        </w:trPr>
        <w:tc>
          <w:tcPr>
            <w:tcW w:w="1308" w:type="dxa"/>
            <w:vAlign w:val="center"/>
          </w:tcPr>
          <w:p w14:paraId="2F9FC3E9" w14:textId="77777777" w:rsidR="00785863" w:rsidRDefault="00DB3C53">
            <w:pPr>
              <w:ind w:hanging="2"/>
            </w:pPr>
            <w:r>
              <w:t>copy</w:t>
            </w:r>
          </w:p>
        </w:tc>
        <w:tc>
          <w:tcPr>
            <w:tcW w:w="2378" w:type="dxa"/>
            <w:vAlign w:val="center"/>
          </w:tcPr>
          <w:p w14:paraId="1F2B8EF9" w14:textId="77777777" w:rsidR="00785863" w:rsidRPr="00544143" w:rsidRDefault="00DB3C53" w:rsidP="00544143">
            <w:pPr>
              <w:pStyle w:val="tablecopy"/>
            </w:pPr>
            <w:r>
              <w:t>More table copy</w:t>
            </w:r>
          </w:p>
        </w:tc>
        <w:tc>
          <w:tcPr>
            <w:tcW w:w="1134" w:type="dxa"/>
            <w:vAlign w:val="center"/>
          </w:tcPr>
          <w:p w14:paraId="6518AB50" w14:textId="77777777" w:rsidR="00785863" w:rsidRDefault="00785863">
            <w:pPr>
              <w:ind w:hanging="2"/>
            </w:pPr>
          </w:p>
        </w:tc>
        <w:tc>
          <w:tcPr>
            <w:tcW w:w="992" w:type="dxa"/>
            <w:vAlign w:val="center"/>
          </w:tcPr>
          <w:p w14:paraId="7E71197D" w14:textId="77777777" w:rsidR="00785863" w:rsidRDefault="00785863">
            <w:pPr>
              <w:ind w:hanging="2"/>
            </w:pPr>
          </w:p>
        </w:tc>
      </w:tr>
      <w:tr w:rsidR="00127F0F" w14:paraId="07CB1C8B" w14:textId="77777777">
        <w:trPr>
          <w:trHeight w:val="280"/>
          <w:jc w:val="center"/>
        </w:trPr>
        <w:tc>
          <w:tcPr>
            <w:tcW w:w="1308" w:type="dxa"/>
            <w:vAlign w:val="center"/>
          </w:tcPr>
          <w:p w14:paraId="1910A463" w14:textId="77777777" w:rsidR="00127F0F" w:rsidRDefault="00127F0F" w:rsidP="00127F0F">
            <w:pPr>
              <w:ind w:hanging="2"/>
            </w:pPr>
            <w:r>
              <w:t>copy</w:t>
            </w:r>
          </w:p>
        </w:tc>
        <w:tc>
          <w:tcPr>
            <w:tcW w:w="2378" w:type="dxa"/>
            <w:vAlign w:val="center"/>
          </w:tcPr>
          <w:p w14:paraId="2E7F314C" w14:textId="77777777" w:rsidR="00127F0F" w:rsidRPr="00544143" w:rsidRDefault="00127F0F" w:rsidP="00127F0F">
            <w:pPr>
              <w:pStyle w:val="tablecopy"/>
            </w:pPr>
            <w:r>
              <w:t>More table copy</w:t>
            </w:r>
          </w:p>
        </w:tc>
        <w:tc>
          <w:tcPr>
            <w:tcW w:w="1134" w:type="dxa"/>
            <w:vAlign w:val="center"/>
          </w:tcPr>
          <w:p w14:paraId="60930773" w14:textId="77777777" w:rsidR="00127F0F" w:rsidRDefault="00127F0F" w:rsidP="00127F0F">
            <w:pPr>
              <w:ind w:hanging="2"/>
            </w:pPr>
          </w:p>
        </w:tc>
        <w:tc>
          <w:tcPr>
            <w:tcW w:w="992" w:type="dxa"/>
            <w:vAlign w:val="center"/>
          </w:tcPr>
          <w:p w14:paraId="0391B4A0" w14:textId="77777777" w:rsidR="00127F0F" w:rsidRDefault="00127F0F" w:rsidP="00127F0F">
            <w:pPr>
              <w:ind w:hanging="2"/>
            </w:pPr>
          </w:p>
        </w:tc>
      </w:tr>
    </w:tbl>
    <w:p w14:paraId="1612BFBD" w14:textId="77777777" w:rsidR="00785863" w:rsidRDefault="00785863">
      <w:pPr>
        <w:ind w:hanging="2"/>
        <w:jc w:val="center"/>
      </w:pPr>
    </w:p>
    <w:p w14:paraId="685274D3" w14:textId="77777777" w:rsidR="00785863" w:rsidRDefault="00B53360">
      <w:pPr>
        <w:ind w:hanging="2"/>
        <w:jc w:val="center"/>
      </w:pPr>
      <w:r>
        <w:rPr>
          <w:noProof/>
          <w:lang w:val="id-ID" w:eastAsia="id-ID"/>
        </w:rPr>
        <w:drawing>
          <wp:inline distT="0" distB="0" distL="0" distR="0" wp14:anchorId="20740E95" wp14:editId="1F603F1A">
            <wp:extent cx="3511550" cy="1412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786" t="28323" r="11015" b="15031"/>
                    <a:stretch/>
                  </pic:blipFill>
                  <pic:spPr bwMode="auto">
                    <a:xfrm>
                      <a:off x="0" y="0"/>
                      <a:ext cx="3528692" cy="1419589"/>
                    </a:xfrm>
                    <a:prstGeom prst="rect">
                      <a:avLst/>
                    </a:prstGeom>
                    <a:ln>
                      <a:noFill/>
                    </a:ln>
                    <a:extLst>
                      <a:ext uri="{53640926-AAD7-44D8-BBD7-CCE9431645EC}">
                        <a14:shadowObscured xmlns:a14="http://schemas.microsoft.com/office/drawing/2010/main"/>
                      </a:ext>
                    </a:extLst>
                  </pic:spPr>
                </pic:pic>
              </a:graphicData>
            </a:graphic>
          </wp:inline>
        </w:drawing>
      </w:r>
    </w:p>
    <w:p w14:paraId="3E58A136" w14:textId="77777777" w:rsidR="00785863" w:rsidRDefault="00785863">
      <w:pPr>
        <w:jc w:val="center"/>
        <w:rPr>
          <w:sz w:val="12"/>
          <w:szCs w:val="12"/>
        </w:rPr>
      </w:pPr>
    </w:p>
    <w:p w14:paraId="692D774C" w14:textId="77777777" w:rsidR="00785863" w:rsidRDefault="00DB3C53" w:rsidP="00544143">
      <w:pPr>
        <w:ind w:hanging="2"/>
        <w:jc w:val="center"/>
      </w:pPr>
      <w:r>
        <w:rPr>
          <w:b/>
        </w:rPr>
        <w:t>Fig.</w:t>
      </w:r>
      <w:r>
        <w:t xml:space="preserve"> </w:t>
      </w:r>
      <w:r>
        <w:rPr>
          <w:b/>
        </w:rPr>
        <w:t>1.</w:t>
      </w:r>
      <w:r w:rsidR="003D69F4">
        <w:t xml:space="preserve"> Example of a figure caption</w:t>
      </w:r>
    </w:p>
    <w:p w14:paraId="104680EB" w14:textId="77777777" w:rsidR="00785863" w:rsidRDefault="00785863">
      <w:pPr>
        <w:ind w:hanging="2"/>
        <w:jc w:val="both"/>
      </w:pPr>
    </w:p>
    <w:p w14:paraId="7BCC76D5" w14:textId="77777777" w:rsidR="00785863" w:rsidRDefault="00DB3C53" w:rsidP="000D751F">
      <w:pPr>
        <w:ind w:firstLine="426"/>
        <w:jc w:val="both"/>
      </w:pPr>
      <w:r>
        <w:t xml:space="preserve">Figure Labels: Use 10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w:t>
      </w:r>
      <w:proofErr w:type="gramStart"/>
      <w:r>
        <w:t>( m</w:t>
      </w:r>
      <w:proofErr w:type="gramEnd"/>
      <w:r>
        <w:t>(1),” not just “A/m.” Do not label axes with a ratio of quantities and units. For example, write “Temperature (K),” not “Temperature/K.”</w:t>
      </w:r>
    </w:p>
    <w:p w14:paraId="6DF7C3CF" w14:textId="77777777" w:rsidR="00985F4B" w:rsidRDefault="00985F4B" w:rsidP="000D751F">
      <w:pPr>
        <w:ind w:firstLine="426"/>
        <w:jc w:val="both"/>
      </w:pPr>
    </w:p>
    <w:p w14:paraId="551FD4E8" w14:textId="77777777" w:rsidR="00785863" w:rsidRDefault="00DB3C53" w:rsidP="00943860">
      <w:pPr>
        <w:pStyle w:val="Heading2"/>
        <w:rPr>
          <w:i/>
        </w:rPr>
      </w:pPr>
      <w:r>
        <w:t>Equations</w:t>
      </w:r>
    </w:p>
    <w:p w14:paraId="4137BA19" w14:textId="77777777" w:rsidR="00785863" w:rsidRDefault="00DB3C53" w:rsidP="00B95298">
      <w:pPr>
        <w:pStyle w:val="BodyText"/>
      </w:pPr>
      <w:r>
        <w:t>Equations should be written using native MS Word Equation</w:t>
      </w:r>
      <w:r w:rsidR="00615466">
        <w:t xml:space="preserve"> (Insert equation)</w:t>
      </w:r>
      <w:r>
        <w:t xml:space="preserve">. Do not use </w:t>
      </w:r>
      <w:r w:rsidR="00B95298">
        <w:t xml:space="preserve">an </w:t>
      </w:r>
      <w:r>
        <w:t xml:space="preserve">image for any equation, as the quality will be degraded during the production of </w:t>
      </w:r>
      <w:r w:rsidR="00B95298">
        <w:t xml:space="preserve">the </w:t>
      </w:r>
      <w:r>
        <w:t xml:space="preserve">pdf version. The equation should be numbered consecutively. The number is put </w:t>
      </w:r>
      <w:r w:rsidR="00B95298">
        <w:t>o</w:t>
      </w:r>
      <w:r>
        <w:t>n the right side. Do not forget to explain any variables or parameters in the first use, especially under the equation. The s</w:t>
      </w:r>
      <w:r w:rsidR="0035342E">
        <w:t xml:space="preserve">ample of </w:t>
      </w:r>
      <w:r w:rsidR="00B95298">
        <w:t xml:space="preserve">the </w:t>
      </w:r>
      <w:r w:rsidR="0035342E">
        <w:t>equation is as follow:</w:t>
      </w:r>
    </w:p>
    <w:tbl>
      <w:tblPr>
        <w:tblStyle w:val="GridTable1Light"/>
        <w:tblW w:w="8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36"/>
        <w:gridCol w:w="7994"/>
        <w:gridCol w:w="567"/>
      </w:tblGrid>
      <w:tr w:rsidR="0086177E" w:rsidRPr="0086177E" w14:paraId="45675916" w14:textId="77777777" w:rsidTr="0041597E">
        <w:trPr>
          <w:trHeight w:val="50"/>
        </w:trPr>
        <w:tc>
          <w:tcPr>
            <w:tcW w:w="236" w:type="dxa"/>
            <w:vAlign w:val="center"/>
          </w:tcPr>
          <w:p w14:paraId="11EB278D" w14:textId="77777777" w:rsidR="004B1011" w:rsidRPr="0086177E" w:rsidRDefault="004B1011" w:rsidP="0086177E">
            <w:pPr>
              <w:pStyle w:val="Equation"/>
            </w:pPr>
          </w:p>
        </w:tc>
        <w:tc>
          <w:tcPr>
            <w:tcW w:w="7994" w:type="dxa"/>
            <w:vAlign w:val="center"/>
          </w:tcPr>
          <w:p w14:paraId="0559173B" w14:textId="77777777" w:rsidR="004B1011" w:rsidRPr="00D12E23" w:rsidRDefault="00D12E23" w:rsidP="0086177E">
            <w:pPr>
              <w:pStyle w:val="Equation"/>
              <w:rPr>
                <w:i/>
              </w:rPr>
            </w:pPr>
            <m:oMathPara>
              <m:oMath>
                <m:r>
                  <w:rPr>
                    <w:rFonts w:ascii="Cambria Math" w:hAnsi="Cambria Math"/>
                  </w:rPr>
                  <m:t>a+b=c</m:t>
                </m:r>
              </m:oMath>
            </m:oMathPara>
          </w:p>
        </w:tc>
        <w:tc>
          <w:tcPr>
            <w:tcW w:w="567" w:type="dxa"/>
            <w:vAlign w:val="center"/>
          </w:tcPr>
          <w:p w14:paraId="45DCDF17" w14:textId="77777777" w:rsidR="004B1011" w:rsidRPr="0086177E" w:rsidRDefault="0086177E" w:rsidP="0086177E">
            <w:pPr>
              <w:pStyle w:val="Equation"/>
              <w:ind w:right="-99"/>
              <w:jc w:val="right"/>
            </w:pPr>
            <w:r>
              <w:t>(1)</w:t>
            </w:r>
          </w:p>
        </w:tc>
      </w:tr>
    </w:tbl>
    <w:p w14:paraId="28D171C4" w14:textId="77777777" w:rsidR="00785863" w:rsidRDefault="00DB3C53" w:rsidP="00455F37">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w:t>
      </w:r>
    </w:p>
    <w:p w14:paraId="06063EB4" w14:textId="77777777" w:rsidR="00610A3F" w:rsidRDefault="00610A3F" w:rsidP="00455F37">
      <w:pPr>
        <w:pStyle w:val="BodyText"/>
      </w:pPr>
    </w:p>
    <w:p w14:paraId="38A03258" w14:textId="77777777" w:rsidR="00785863" w:rsidRDefault="00DB3C53" w:rsidP="00455F37">
      <w:pPr>
        <w:pStyle w:val="Heading2"/>
        <w:rPr>
          <w:i/>
        </w:rPr>
      </w:pPr>
      <w:r>
        <w:t>Bibliography and citation in text</w:t>
      </w:r>
    </w:p>
    <w:p w14:paraId="74B82139" w14:textId="77777777" w:rsidR="00785863" w:rsidRDefault="00B95298" w:rsidP="00B95298">
      <w:pPr>
        <w:pStyle w:val="BodyText"/>
      </w:pPr>
      <w:r>
        <w:t>The o</w:t>
      </w:r>
      <w:r w:rsidR="00DB3C53">
        <w:t>rganization and citation of the bibliography should use IEEE style in numbers, just like [1, 2] or [3-7]. The use of any reference manager tools (e.g.</w:t>
      </w:r>
      <w:r>
        <w:t>,</w:t>
      </w:r>
      <w:r w:rsidR="00DB3C53">
        <w:t xml:space="preserve"> EndNote, Mendeley</w:t>
      </w:r>
      <w:r>
        <w:t>, Zotero</w:t>
      </w:r>
      <w:r w:rsidR="00DB3C53">
        <w:t xml:space="preserve"> etc</w:t>
      </w:r>
      <w:r>
        <w:t>.</w:t>
      </w:r>
      <w:r w:rsidR="00DB3C53">
        <w:t xml:space="preserve">), is allowed. Each citation should be written in the order of appearance in the text. The reference style should follow the template, as shown in the Reference section at the end of this file. The main references </w:t>
      </w:r>
      <w:r w:rsidR="00DB3C53" w:rsidRPr="001A12B2">
        <w:t>are</w:t>
      </w:r>
      <w:r w:rsidR="00DB3C53">
        <w:t xml:space="preserve"> international journals. All references should be to the most pertinent and up-to-date sources. All references should appear in the text. Avoid unreliable internet website</w:t>
      </w:r>
      <w:r>
        <w:t>s</w:t>
      </w:r>
      <w:r w:rsidR="00DB3C53">
        <w:t xml:space="preserve"> (Wikipedia/blogs/news) as </w:t>
      </w:r>
      <w:r>
        <w:t xml:space="preserve">a </w:t>
      </w:r>
      <w:r w:rsidR="00DB3C53">
        <w:t>reference at all.  Please use a consistent format for references.</w:t>
      </w:r>
    </w:p>
    <w:p w14:paraId="56DF7DF1" w14:textId="77777777" w:rsidR="00B95298" w:rsidRDefault="00B95298" w:rsidP="00B95298">
      <w:pPr>
        <w:pStyle w:val="BodyText"/>
      </w:pPr>
    </w:p>
    <w:p w14:paraId="56EF78AA" w14:textId="77777777" w:rsidR="001A56AC" w:rsidRDefault="001A56AC" w:rsidP="006100F5">
      <w:pPr>
        <w:ind w:firstLine="426"/>
        <w:jc w:val="both"/>
      </w:pPr>
    </w:p>
    <w:p w14:paraId="3BF50419" w14:textId="77777777" w:rsidR="00785863" w:rsidRDefault="00DB3C53" w:rsidP="004F7BA7">
      <w:pPr>
        <w:pStyle w:val="Heading1"/>
        <w:ind w:left="426" w:hanging="426"/>
      </w:pPr>
      <w:r>
        <w:t>CONCLUSION</w:t>
      </w:r>
    </w:p>
    <w:p w14:paraId="41AB13F7" w14:textId="77777777" w:rsidR="00785863" w:rsidRDefault="00DB3C53" w:rsidP="001E7C3B">
      <w:pPr>
        <w:pStyle w:val="BodyText"/>
      </w:pPr>
      <w:r>
        <w:t xml:space="preserve">Provide a statement that what is expected as stated in the "Introduction" chapter can ultimately result in </w:t>
      </w:r>
      <w:r w:rsidR="00B95298">
        <w:t xml:space="preserve">the </w:t>
      </w:r>
      <w:r>
        <w:t xml:space="preserve">"Results and Discussion" chapter, so there is compatibility. Moreover, the authors can elaborate </w:t>
      </w:r>
      <w:r w:rsidR="00B95298">
        <w:t xml:space="preserve">on </w:t>
      </w:r>
      <w:r>
        <w:t>the prospect of the development of research results and inspire further studies (based on result</w:t>
      </w:r>
      <w:r w:rsidR="00B95298">
        <w:t>s</w:t>
      </w:r>
      <w:r>
        <w:t xml:space="preserve"> and discussion).</w:t>
      </w:r>
    </w:p>
    <w:p w14:paraId="5B29BF40" w14:textId="77777777" w:rsidR="001A12B2" w:rsidRDefault="001A12B2" w:rsidP="001E7C3B">
      <w:pPr>
        <w:pStyle w:val="BodyText"/>
      </w:pPr>
    </w:p>
    <w:p w14:paraId="6B9ACFE4" w14:textId="77777777" w:rsidR="00785863" w:rsidRPr="001A12B2" w:rsidRDefault="003A505C" w:rsidP="003A505C">
      <w:pPr>
        <w:pStyle w:val="Heading5"/>
      </w:pPr>
      <w:r>
        <w:t>Acknowledgments</w:t>
      </w:r>
    </w:p>
    <w:p w14:paraId="2D264F45" w14:textId="77777777" w:rsidR="00785863" w:rsidRDefault="00DB3C53" w:rsidP="00B95298">
      <w:pPr>
        <w:pStyle w:val="BodyText"/>
      </w:pPr>
      <w:r>
        <w:t>You may want to thank your funding source (but do not thank any of the authors!).</w:t>
      </w:r>
    </w:p>
    <w:p w14:paraId="31BBE435" w14:textId="77777777" w:rsidR="00785863" w:rsidRDefault="00785863">
      <w:pPr>
        <w:ind w:hanging="2"/>
      </w:pPr>
    </w:p>
    <w:p w14:paraId="102E8C70" w14:textId="77777777" w:rsidR="00785863" w:rsidRDefault="00610A3F" w:rsidP="001117CE">
      <w:pPr>
        <w:pStyle w:val="Heading1"/>
        <w:numPr>
          <w:ilvl w:val="0"/>
          <w:numId w:val="0"/>
        </w:numPr>
        <w:ind w:left="360" w:hanging="360"/>
      </w:pPr>
      <w:r>
        <w:t>REFERENCES</w:t>
      </w:r>
    </w:p>
    <w:p w14:paraId="64CE6D97" w14:textId="77777777" w:rsidR="00610A3F" w:rsidRDefault="00610A3F" w:rsidP="00610A3F"/>
    <w:p w14:paraId="5E4F2FF1" w14:textId="77777777" w:rsidR="00610A3F" w:rsidRPr="00BD20CC" w:rsidRDefault="00610A3F" w:rsidP="0008254B">
      <w:pPr>
        <w:jc w:val="both"/>
        <w:rPr>
          <w:b/>
          <w:bCs/>
          <w:sz w:val="18"/>
          <w:szCs w:val="18"/>
        </w:rPr>
      </w:pPr>
      <w:r w:rsidRPr="00BD20CC">
        <w:rPr>
          <w:b/>
          <w:bCs/>
          <w:sz w:val="18"/>
          <w:szCs w:val="18"/>
        </w:rPr>
        <w:t>The</w:t>
      </w:r>
      <w:r w:rsidR="00B95298" w:rsidRPr="00BD20CC">
        <w:rPr>
          <w:b/>
          <w:bCs/>
          <w:sz w:val="18"/>
          <w:szCs w:val="18"/>
        </w:rPr>
        <w:t xml:space="preserve"> minimal</w:t>
      </w:r>
      <w:r w:rsidRPr="00BD20CC">
        <w:rPr>
          <w:b/>
          <w:bCs/>
          <w:sz w:val="18"/>
          <w:szCs w:val="18"/>
        </w:rPr>
        <w:t xml:space="preserve"> references</w:t>
      </w:r>
      <w:r w:rsidR="00B95298" w:rsidRPr="00BD20CC">
        <w:rPr>
          <w:b/>
          <w:bCs/>
          <w:sz w:val="18"/>
          <w:szCs w:val="18"/>
        </w:rPr>
        <w:t xml:space="preserve"> must be 30</w:t>
      </w:r>
      <w:r w:rsidRPr="00BD20CC">
        <w:rPr>
          <w:b/>
          <w:bCs/>
          <w:sz w:val="18"/>
          <w:szCs w:val="18"/>
        </w:rPr>
        <w:t xml:space="preserve"> from </w:t>
      </w:r>
      <w:r w:rsidR="00B95298" w:rsidRPr="00BD20CC">
        <w:rPr>
          <w:b/>
          <w:bCs/>
          <w:sz w:val="18"/>
          <w:szCs w:val="18"/>
        </w:rPr>
        <w:t xml:space="preserve">a </w:t>
      </w:r>
      <w:r w:rsidRPr="00BD20CC">
        <w:rPr>
          <w:b/>
          <w:bCs/>
          <w:sz w:val="18"/>
          <w:szCs w:val="18"/>
        </w:rPr>
        <w:t xml:space="preserve">journal that </w:t>
      </w:r>
      <w:r w:rsidR="00B95298" w:rsidRPr="00BD20CC">
        <w:rPr>
          <w:b/>
          <w:bCs/>
          <w:sz w:val="18"/>
          <w:szCs w:val="18"/>
        </w:rPr>
        <w:t xml:space="preserve">was </w:t>
      </w:r>
      <w:r w:rsidRPr="00BD20CC">
        <w:rPr>
          <w:b/>
          <w:bCs/>
          <w:sz w:val="18"/>
          <w:szCs w:val="18"/>
        </w:rPr>
        <w:t>published 5 year</w:t>
      </w:r>
      <w:r w:rsidR="00B95298" w:rsidRPr="00BD20CC">
        <w:rPr>
          <w:b/>
          <w:bCs/>
          <w:sz w:val="18"/>
          <w:szCs w:val="18"/>
        </w:rPr>
        <w:t>s</w:t>
      </w:r>
      <w:r w:rsidRPr="00BD20CC">
        <w:rPr>
          <w:b/>
          <w:bCs/>
          <w:sz w:val="18"/>
          <w:szCs w:val="18"/>
        </w:rPr>
        <w:t xml:space="preserve"> ago. It must be from </w:t>
      </w:r>
      <w:r w:rsidR="00B95298" w:rsidRPr="00BD20CC">
        <w:rPr>
          <w:b/>
          <w:bCs/>
          <w:sz w:val="18"/>
          <w:szCs w:val="18"/>
        </w:rPr>
        <w:t xml:space="preserve">the </w:t>
      </w:r>
      <w:r w:rsidRPr="00BD20CC">
        <w:rPr>
          <w:b/>
          <w:bCs/>
          <w:sz w:val="18"/>
          <w:szCs w:val="18"/>
        </w:rPr>
        <w:t xml:space="preserve">Science Direct database </w:t>
      </w:r>
      <w:hyperlink r:id="rId13" w:history="1">
        <w:r w:rsidRPr="00BD20CC">
          <w:rPr>
            <w:rStyle w:val="Hyperlink"/>
            <w:b/>
            <w:bCs/>
            <w:position w:val="0"/>
            <w:sz w:val="18"/>
            <w:szCs w:val="18"/>
          </w:rPr>
          <w:t>https://www.sciencedirect.com/</w:t>
        </w:r>
      </w:hyperlink>
      <w:r w:rsidRPr="00BD20CC">
        <w:rPr>
          <w:b/>
          <w:bCs/>
          <w:sz w:val="18"/>
          <w:szCs w:val="18"/>
        </w:rPr>
        <w:t xml:space="preserve"> </w:t>
      </w:r>
    </w:p>
    <w:p w14:paraId="1EEF1495" w14:textId="77777777" w:rsidR="00610A3F" w:rsidRPr="00610A3F" w:rsidRDefault="00610A3F" w:rsidP="00610A3F"/>
    <w:p w14:paraId="54F55E69" w14:textId="77777777" w:rsidR="00785863" w:rsidRPr="00477625" w:rsidRDefault="00DB3C53" w:rsidP="00B95298">
      <w:pPr>
        <w:pStyle w:val="references"/>
        <w:tabs>
          <w:tab w:val="clear" w:pos="426"/>
        </w:tabs>
        <w:ind w:left="426" w:hanging="428"/>
        <w:rPr>
          <w:szCs w:val="18"/>
        </w:rPr>
      </w:pPr>
      <w:r w:rsidRPr="00477625">
        <w:rPr>
          <w:szCs w:val="18"/>
        </w:rPr>
        <w:t>J. Zhou, M. Abdel-</w:t>
      </w:r>
      <w:proofErr w:type="spellStart"/>
      <w:r w:rsidRPr="00477625">
        <w:rPr>
          <w:szCs w:val="18"/>
        </w:rPr>
        <w:t>Mottaleb</w:t>
      </w:r>
      <w:proofErr w:type="spellEnd"/>
      <w:r w:rsidRPr="00477625">
        <w:rPr>
          <w:szCs w:val="18"/>
        </w:rPr>
        <w:t xml:space="preserve">, “A content-based system for human identification based on bitewing dental X-ray images,” </w:t>
      </w:r>
      <w:r w:rsidRPr="00477625">
        <w:rPr>
          <w:i/>
          <w:szCs w:val="18"/>
        </w:rPr>
        <w:t>Pattern Recogn</w:t>
      </w:r>
      <w:r w:rsidR="00B95298">
        <w:rPr>
          <w:i/>
          <w:szCs w:val="18"/>
        </w:rPr>
        <w:t>i</w:t>
      </w:r>
      <w:r w:rsidRPr="00477625">
        <w:rPr>
          <w:i/>
          <w:szCs w:val="18"/>
        </w:rPr>
        <w:t>tion</w:t>
      </w:r>
      <w:r w:rsidRPr="00477625">
        <w:rPr>
          <w:szCs w:val="18"/>
        </w:rPr>
        <w:t>., vol. 38, pp. 2132–2142, 2005.</w:t>
      </w:r>
      <w:r w:rsidR="003C33E3">
        <w:rPr>
          <w:szCs w:val="18"/>
        </w:rPr>
        <w:t xml:space="preserve"> DOI URL</w:t>
      </w:r>
      <w:r w:rsidRPr="00477625">
        <w:rPr>
          <w:szCs w:val="18"/>
        </w:rPr>
        <w:t xml:space="preserve"> </w:t>
      </w:r>
      <w:r w:rsidRPr="00477625">
        <w:rPr>
          <w:b/>
          <w:szCs w:val="18"/>
        </w:rPr>
        <w:t xml:space="preserve">(Sample for </w:t>
      </w:r>
      <w:r w:rsidR="00B95298">
        <w:rPr>
          <w:b/>
          <w:szCs w:val="18"/>
        </w:rPr>
        <w:t xml:space="preserve">a </w:t>
      </w:r>
      <w:r w:rsidRPr="00477625">
        <w:rPr>
          <w:b/>
          <w:szCs w:val="18"/>
        </w:rPr>
        <w:t>journal paper)</w:t>
      </w:r>
    </w:p>
    <w:p w14:paraId="6433CA85" w14:textId="77777777" w:rsidR="00785863" w:rsidRDefault="00785863">
      <w:pPr>
        <w:ind w:hanging="2"/>
        <w:jc w:val="both"/>
        <w:rPr>
          <w:color w:val="000000"/>
          <w:sz w:val="18"/>
          <w:szCs w:val="18"/>
        </w:rPr>
      </w:pPr>
    </w:p>
    <w:p w14:paraId="31ED2B21" w14:textId="77777777" w:rsidR="00854A39" w:rsidRPr="00667445" w:rsidRDefault="00854A39" w:rsidP="0008254B">
      <w:pPr>
        <w:ind w:hanging="2"/>
        <w:jc w:val="both"/>
        <w:rPr>
          <w:b/>
          <w:bCs/>
          <w:color w:val="000000"/>
          <w:sz w:val="18"/>
          <w:szCs w:val="18"/>
        </w:rPr>
      </w:pPr>
      <w:r w:rsidRPr="00667445">
        <w:rPr>
          <w:b/>
          <w:bCs/>
          <w:color w:val="000000"/>
          <w:sz w:val="18"/>
          <w:szCs w:val="18"/>
        </w:rPr>
        <w:t xml:space="preserve">The minimal references are 30 from a journal that was published 5 years ago from the </w:t>
      </w:r>
      <w:r w:rsidR="0008254B" w:rsidRPr="00667445">
        <w:rPr>
          <w:b/>
          <w:bCs/>
          <w:color w:val="000000"/>
          <w:sz w:val="18"/>
          <w:szCs w:val="18"/>
        </w:rPr>
        <w:t>ScienceD</w:t>
      </w:r>
      <w:r w:rsidRPr="00667445">
        <w:rPr>
          <w:b/>
          <w:bCs/>
          <w:color w:val="000000"/>
          <w:sz w:val="18"/>
          <w:szCs w:val="18"/>
        </w:rPr>
        <w:t>irect database.</w:t>
      </w:r>
    </w:p>
    <w:p w14:paraId="729C7085" w14:textId="77777777" w:rsidR="00785863" w:rsidRDefault="00785863">
      <w:pPr>
        <w:ind w:hanging="2"/>
        <w:jc w:val="both"/>
        <w:rPr>
          <w:color w:val="000000"/>
          <w:sz w:val="18"/>
          <w:szCs w:val="18"/>
        </w:rPr>
      </w:pPr>
    </w:p>
    <w:p w14:paraId="76958EDB" w14:textId="77777777" w:rsidR="00667445" w:rsidRDefault="00667445">
      <w:pPr>
        <w:ind w:hanging="2"/>
        <w:jc w:val="both"/>
        <w:rPr>
          <w:color w:val="000000"/>
          <w:sz w:val="18"/>
          <w:szCs w:val="18"/>
        </w:rPr>
      </w:pPr>
    </w:p>
    <w:p w14:paraId="6296612A" w14:textId="77777777" w:rsidR="00667445" w:rsidRDefault="00667445">
      <w:pPr>
        <w:ind w:hanging="2"/>
        <w:jc w:val="both"/>
        <w:rPr>
          <w:color w:val="000000"/>
          <w:sz w:val="18"/>
          <w:szCs w:val="18"/>
        </w:rPr>
      </w:pPr>
    </w:p>
    <w:p w14:paraId="3E1A80F8" w14:textId="77777777" w:rsidR="00785863" w:rsidRDefault="00DB3C53">
      <w:pPr>
        <w:ind w:hanging="2"/>
      </w:pPr>
      <w:r>
        <w:rPr>
          <w:b/>
        </w:rPr>
        <w:t>BIOGRAPHY OF AUTHORS</w:t>
      </w:r>
      <w:r>
        <w:rPr>
          <w:b/>
          <w:color w:val="000000"/>
        </w:rPr>
        <w:t xml:space="preserve"> </w:t>
      </w:r>
      <w:r>
        <w:rPr>
          <w:b/>
        </w:rPr>
        <w:t>(10 PT)</w:t>
      </w:r>
    </w:p>
    <w:p w14:paraId="19D27579" w14:textId="77777777" w:rsidR="00785863" w:rsidRDefault="00785863">
      <w:pPr>
        <w:ind w:hanging="2"/>
      </w:pPr>
    </w:p>
    <w:tbl>
      <w:tblPr>
        <w:tblStyle w:val="a1"/>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3"/>
        <w:gridCol w:w="7626"/>
      </w:tblGrid>
      <w:tr w:rsidR="00D8131E" w:rsidRPr="008D7C82" w14:paraId="4664CFAD" w14:textId="77777777" w:rsidTr="001B6C4E">
        <w:trPr>
          <w:trHeight w:val="1435"/>
        </w:trPr>
        <w:tc>
          <w:tcPr>
            <w:tcW w:w="1413" w:type="dxa"/>
          </w:tcPr>
          <w:p w14:paraId="39F17275" w14:textId="77777777" w:rsidR="00D8131E" w:rsidRPr="008D7C82" w:rsidRDefault="00D8131E" w:rsidP="004E49ED">
            <w:pPr>
              <w:ind w:hanging="2"/>
              <w:rPr>
                <w:iCs/>
                <w:color w:val="000000"/>
              </w:rPr>
            </w:pPr>
            <w:r w:rsidRPr="008D7C82">
              <w:rPr>
                <w:iCs/>
                <w:color w:val="000000"/>
              </w:rPr>
              <w:t>first author photo</w:t>
            </w:r>
          </w:p>
        </w:tc>
        <w:tc>
          <w:tcPr>
            <w:tcW w:w="7626" w:type="dxa"/>
          </w:tcPr>
          <w:p w14:paraId="7EC0C1A0" w14:textId="77777777" w:rsidR="00D8131E" w:rsidRPr="008D7C82" w:rsidRDefault="00D8131E" w:rsidP="00D8131E">
            <w:pPr>
              <w:ind w:hanging="2"/>
              <w:rPr>
                <w:iCs/>
                <w:color w:val="000000"/>
              </w:rPr>
            </w:pPr>
            <w:r w:rsidRPr="008D7C82">
              <w:rPr>
                <w:b/>
                <w:iCs/>
                <w:color w:val="000000"/>
              </w:rPr>
              <w:t xml:space="preserve">First Author Name </w:t>
            </w:r>
          </w:p>
          <w:p w14:paraId="43D11022" w14:textId="77777777" w:rsidR="00D8131E" w:rsidRPr="008D7C82" w:rsidRDefault="00D8131E" w:rsidP="00D8131E">
            <w:pPr>
              <w:ind w:hanging="2"/>
              <w:rPr>
                <w:iCs/>
                <w:color w:val="000000"/>
              </w:rPr>
            </w:pPr>
            <w:r w:rsidRPr="008D7C82">
              <w:rPr>
                <w:iCs/>
                <w:color w:val="000000"/>
              </w:rPr>
              <w:t>(first author biography and email)</w:t>
            </w:r>
          </w:p>
        </w:tc>
      </w:tr>
      <w:tr w:rsidR="00D8131E" w:rsidRPr="008D7C82" w14:paraId="637DEAD5" w14:textId="77777777" w:rsidTr="001B6C4E">
        <w:trPr>
          <w:trHeight w:val="1541"/>
        </w:trPr>
        <w:tc>
          <w:tcPr>
            <w:tcW w:w="1413" w:type="dxa"/>
          </w:tcPr>
          <w:p w14:paraId="24800C32" w14:textId="77777777" w:rsidR="00D8131E" w:rsidRPr="008D7C82" w:rsidRDefault="00D8131E">
            <w:pPr>
              <w:ind w:hanging="2"/>
              <w:rPr>
                <w:iCs/>
                <w:color w:val="000000"/>
              </w:rPr>
            </w:pPr>
            <w:r w:rsidRPr="008D7C82">
              <w:rPr>
                <w:iCs/>
                <w:color w:val="000000"/>
              </w:rPr>
              <w:t>second author photo</w:t>
            </w:r>
          </w:p>
          <w:p w14:paraId="5F60A6AA" w14:textId="77777777" w:rsidR="00D8131E" w:rsidRPr="008D7C82" w:rsidRDefault="00D8131E">
            <w:pPr>
              <w:ind w:hanging="2"/>
              <w:rPr>
                <w:iCs/>
                <w:color w:val="000000"/>
              </w:rPr>
            </w:pPr>
          </w:p>
        </w:tc>
        <w:tc>
          <w:tcPr>
            <w:tcW w:w="7626" w:type="dxa"/>
          </w:tcPr>
          <w:p w14:paraId="19E6B30F" w14:textId="77777777" w:rsidR="00D8131E" w:rsidRPr="008D7C82" w:rsidRDefault="00D8131E" w:rsidP="00D8131E">
            <w:pPr>
              <w:ind w:hanging="2"/>
              <w:rPr>
                <w:iCs/>
                <w:color w:val="000000"/>
              </w:rPr>
            </w:pPr>
            <w:r w:rsidRPr="008D7C82">
              <w:rPr>
                <w:b/>
                <w:iCs/>
                <w:color w:val="000000"/>
              </w:rPr>
              <w:t>Second Author Name</w:t>
            </w:r>
          </w:p>
          <w:p w14:paraId="426FFE1F" w14:textId="77777777" w:rsidR="00D8131E" w:rsidRPr="008D7C82" w:rsidRDefault="00D8131E" w:rsidP="00D8131E">
            <w:pPr>
              <w:ind w:hanging="2"/>
              <w:rPr>
                <w:iCs/>
                <w:color w:val="000000"/>
              </w:rPr>
            </w:pPr>
            <w:r w:rsidRPr="008D7C82">
              <w:rPr>
                <w:iCs/>
                <w:color w:val="000000"/>
              </w:rPr>
              <w:t>(second author biography and email)</w:t>
            </w:r>
          </w:p>
          <w:p w14:paraId="5D74C387" w14:textId="77777777" w:rsidR="00D8131E" w:rsidRPr="008D7C82" w:rsidRDefault="00D8131E">
            <w:pPr>
              <w:ind w:hanging="2"/>
              <w:rPr>
                <w:iCs/>
                <w:color w:val="000000"/>
              </w:rPr>
            </w:pPr>
          </w:p>
        </w:tc>
      </w:tr>
    </w:tbl>
    <w:p w14:paraId="70A6D095" w14:textId="77777777" w:rsidR="00785863" w:rsidRDefault="00785863">
      <w:pPr>
        <w:ind w:hanging="2"/>
        <w:jc w:val="both"/>
        <w:rPr>
          <w:color w:val="000000"/>
          <w:sz w:val="18"/>
          <w:szCs w:val="18"/>
        </w:rPr>
      </w:pPr>
    </w:p>
    <w:p w14:paraId="4A9CD0D9" w14:textId="77777777" w:rsidR="00785863" w:rsidRDefault="00785863">
      <w:pPr>
        <w:ind w:hanging="2"/>
        <w:rPr>
          <w:sz w:val="18"/>
          <w:szCs w:val="18"/>
        </w:rPr>
      </w:pPr>
    </w:p>
    <w:sectPr w:rsidR="00785863">
      <w:headerReference w:type="even" r:id="rId14"/>
      <w:headerReference w:type="default" r:id="rId15"/>
      <w:footerReference w:type="even" r:id="rId16"/>
      <w:footerReference w:type="default" r:id="rId17"/>
      <w:headerReference w:type="first" r:id="rId18"/>
      <w:footerReference w:type="first" r:id="rId19"/>
      <w:pgSz w:w="11907" w:h="16840"/>
      <w:pgMar w:top="1418" w:right="1418" w:bottom="1418" w:left="1701" w:header="1134"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926F5" w14:textId="77777777" w:rsidR="00920363" w:rsidRDefault="00920363">
      <w:pPr>
        <w:ind w:hanging="2"/>
      </w:pPr>
      <w:r>
        <w:separator/>
      </w:r>
    </w:p>
  </w:endnote>
  <w:endnote w:type="continuationSeparator" w:id="0">
    <w:p w14:paraId="14190335" w14:textId="77777777" w:rsidR="00920363" w:rsidRDefault="00920363">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Junicode">
    <w:altName w:val="Segoe Print"/>
    <w:panose1 w:val="00000000000000000000"/>
    <w:charset w:val="00"/>
    <w:family w:val="roman"/>
    <w:notTrueType/>
    <w:pitch w:val="default"/>
  </w:font>
  <w:font w:name="Ebrima">
    <w:panose1 w:val="02000000000000000000"/>
    <w:charset w:val="00"/>
    <w:family w:val="auto"/>
    <w:pitch w:val="variable"/>
    <w:sig w:usb0="A000005F" w:usb1="02000041" w:usb2="00000800" w:usb3="00000000" w:csb0="0000009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45D89" w14:textId="77777777" w:rsidR="00785863" w:rsidRPr="00735E30" w:rsidRDefault="00785863">
    <w:pPr>
      <w:pBdr>
        <w:top w:val="nil"/>
        <w:left w:val="nil"/>
        <w:bottom w:val="nil"/>
        <w:right w:val="nil"/>
        <w:between w:val="nil"/>
      </w:pBdr>
      <w:spacing w:line="276" w:lineRule="auto"/>
      <w:ind w:hanging="2"/>
      <w:rPr>
        <w:iCs/>
        <w:color w:val="000000"/>
      </w:rPr>
    </w:pPr>
  </w:p>
  <w:p w14:paraId="2ED51029" w14:textId="77777777" w:rsidR="00785863" w:rsidRPr="00735E30" w:rsidRDefault="0042066D" w:rsidP="00735E30">
    <w:pPr>
      <w:pBdr>
        <w:top w:val="single" w:sz="4" w:space="1" w:color="auto"/>
        <w:left w:val="nil"/>
        <w:bottom w:val="nil"/>
        <w:right w:val="nil"/>
        <w:between w:val="nil"/>
      </w:pBdr>
      <w:ind w:hanging="2"/>
      <w:jc w:val="center"/>
      <w:rPr>
        <w:iCs/>
        <w:color w:val="000000"/>
        <w:sz w:val="18"/>
        <w:szCs w:val="18"/>
      </w:rPr>
    </w:pPr>
    <w:r>
      <w:rPr>
        <w:iCs/>
        <w:color w:val="000000"/>
        <w:sz w:val="18"/>
        <w:szCs w:val="18"/>
      </w:rPr>
      <w:t>Title (First Author</w:t>
    </w:r>
    <w:r w:rsidR="00735E30" w:rsidRPr="00735E30">
      <w:rPr>
        <w:iCs/>
        <w:color w:val="000000"/>
        <w:sz w:val="18"/>
        <w:szCs w:val="18"/>
      </w:rPr>
      <w:t>) (9pt)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429F4" w14:textId="77777777" w:rsidR="005165BA" w:rsidRDefault="005165BA">
    <w:pPr>
      <w:pBdr>
        <w:top w:val="nil"/>
        <w:left w:val="nil"/>
        <w:bottom w:val="nil"/>
        <w:right w:val="nil"/>
        <w:between w:val="nil"/>
      </w:pBdr>
      <w:ind w:hanging="2"/>
      <w:jc w:val="center"/>
      <w:rPr>
        <w:iCs/>
        <w:color w:val="000000"/>
        <w:sz w:val="18"/>
        <w:szCs w:val="18"/>
      </w:rPr>
    </w:pPr>
  </w:p>
  <w:p w14:paraId="2BFA5912" w14:textId="77777777" w:rsidR="00785863" w:rsidRPr="00735E30" w:rsidRDefault="00735E30" w:rsidP="00735E30">
    <w:pPr>
      <w:pBdr>
        <w:top w:val="single" w:sz="4" w:space="1" w:color="auto"/>
        <w:left w:val="nil"/>
        <w:bottom w:val="nil"/>
        <w:right w:val="nil"/>
        <w:between w:val="nil"/>
      </w:pBdr>
      <w:ind w:hanging="2"/>
      <w:jc w:val="center"/>
      <w:rPr>
        <w:iCs/>
        <w:color w:val="000000"/>
        <w:sz w:val="18"/>
        <w:szCs w:val="18"/>
      </w:rPr>
    </w:pPr>
    <w:r w:rsidRPr="00735E30">
      <w:rPr>
        <w:iCs/>
        <w:color w:val="000000"/>
        <w:sz w:val="18"/>
        <w:szCs w:val="18"/>
      </w:rPr>
      <w:t>Title</w:t>
    </w:r>
    <w:r w:rsidR="00DB3C53" w:rsidRPr="00735E30">
      <w:rPr>
        <w:iCs/>
        <w:color w:val="000000"/>
        <w:sz w:val="18"/>
        <w:szCs w:val="18"/>
      </w:rPr>
      <w:t xml:space="preserve"> (</w:t>
    </w:r>
    <w:r w:rsidRPr="00735E30">
      <w:rPr>
        <w:iCs/>
        <w:color w:val="000000"/>
        <w:sz w:val="18"/>
        <w:szCs w:val="18"/>
      </w:rPr>
      <w:t>First Author</w:t>
    </w:r>
    <w:r>
      <w:rPr>
        <w:iCs/>
        <w:color w:val="000000"/>
        <w:sz w:val="18"/>
        <w:szCs w:val="18"/>
      </w:rPr>
      <w:t xml:space="preserve"> et. al.</w:t>
    </w:r>
    <w:r w:rsidR="00DB3C53" w:rsidRPr="00735E30">
      <w:rPr>
        <w:iCs/>
        <w:color w:val="000000"/>
        <w:sz w:val="18"/>
        <w:szCs w:val="18"/>
      </w:rPr>
      <w:t>) (9pt)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D2BEF" w14:textId="77777777" w:rsidR="00CA6DC9" w:rsidRPr="00001A8E" w:rsidRDefault="00CA6DC9" w:rsidP="00CA6DC9">
    <w:pPr>
      <w:pBdr>
        <w:top w:val="nil"/>
        <w:left w:val="nil"/>
        <w:bottom w:val="nil"/>
        <w:right w:val="nil"/>
        <w:between w:val="nil"/>
      </w:pBdr>
      <w:spacing w:line="276" w:lineRule="auto"/>
      <w:ind w:hanging="2"/>
      <w:rPr>
        <w:color w:val="000000"/>
        <w:sz w:val="18"/>
        <w:szCs w:val="18"/>
      </w:rPr>
    </w:pPr>
  </w:p>
  <w:tbl>
    <w:tblPr>
      <w:tblStyle w:val="a3"/>
      <w:tblW w:w="8778"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6237"/>
      <w:gridCol w:w="2541"/>
    </w:tblGrid>
    <w:tr w:rsidR="00CA6DC9" w:rsidRPr="00001A8E" w14:paraId="1D74D888" w14:textId="77777777" w:rsidTr="00735E30">
      <w:trPr>
        <w:trHeight w:val="274"/>
      </w:trPr>
      <w:tc>
        <w:tcPr>
          <w:tcW w:w="6237" w:type="dxa"/>
          <w:tcBorders>
            <w:top w:val="single" w:sz="4" w:space="0" w:color="000000"/>
            <w:bottom w:val="nil"/>
          </w:tcBorders>
          <w:vAlign w:val="center"/>
        </w:tcPr>
        <w:p w14:paraId="01DB5116" w14:textId="77777777" w:rsidR="00CA6DC9" w:rsidRPr="00610A3F" w:rsidRDefault="00BF64BC" w:rsidP="00AE4AD6">
          <w:pPr>
            <w:pBdr>
              <w:top w:val="nil"/>
              <w:left w:val="nil"/>
              <w:bottom w:val="nil"/>
              <w:right w:val="nil"/>
              <w:between w:val="nil"/>
            </w:pBdr>
            <w:ind w:left="-109" w:hanging="2"/>
            <w:rPr>
              <w:color w:val="000000"/>
              <w:sz w:val="18"/>
              <w:szCs w:val="18"/>
            </w:rPr>
          </w:pPr>
          <w:r>
            <w:rPr>
              <w:color w:val="000000"/>
              <w:sz w:val="18"/>
              <w:szCs w:val="18"/>
            </w:rPr>
            <w:t>Journal homepage</w:t>
          </w:r>
          <w:r w:rsidR="00CA6DC9" w:rsidRPr="00001A8E">
            <w:rPr>
              <w:color w:val="000000"/>
              <w:sz w:val="18"/>
              <w:szCs w:val="18"/>
            </w:rPr>
            <w:t xml:space="preserve">: </w:t>
          </w:r>
          <w:hyperlink r:id="rId1" w:history="1">
            <w:r w:rsidR="00CA6DC9" w:rsidRPr="00610A3F">
              <w:rPr>
                <w:rStyle w:val="Hyperlink"/>
                <w:position w:val="0"/>
                <w:sz w:val="18"/>
                <w:szCs w:val="18"/>
              </w:rPr>
              <w:t>http://journal.uad.ac.id/index.php/JITEKI</w:t>
            </w:r>
          </w:hyperlink>
        </w:p>
      </w:tc>
      <w:tc>
        <w:tcPr>
          <w:tcW w:w="2541" w:type="dxa"/>
          <w:tcBorders>
            <w:top w:val="single" w:sz="4" w:space="0" w:color="000000"/>
            <w:bottom w:val="nil"/>
          </w:tcBorders>
          <w:vAlign w:val="center"/>
        </w:tcPr>
        <w:p w14:paraId="55C263A0" w14:textId="50417E53" w:rsidR="00CA6DC9" w:rsidRPr="00001A8E" w:rsidRDefault="00BF64BC" w:rsidP="00AE4AD6">
          <w:pPr>
            <w:pBdr>
              <w:top w:val="nil"/>
              <w:left w:val="nil"/>
              <w:bottom w:val="nil"/>
              <w:right w:val="nil"/>
              <w:between w:val="nil"/>
            </w:pBdr>
            <w:ind w:right="-121" w:hanging="2"/>
            <w:jc w:val="right"/>
            <w:rPr>
              <w:color w:val="000000"/>
              <w:sz w:val="18"/>
              <w:szCs w:val="18"/>
            </w:rPr>
          </w:pPr>
          <w:r>
            <w:rPr>
              <w:color w:val="000000"/>
              <w:sz w:val="18"/>
              <w:szCs w:val="18"/>
            </w:rPr>
            <w:t>Email</w:t>
          </w:r>
          <w:r w:rsidR="00CA6DC9" w:rsidRPr="00001A8E">
            <w:rPr>
              <w:color w:val="000000"/>
              <w:sz w:val="18"/>
              <w:szCs w:val="18"/>
            </w:rPr>
            <w:t xml:space="preserve">: </w:t>
          </w:r>
          <w:hyperlink r:id="rId2" w:history="1">
            <w:r w:rsidR="00CA6DC9" w:rsidRPr="00610A3F">
              <w:rPr>
                <w:rStyle w:val="Hyperlink"/>
                <w:position w:val="0"/>
                <w:sz w:val="18"/>
                <w:szCs w:val="18"/>
              </w:rPr>
              <w:t>jiteki@ee.uad.ac.id</w:t>
            </w:r>
          </w:hyperlink>
        </w:p>
      </w:tc>
    </w:tr>
  </w:tbl>
  <w:p w14:paraId="26A39700" w14:textId="77777777" w:rsidR="00CB50B2" w:rsidRPr="00001A8E" w:rsidRDefault="00CB50B2" w:rsidP="00CB50B2">
    <w:pPr>
      <w:ind w:right="-1"/>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D1F5" w14:textId="77777777" w:rsidR="00920363" w:rsidRDefault="00920363">
      <w:pPr>
        <w:ind w:hanging="2"/>
      </w:pPr>
      <w:r>
        <w:separator/>
      </w:r>
    </w:p>
  </w:footnote>
  <w:footnote w:type="continuationSeparator" w:id="0">
    <w:p w14:paraId="3F7A06DE" w14:textId="77777777" w:rsidR="00920363" w:rsidRDefault="00920363">
      <w:pPr>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5889B" w14:textId="77777777" w:rsidR="00785863" w:rsidRPr="00001A8E" w:rsidRDefault="00DB3C53" w:rsidP="000C06C6">
    <w:pPr>
      <w:pBdr>
        <w:top w:val="nil"/>
        <w:left w:val="nil"/>
        <w:right w:val="nil"/>
        <w:between w:val="nil"/>
      </w:pBdr>
      <w:tabs>
        <w:tab w:val="center" w:pos="4395"/>
        <w:tab w:val="left" w:pos="7513"/>
      </w:tabs>
      <w:ind w:hanging="2"/>
      <w:rPr>
        <w:color w:val="000000"/>
        <w:sz w:val="18"/>
        <w:szCs w:val="18"/>
      </w:rPr>
    </w:pPr>
    <w:r w:rsidRPr="00001A8E">
      <w:rPr>
        <w:b/>
        <w:color w:val="000000"/>
        <w:sz w:val="18"/>
        <w:szCs w:val="18"/>
      </w:rPr>
      <w:fldChar w:fldCharType="begin"/>
    </w:r>
    <w:r w:rsidRPr="00001A8E">
      <w:rPr>
        <w:b/>
        <w:color w:val="000000"/>
        <w:sz w:val="18"/>
        <w:szCs w:val="18"/>
      </w:rPr>
      <w:instrText>PAGE</w:instrText>
    </w:r>
    <w:r w:rsidRPr="00001A8E">
      <w:rPr>
        <w:b/>
        <w:color w:val="000000"/>
        <w:sz w:val="18"/>
        <w:szCs w:val="18"/>
      </w:rPr>
      <w:fldChar w:fldCharType="separate"/>
    </w:r>
    <w:r w:rsidR="00985F4B">
      <w:rPr>
        <w:b/>
        <w:noProof/>
        <w:color w:val="000000"/>
        <w:sz w:val="18"/>
        <w:szCs w:val="18"/>
      </w:rPr>
      <w:t>2</w:t>
    </w:r>
    <w:r w:rsidRPr="00001A8E">
      <w:rPr>
        <w:b/>
        <w:color w:val="000000"/>
        <w:sz w:val="18"/>
        <w:szCs w:val="18"/>
      </w:rPr>
      <w:fldChar w:fldCharType="end"/>
    </w:r>
    <w:r w:rsidR="005165BA" w:rsidRPr="00001A8E">
      <w:rPr>
        <w:color w:val="000000"/>
        <w:sz w:val="18"/>
        <w:szCs w:val="18"/>
      </w:rPr>
      <w:tab/>
    </w:r>
    <w:proofErr w:type="spellStart"/>
    <w:r w:rsidRPr="00001A8E">
      <w:rPr>
        <w:color w:val="000000"/>
        <w:sz w:val="18"/>
        <w:szCs w:val="18"/>
      </w:rPr>
      <w:t>Jurnal</w:t>
    </w:r>
    <w:proofErr w:type="spellEnd"/>
    <w:r w:rsidRPr="00001A8E">
      <w:rPr>
        <w:color w:val="000000"/>
        <w:sz w:val="18"/>
        <w:szCs w:val="18"/>
      </w:rPr>
      <w:t xml:space="preserve"> </w:t>
    </w:r>
    <w:proofErr w:type="spellStart"/>
    <w:r w:rsidRPr="00001A8E">
      <w:rPr>
        <w:color w:val="000000"/>
        <w:sz w:val="18"/>
        <w:szCs w:val="18"/>
      </w:rPr>
      <w:t>Ilmiah</w:t>
    </w:r>
    <w:proofErr w:type="spellEnd"/>
    <w:r w:rsidRPr="00001A8E">
      <w:rPr>
        <w:color w:val="000000"/>
        <w:sz w:val="18"/>
        <w:szCs w:val="18"/>
      </w:rPr>
      <w:t xml:space="preserve"> Teknik </w:t>
    </w:r>
    <w:proofErr w:type="spellStart"/>
    <w:r w:rsidRPr="00001A8E">
      <w:rPr>
        <w:color w:val="000000"/>
        <w:sz w:val="18"/>
        <w:szCs w:val="18"/>
      </w:rPr>
      <w:t>Elektro</w:t>
    </w:r>
    <w:proofErr w:type="spellEnd"/>
    <w:r w:rsidRPr="00001A8E">
      <w:rPr>
        <w:color w:val="000000"/>
        <w:sz w:val="18"/>
        <w:szCs w:val="18"/>
      </w:rPr>
      <w:t xml:space="preserve"> </w:t>
    </w:r>
    <w:proofErr w:type="spellStart"/>
    <w:r w:rsidRPr="00001A8E">
      <w:rPr>
        <w:color w:val="000000"/>
        <w:sz w:val="18"/>
        <w:szCs w:val="18"/>
      </w:rPr>
      <w:t>Komputer</w:t>
    </w:r>
    <w:proofErr w:type="spellEnd"/>
    <w:r w:rsidRPr="00001A8E">
      <w:rPr>
        <w:color w:val="000000"/>
        <w:sz w:val="18"/>
        <w:szCs w:val="18"/>
      </w:rPr>
      <w:t xml:space="preserve"> dan </w:t>
    </w:r>
    <w:proofErr w:type="spellStart"/>
    <w:r w:rsidRPr="00001A8E">
      <w:rPr>
        <w:color w:val="000000"/>
        <w:sz w:val="18"/>
        <w:szCs w:val="18"/>
      </w:rPr>
      <w:t>Informatika</w:t>
    </w:r>
    <w:proofErr w:type="spellEnd"/>
    <w:r w:rsidRPr="00001A8E">
      <w:rPr>
        <w:color w:val="000000"/>
        <w:sz w:val="18"/>
        <w:szCs w:val="18"/>
      </w:rPr>
      <w:t xml:space="preserve"> (JITEKI)</w:t>
    </w:r>
    <w:r w:rsidR="005165BA" w:rsidRPr="00001A8E">
      <w:rPr>
        <w:color w:val="000000"/>
        <w:sz w:val="18"/>
        <w:szCs w:val="18"/>
      </w:rPr>
      <w:tab/>
    </w:r>
    <w:r w:rsidRPr="00001A8E">
      <w:rPr>
        <w:color w:val="000000"/>
        <w:sz w:val="18"/>
        <w:szCs w:val="18"/>
      </w:rPr>
      <w:t xml:space="preserve">ISSN </w:t>
    </w:r>
    <w:hyperlink r:id="rId1">
      <w:r w:rsidRPr="00001A8E">
        <w:rPr>
          <w:color w:val="000000"/>
          <w:sz w:val="18"/>
          <w:szCs w:val="18"/>
        </w:rPr>
        <w:t>2338-3070</w:t>
      </w:r>
    </w:hyperlink>
  </w:p>
  <w:p w14:paraId="5BA67FF8" w14:textId="77777777" w:rsidR="000C06C6" w:rsidRDefault="00DB3C53" w:rsidP="000C06C6">
    <w:pPr>
      <w:pBdr>
        <w:top w:val="nil"/>
        <w:left w:val="nil"/>
        <w:bottom w:val="single" w:sz="4" w:space="1" w:color="auto"/>
        <w:right w:val="nil"/>
        <w:between w:val="nil"/>
      </w:pBdr>
      <w:tabs>
        <w:tab w:val="center" w:pos="4395"/>
      </w:tabs>
      <w:rPr>
        <w:iCs/>
        <w:color w:val="000000"/>
        <w:sz w:val="18"/>
        <w:szCs w:val="18"/>
      </w:rPr>
    </w:pPr>
    <w:r w:rsidRPr="000C06C6">
      <w:rPr>
        <w:iCs/>
        <w:color w:val="000000"/>
        <w:sz w:val="18"/>
        <w:szCs w:val="18"/>
      </w:rPr>
      <w:tab/>
    </w:r>
    <w:r w:rsidR="003776A1">
      <w:rPr>
        <w:iCs/>
        <w:color w:val="000000"/>
        <w:sz w:val="18"/>
        <w:szCs w:val="18"/>
      </w:rPr>
      <w:t>Vol. 7, No. 3</w:t>
    </w:r>
    <w:r w:rsidRPr="00001A8E">
      <w:rPr>
        <w:iCs/>
        <w:color w:val="000000"/>
        <w:sz w:val="18"/>
        <w:szCs w:val="18"/>
      </w:rPr>
      <w:t xml:space="preserve">, </w:t>
    </w:r>
    <w:r w:rsidR="003776A1">
      <w:rPr>
        <w:iCs/>
        <w:color w:val="000000"/>
        <w:sz w:val="18"/>
        <w:szCs w:val="18"/>
      </w:rPr>
      <w:t>December</w:t>
    </w:r>
    <w:r w:rsidR="003865B5" w:rsidRPr="00001A8E">
      <w:rPr>
        <w:iCs/>
        <w:color w:val="000000"/>
        <w:sz w:val="18"/>
        <w:szCs w:val="18"/>
      </w:rPr>
      <w:t xml:space="preserve"> 2021</w:t>
    </w:r>
    <w:r w:rsidR="000C06C6">
      <w:rPr>
        <w:iCs/>
        <w:color w:val="000000"/>
        <w:sz w:val="18"/>
        <w:szCs w:val="18"/>
      </w:rPr>
      <w:t>,</w:t>
    </w:r>
    <w:r w:rsidRPr="00001A8E">
      <w:rPr>
        <w:iCs/>
        <w:color w:val="000000"/>
        <w:sz w:val="18"/>
        <w:szCs w:val="18"/>
      </w:rPr>
      <w:t xml:space="preserve"> pp. xx-xx</w:t>
    </w:r>
  </w:p>
  <w:p w14:paraId="1D8828E2" w14:textId="77777777" w:rsidR="000C06C6" w:rsidRPr="00001A8E" w:rsidRDefault="000C06C6" w:rsidP="000C06C6">
    <w:pPr>
      <w:pBdr>
        <w:top w:val="nil"/>
        <w:left w:val="nil"/>
        <w:right w:val="nil"/>
        <w:between w:val="nil"/>
      </w:pBdr>
      <w:tabs>
        <w:tab w:val="center" w:pos="4395"/>
      </w:tabs>
      <w:rPr>
        <w:iCs/>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152AE" w14:textId="77777777" w:rsidR="005165BA" w:rsidRPr="00001A8E" w:rsidRDefault="00DB3C53" w:rsidP="005165BA">
    <w:pPr>
      <w:pBdr>
        <w:top w:val="nil"/>
        <w:left w:val="nil"/>
        <w:bottom w:val="single" w:sz="4" w:space="1" w:color="auto"/>
        <w:right w:val="nil"/>
        <w:between w:val="nil"/>
      </w:pBdr>
      <w:tabs>
        <w:tab w:val="center" w:pos="4395"/>
      </w:tabs>
      <w:ind w:hanging="2"/>
      <w:rPr>
        <w:color w:val="000000"/>
        <w:sz w:val="18"/>
        <w:szCs w:val="18"/>
      </w:rPr>
    </w:pPr>
    <w:r w:rsidRPr="00001A8E">
      <w:rPr>
        <w:color w:val="000000"/>
        <w:sz w:val="18"/>
        <w:szCs w:val="18"/>
      </w:rPr>
      <w:t xml:space="preserve">ISSN </w:t>
    </w:r>
    <w:hyperlink r:id="rId1">
      <w:r w:rsidRPr="00001A8E">
        <w:rPr>
          <w:color w:val="000000"/>
          <w:sz w:val="18"/>
          <w:szCs w:val="18"/>
        </w:rPr>
        <w:t>2338-3070</w:t>
      </w:r>
    </w:hyperlink>
    <w:r w:rsidRPr="00001A8E">
      <w:rPr>
        <w:color w:val="000000"/>
        <w:sz w:val="18"/>
        <w:szCs w:val="18"/>
      </w:rPr>
      <w:tab/>
    </w:r>
    <w:proofErr w:type="spellStart"/>
    <w:r w:rsidRPr="00001A8E">
      <w:rPr>
        <w:color w:val="000000"/>
        <w:sz w:val="18"/>
        <w:szCs w:val="18"/>
      </w:rPr>
      <w:t>Jurnal</w:t>
    </w:r>
    <w:proofErr w:type="spellEnd"/>
    <w:r w:rsidRPr="00001A8E">
      <w:rPr>
        <w:color w:val="000000"/>
        <w:sz w:val="18"/>
        <w:szCs w:val="18"/>
      </w:rPr>
      <w:t xml:space="preserve"> </w:t>
    </w:r>
    <w:proofErr w:type="spellStart"/>
    <w:r w:rsidRPr="00001A8E">
      <w:rPr>
        <w:color w:val="000000"/>
        <w:sz w:val="18"/>
        <w:szCs w:val="18"/>
      </w:rPr>
      <w:t>Ilmiah</w:t>
    </w:r>
    <w:proofErr w:type="spellEnd"/>
    <w:r w:rsidRPr="00001A8E">
      <w:rPr>
        <w:color w:val="000000"/>
        <w:sz w:val="18"/>
        <w:szCs w:val="18"/>
      </w:rPr>
      <w:t xml:space="preserve"> Teknik </w:t>
    </w:r>
    <w:proofErr w:type="spellStart"/>
    <w:r w:rsidRPr="00001A8E">
      <w:rPr>
        <w:color w:val="000000"/>
        <w:sz w:val="18"/>
        <w:szCs w:val="18"/>
      </w:rPr>
      <w:t>Elektro</w:t>
    </w:r>
    <w:proofErr w:type="spellEnd"/>
    <w:r w:rsidRPr="00001A8E">
      <w:rPr>
        <w:color w:val="000000"/>
        <w:sz w:val="18"/>
        <w:szCs w:val="18"/>
      </w:rPr>
      <w:t xml:space="preserve"> </w:t>
    </w:r>
    <w:proofErr w:type="spellStart"/>
    <w:r w:rsidRPr="00001A8E">
      <w:rPr>
        <w:color w:val="000000"/>
        <w:sz w:val="18"/>
        <w:szCs w:val="18"/>
      </w:rPr>
      <w:t>Komputer</w:t>
    </w:r>
    <w:proofErr w:type="spellEnd"/>
    <w:r w:rsidRPr="00001A8E">
      <w:rPr>
        <w:color w:val="000000"/>
        <w:sz w:val="18"/>
        <w:szCs w:val="18"/>
      </w:rPr>
      <w:t xml:space="preserve"> dan </w:t>
    </w:r>
    <w:proofErr w:type="spellStart"/>
    <w:r w:rsidRPr="00001A8E">
      <w:rPr>
        <w:color w:val="000000"/>
        <w:sz w:val="18"/>
        <w:szCs w:val="18"/>
      </w:rPr>
      <w:t>Informatika</w:t>
    </w:r>
    <w:proofErr w:type="spellEnd"/>
    <w:r w:rsidRPr="00001A8E">
      <w:rPr>
        <w:color w:val="000000"/>
        <w:sz w:val="18"/>
        <w:szCs w:val="18"/>
      </w:rPr>
      <w:t xml:space="preserve"> (JITEKI)</w:t>
    </w:r>
    <w:r w:rsidRPr="00001A8E">
      <w:rPr>
        <w:color w:val="000000"/>
        <w:sz w:val="18"/>
        <w:szCs w:val="18"/>
      </w:rPr>
      <w:tab/>
    </w:r>
    <w:r w:rsidR="005165BA" w:rsidRPr="00001A8E">
      <w:rPr>
        <w:color w:val="000000"/>
        <w:sz w:val="18"/>
        <w:szCs w:val="18"/>
      </w:rPr>
      <w:tab/>
    </w:r>
    <w:r w:rsidR="005165BA" w:rsidRPr="00001A8E">
      <w:rPr>
        <w:color w:val="000000"/>
        <w:sz w:val="18"/>
        <w:szCs w:val="18"/>
      </w:rPr>
      <w:tab/>
    </w:r>
    <w:r w:rsidRPr="00001A8E">
      <w:rPr>
        <w:b/>
        <w:color w:val="000000"/>
        <w:sz w:val="18"/>
        <w:szCs w:val="18"/>
      </w:rPr>
      <w:fldChar w:fldCharType="begin"/>
    </w:r>
    <w:r w:rsidRPr="00001A8E">
      <w:rPr>
        <w:b/>
        <w:color w:val="000000"/>
        <w:sz w:val="18"/>
        <w:szCs w:val="18"/>
      </w:rPr>
      <w:instrText>PAGE</w:instrText>
    </w:r>
    <w:r w:rsidRPr="00001A8E">
      <w:rPr>
        <w:b/>
        <w:color w:val="000000"/>
        <w:sz w:val="18"/>
        <w:szCs w:val="18"/>
      </w:rPr>
      <w:fldChar w:fldCharType="separate"/>
    </w:r>
    <w:r w:rsidR="00985F4B">
      <w:rPr>
        <w:b/>
        <w:noProof/>
        <w:color w:val="000000"/>
        <w:sz w:val="18"/>
        <w:szCs w:val="18"/>
      </w:rPr>
      <w:t>3</w:t>
    </w:r>
    <w:r w:rsidRPr="00001A8E">
      <w:rPr>
        <w:b/>
        <w:color w:val="000000"/>
        <w:sz w:val="18"/>
        <w:szCs w:val="18"/>
      </w:rPr>
      <w:fldChar w:fldCharType="end"/>
    </w:r>
  </w:p>
  <w:p w14:paraId="68FDDB8A" w14:textId="77777777" w:rsidR="00785863" w:rsidRPr="00001A8E" w:rsidRDefault="005165BA" w:rsidP="003776A1">
    <w:pPr>
      <w:pBdr>
        <w:top w:val="nil"/>
        <w:left w:val="nil"/>
        <w:bottom w:val="single" w:sz="4" w:space="1" w:color="auto"/>
        <w:right w:val="nil"/>
        <w:between w:val="nil"/>
      </w:pBdr>
      <w:tabs>
        <w:tab w:val="center" w:pos="4395"/>
      </w:tabs>
      <w:ind w:hanging="2"/>
      <w:rPr>
        <w:iCs/>
        <w:color w:val="000000"/>
        <w:sz w:val="18"/>
        <w:szCs w:val="18"/>
      </w:rPr>
    </w:pPr>
    <w:r w:rsidRPr="00001A8E">
      <w:rPr>
        <w:color w:val="000000"/>
        <w:sz w:val="18"/>
        <w:szCs w:val="18"/>
      </w:rPr>
      <w:tab/>
    </w:r>
    <w:r w:rsidRPr="00001A8E">
      <w:rPr>
        <w:color w:val="000000"/>
        <w:sz w:val="18"/>
        <w:szCs w:val="18"/>
      </w:rPr>
      <w:tab/>
    </w:r>
    <w:r w:rsidR="003776A1">
      <w:rPr>
        <w:iCs/>
        <w:color w:val="000000"/>
        <w:sz w:val="18"/>
        <w:szCs w:val="18"/>
      </w:rPr>
      <w:t>Vol. 7, No. 3</w:t>
    </w:r>
    <w:r w:rsidRPr="00001A8E">
      <w:rPr>
        <w:iCs/>
        <w:color w:val="000000"/>
        <w:sz w:val="18"/>
        <w:szCs w:val="18"/>
      </w:rPr>
      <w:t xml:space="preserve">, </w:t>
    </w:r>
    <w:r w:rsidR="003776A1">
      <w:rPr>
        <w:iCs/>
        <w:color w:val="000000"/>
        <w:sz w:val="18"/>
        <w:szCs w:val="18"/>
      </w:rPr>
      <w:t>December</w:t>
    </w:r>
    <w:r w:rsidR="00C31FD1">
      <w:rPr>
        <w:iCs/>
        <w:color w:val="000000"/>
        <w:sz w:val="18"/>
        <w:szCs w:val="18"/>
      </w:rPr>
      <w:t xml:space="preserve"> 2021</w:t>
    </w:r>
    <w:r w:rsidR="00E33630" w:rsidRPr="00001A8E">
      <w:rPr>
        <w:iCs/>
        <w:color w:val="000000"/>
        <w:sz w:val="18"/>
        <w:szCs w:val="18"/>
      </w:rPr>
      <w:t>,</w:t>
    </w:r>
    <w:r w:rsidRPr="00001A8E">
      <w:rPr>
        <w:iCs/>
        <w:color w:val="000000"/>
        <w:sz w:val="18"/>
        <w:szCs w:val="18"/>
      </w:rPr>
      <w:t xml:space="preserve"> pp. xx-xx</w:t>
    </w:r>
  </w:p>
  <w:p w14:paraId="6DDC208F" w14:textId="77777777" w:rsidR="00785863" w:rsidRPr="00001A8E" w:rsidRDefault="00785863">
    <w:pPr>
      <w:pBdr>
        <w:top w:val="nil"/>
        <w:left w:val="nil"/>
        <w:bottom w:val="nil"/>
        <w:right w:val="nil"/>
        <w:between w:val="nil"/>
      </w:pBdr>
      <w:ind w:right="360" w:hanging="2"/>
      <w:rPr>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4B575" w14:textId="77777777" w:rsidR="00785863" w:rsidRPr="00001A8E" w:rsidRDefault="00DB3C53">
    <w:pPr>
      <w:pBdr>
        <w:top w:val="nil"/>
        <w:left w:val="nil"/>
        <w:bottom w:val="nil"/>
        <w:right w:val="nil"/>
        <w:between w:val="nil"/>
      </w:pBdr>
      <w:ind w:right="45" w:hanging="2"/>
      <w:rPr>
        <w:color w:val="000000"/>
        <w:sz w:val="18"/>
        <w:szCs w:val="18"/>
      </w:rPr>
    </w:pPr>
    <w:proofErr w:type="spellStart"/>
    <w:r w:rsidRPr="00001A8E">
      <w:rPr>
        <w:color w:val="000000"/>
        <w:sz w:val="18"/>
        <w:szCs w:val="18"/>
      </w:rPr>
      <w:t>Jurnal</w:t>
    </w:r>
    <w:proofErr w:type="spellEnd"/>
    <w:r w:rsidRPr="00001A8E">
      <w:rPr>
        <w:color w:val="000000"/>
        <w:sz w:val="18"/>
        <w:szCs w:val="18"/>
      </w:rPr>
      <w:t xml:space="preserve"> </w:t>
    </w:r>
    <w:proofErr w:type="spellStart"/>
    <w:r w:rsidRPr="00001A8E">
      <w:rPr>
        <w:color w:val="000000"/>
        <w:sz w:val="18"/>
        <w:szCs w:val="18"/>
      </w:rPr>
      <w:t>Ilmiah</w:t>
    </w:r>
    <w:proofErr w:type="spellEnd"/>
    <w:r w:rsidRPr="00001A8E">
      <w:rPr>
        <w:color w:val="000000"/>
        <w:sz w:val="18"/>
        <w:szCs w:val="18"/>
      </w:rPr>
      <w:t xml:space="preserve"> Teknik </w:t>
    </w:r>
    <w:proofErr w:type="spellStart"/>
    <w:r w:rsidRPr="00001A8E">
      <w:rPr>
        <w:color w:val="000000"/>
        <w:sz w:val="18"/>
        <w:szCs w:val="18"/>
      </w:rPr>
      <w:t>Elektro</w:t>
    </w:r>
    <w:proofErr w:type="spellEnd"/>
    <w:r w:rsidRPr="00001A8E">
      <w:rPr>
        <w:color w:val="000000"/>
        <w:sz w:val="18"/>
        <w:szCs w:val="18"/>
      </w:rPr>
      <w:t xml:space="preserve"> </w:t>
    </w:r>
    <w:proofErr w:type="spellStart"/>
    <w:r w:rsidRPr="00001A8E">
      <w:rPr>
        <w:color w:val="000000"/>
        <w:sz w:val="18"/>
        <w:szCs w:val="18"/>
      </w:rPr>
      <w:t>Komputer</w:t>
    </w:r>
    <w:proofErr w:type="spellEnd"/>
    <w:r w:rsidRPr="00001A8E">
      <w:rPr>
        <w:color w:val="000000"/>
        <w:sz w:val="18"/>
        <w:szCs w:val="18"/>
      </w:rPr>
      <w:t xml:space="preserve"> dan </w:t>
    </w:r>
    <w:proofErr w:type="spellStart"/>
    <w:r w:rsidRPr="00001A8E">
      <w:rPr>
        <w:color w:val="000000"/>
        <w:sz w:val="18"/>
        <w:szCs w:val="18"/>
      </w:rPr>
      <w:t>Informatika</w:t>
    </w:r>
    <w:proofErr w:type="spellEnd"/>
    <w:r w:rsidRPr="00001A8E">
      <w:rPr>
        <w:color w:val="000000"/>
        <w:sz w:val="18"/>
        <w:szCs w:val="18"/>
      </w:rPr>
      <w:t xml:space="preserve"> (JITEKI)</w:t>
    </w:r>
  </w:p>
  <w:p w14:paraId="2CB1FAF5" w14:textId="77777777" w:rsidR="00785863" w:rsidRPr="00001A8E" w:rsidRDefault="003776A1" w:rsidP="003776A1">
    <w:pPr>
      <w:pBdr>
        <w:top w:val="nil"/>
        <w:left w:val="nil"/>
        <w:bottom w:val="nil"/>
        <w:right w:val="nil"/>
        <w:between w:val="nil"/>
      </w:pBdr>
      <w:ind w:right="45" w:hanging="2"/>
      <w:rPr>
        <w:color w:val="000000"/>
        <w:sz w:val="18"/>
        <w:szCs w:val="18"/>
      </w:rPr>
    </w:pPr>
    <w:r>
      <w:rPr>
        <w:color w:val="000000"/>
        <w:sz w:val="18"/>
        <w:szCs w:val="18"/>
      </w:rPr>
      <w:t>Vol. 7, No. 3</w:t>
    </w:r>
    <w:r w:rsidR="003865B5" w:rsidRPr="00001A8E">
      <w:rPr>
        <w:color w:val="000000"/>
        <w:sz w:val="18"/>
        <w:szCs w:val="18"/>
      </w:rPr>
      <w:t xml:space="preserve">, </w:t>
    </w:r>
    <w:r>
      <w:rPr>
        <w:color w:val="000000"/>
        <w:sz w:val="18"/>
        <w:szCs w:val="18"/>
      </w:rPr>
      <w:t>December</w:t>
    </w:r>
    <w:r w:rsidR="003865B5" w:rsidRPr="00001A8E">
      <w:rPr>
        <w:color w:val="000000"/>
        <w:sz w:val="18"/>
        <w:szCs w:val="18"/>
      </w:rPr>
      <w:t xml:space="preserve"> 2021, pp. xx-xx</w:t>
    </w:r>
  </w:p>
  <w:p w14:paraId="42F55E59" w14:textId="77777777" w:rsidR="00785863" w:rsidRPr="00001A8E" w:rsidRDefault="003A1DBA" w:rsidP="005165BA">
    <w:pPr>
      <w:pBdr>
        <w:top w:val="nil"/>
        <w:left w:val="nil"/>
        <w:bottom w:val="single" w:sz="4" w:space="1" w:color="auto"/>
        <w:right w:val="nil"/>
        <w:between w:val="nil"/>
      </w:pBdr>
      <w:tabs>
        <w:tab w:val="left" w:pos="7938"/>
        <w:tab w:val="right" w:pos="8789"/>
      </w:tabs>
      <w:ind w:hanging="2"/>
      <w:rPr>
        <w:color w:val="000000"/>
        <w:sz w:val="18"/>
        <w:szCs w:val="18"/>
      </w:rPr>
    </w:pPr>
    <w:r>
      <w:rPr>
        <w:color w:val="000000"/>
        <w:sz w:val="18"/>
        <w:szCs w:val="18"/>
      </w:rPr>
      <w:t xml:space="preserve">ISSN: </w:t>
    </w:r>
    <w:r w:rsidR="00DB3C53" w:rsidRPr="00001A8E">
      <w:rPr>
        <w:color w:val="000000"/>
        <w:sz w:val="18"/>
        <w:szCs w:val="18"/>
      </w:rPr>
      <w:t>23</w:t>
    </w:r>
    <w:r w:rsidR="003865B5" w:rsidRPr="00001A8E">
      <w:rPr>
        <w:color w:val="000000"/>
        <w:sz w:val="18"/>
        <w:szCs w:val="18"/>
      </w:rPr>
      <w:t>38-3070, DOI: 10.26555/jiteki.v7</w:t>
    </w:r>
    <w:r w:rsidR="003776A1">
      <w:rPr>
        <w:color w:val="000000"/>
        <w:sz w:val="18"/>
        <w:szCs w:val="18"/>
      </w:rPr>
      <w:t>i3</w:t>
    </w:r>
    <w:r w:rsidR="00DB3C53" w:rsidRPr="00001A8E">
      <w:rPr>
        <w:color w:val="000000"/>
        <w:sz w:val="18"/>
        <w:szCs w:val="18"/>
      </w:rPr>
      <w:t>.xxxx</w:t>
    </w:r>
    <w:r w:rsidR="00DB3C53" w:rsidRPr="00001A8E">
      <w:rPr>
        <w:color w:val="000000"/>
        <w:sz w:val="18"/>
        <w:szCs w:val="18"/>
      </w:rPr>
      <w:tab/>
    </w:r>
    <w:r w:rsidR="00DB3C53" w:rsidRPr="00001A8E">
      <w:rPr>
        <w:color w:val="000000"/>
        <w:sz w:val="18"/>
        <w:szCs w:val="18"/>
      </w:rPr>
      <w:tab/>
    </w:r>
    <w:r w:rsidR="00DB3C53" w:rsidRPr="00001A8E">
      <w:rPr>
        <w:b/>
        <w:color w:val="000000"/>
        <w:sz w:val="18"/>
        <w:szCs w:val="18"/>
      </w:rPr>
      <w:fldChar w:fldCharType="begin"/>
    </w:r>
    <w:r w:rsidR="00DB3C53" w:rsidRPr="00001A8E">
      <w:rPr>
        <w:b/>
        <w:color w:val="000000"/>
        <w:sz w:val="18"/>
        <w:szCs w:val="18"/>
      </w:rPr>
      <w:instrText>PAGE</w:instrText>
    </w:r>
    <w:r w:rsidR="00DB3C53" w:rsidRPr="00001A8E">
      <w:rPr>
        <w:b/>
        <w:color w:val="000000"/>
        <w:sz w:val="18"/>
        <w:szCs w:val="18"/>
      </w:rPr>
      <w:fldChar w:fldCharType="separate"/>
    </w:r>
    <w:r w:rsidR="00985F4B">
      <w:rPr>
        <w:b/>
        <w:noProof/>
        <w:color w:val="000000"/>
        <w:sz w:val="18"/>
        <w:szCs w:val="18"/>
      </w:rPr>
      <w:t>1</w:t>
    </w:r>
    <w:r w:rsidR="00DB3C53" w:rsidRPr="00001A8E">
      <w:rPr>
        <w:b/>
        <w:color w:val="000000"/>
        <w:sz w:val="18"/>
        <w:szCs w:val="18"/>
      </w:rPr>
      <w:fldChar w:fldCharType="end"/>
    </w:r>
  </w:p>
  <w:p w14:paraId="5A315D66" w14:textId="77777777" w:rsidR="00785863" w:rsidRPr="00001A8E" w:rsidRDefault="00DB3C53">
    <w:pPr>
      <w:pBdr>
        <w:top w:val="nil"/>
        <w:left w:val="nil"/>
        <w:bottom w:val="nil"/>
        <w:right w:val="nil"/>
        <w:between w:val="nil"/>
      </w:pBdr>
      <w:ind w:right="45" w:hanging="2"/>
      <w:jc w:val="right"/>
      <w:rPr>
        <w:color w:val="000000"/>
        <w:sz w:val="18"/>
        <w:szCs w:val="18"/>
      </w:rPr>
    </w:pPr>
    <w:r w:rsidRPr="00001A8E">
      <w:rPr>
        <w:color w:val="00000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9B6"/>
    <w:multiLevelType w:val="multilevel"/>
    <w:tmpl w:val="2E5612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A781B5F"/>
    <w:multiLevelType w:val="multilevel"/>
    <w:tmpl w:val="91062D38"/>
    <w:lvl w:ilvl="0">
      <w:start w:val="1"/>
      <w:numFmt w:val="decimal"/>
      <w:pStyle w:val="references"/>
      <w:lvlText w:val="[%1]"/>
      <w:lvlJc w:val="left"/>
      <w:pPr>
        <w:ind w:left="720" w:hanging="360"/>
      </w:pPr>
      <w:rPr>
        <w:rFonts w:ascii="Times New Roman" w:eastAsia="Times New Roman" w:hAnsi="Times New Roman" w:cs="Times New Roman"/>
        <w:b w:val="0"/>
        <w:i w:val="0"/>
        <w:sz w:val="18"/>
        <w:szCs w:val="18"/>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B9C722A"/>
    <w:multiLevelType w:val="multilevel"/>
    <w:tmpl w:val="0658ACFA"/>
    <w:lvl w:ilvl="0">
      <w:start w:val="2"/>
      <w:numFmt w:val="decimal"/>
      <w:lvlText w:val="%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3C3331F"/>
    <w:multiLevelType w:val="multilevel"/>
    <w:tmpl w:val="4894D15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i w:val="0"/>
        <w:i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A750BDF"/>
    <w:multiLevelType w:val="multilevel"/>
    <w:tmpl w:val="3C760C72"/>
    <w:lvl w:ilvl="0">
      <w:start w:val="1"/>
      <w:numFmt w:val="decimal"/>
      <w:pStyle w:val="bullet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CE03D9B"/>
    <w:multiLevelType w:val="multilevel"/>
    <w:tmpl w:val="DE8AE00A"/>
    <w:lvl w:ilvl="0">
      <w:start w:val="2"/>
      <w:numFmt w:val="decimal"/>
      <w:lvlText w:val="%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3EEB7A89"/>
    <w:multiLevelType w:val="multilevel"/>
    <w:tmpl w:val="7A242FEE"/>
    <w:lvl w:ilvl="0">
      <w:start w:val="3"/>
      <w:numFmt w:val="decimal"/>
      <w:lvlText w:val="%1.3."/>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48ED650A"/>
    <w:multiLevelType w:val="multilevel"/>
    <w:tmpl w:val="EECCC0FE"/>
    <w:lvl w:ilvl="0">
      <w:start w:val="3"/>
      <w:numFmt w:val="decimal"/>
      <w:lvlText w:val="%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4BB4764B"/>
    <w:multiLevelType w:val="multilevel"/>
    <w:tmpl w:val="2880200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81D44D2"/>
    <w:multiLevelType w:val="multilevel"/>
    <w:tmpl w:val="4DFC303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5"/>
  </w:num>
  <w:num w:numId="2">
    <w:abstractNumId w:val="2"/>
  </w:num>
  <w:num w:numId="3">
    <w:abstractNumId w:val="7"/>
  </w:num>
  <w:num w:numId="4">
    <w:abstractNumId w:val="6"/>
  </w:num>
  <w:num w:numId="5">
    <w:abstractNumId w:val="1"/>
  </w:num>
  <w:num w:numId="6">
    <w:abstractNumId w:val="9"/>
  </w:num>
  <w:num w:numId="7">
    <w:abstractNumId w:val="4"/>
  </w:num>
  <w:num w:numId="8">
    <w:abstractNumId w:val="0"/>
  </w:num>
  <w:num w:numId="9">
    <w:abstractNumId w:val="8"/>
  </w:num>
  <w:num w:numId="10">
    <w:abstractNumId w:val="3"/>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OzMDI3MzU3sDQ2NbVU0lEKTi0uzszPAykwNKoFAH5AXfUtAAAA"/>
  </w:docVars>
  <w:rsids>
    <w:rsidRoot w:val="00785863"/>
    <w:rsid w:val="00001A8E"/>
    <w:rsid w:val="000554F3"/>
    <w:rsid w:val="00073B6C"/>
    <w:rsid w:val="0008254B"/>
    <w:rsid w:val="00093129"/>
    <w:rsid w:val="000A7749"/>
    <w:rsid w:val="000C06C6"/>
    <w:rsid w:val="000C1C93"/>
    <w:rsid w:val="000D19C2"/>
    <w:rsid w:val="000D751F"/>
    <w:rsid w:val="001117CE"/>
    <w:rsid w:val="00115E0C"/>
    <w:rsid w:val="00127F0F"/>
    <w:rsid w:val="00153615"/>
    <w:rsid w:val="001904C6"/>
    <w:rsid w:val="001A12B2"/>
    <w:rsid w:val="001A56AC"/>
    <w:rsid w:val="001B6C4E"/>
    <w:rsid w:val="001D5451"/>
    <w:rsid w:val="001E7C3B"/>
    <w:rsid w:val="001F1667"/>
    <w:rsid w:val="001F5EC1"/>
    <w:rsid w:val="002623BB"/>
    <w:rsid w:val="00323F1B"/>
    <w:rsid w:val="00344C83"/>
    <w:rsid w:val="0035342E"/>
    <w:rsid w:val="00355431"/>
    <w:rsid w:val="00374329"/>
    <w:rsid w:val="003776A1"/>
    <w:rsid w:val="003865B5"/>
    <w:rsid w:val="003A1DBA"/>
    <w:rsid w:val="003A505C"/>
    <w:rsid w:val="003C33E3"/>
    <w:rsid w:val="003C5A1F"/>
    <w:rsid w:val="003D69F4"/>
    <w:rsid w:val="00400065"/>
    <w:rsid w:val="00402715"/>
    <w:rsid w:val="0041597E"/>
    <w:rsid w:val="0042066D"/>
    <w:rsid w:val="00446A7C"/>
    <w:rsid w:val="00455F37"/>
    <w:rsid w:val="00477625"/>
    <w:rsid w:val="004B027F"/>
    <w:rsid w:val="004B1011"/>
    <w:rsid w:val="004E49ED"/>
    <w:rsid w:val="004F5890"/>
    <w:rsid w:val="004F7BA7"/>
    <w:rsid w:val="005165BA"/>
    <w:rsid w:val="00523208"/>
    <w:rsid w:val="005336F5"/>
    <w:rsid w:val="00544143"/>
    <w:rsid w:val="005F29D2"/>
    <w:rsid w:val="005F372F"/>
    <w:rsid w:val="006034B2"/>
    <w:rsid w:val="00605703"/>
    <w:rsid w:val="006100F5"/>
    <w:rsid w:val="00610A3F"/>
    <w:rsid w:val="00615466"/>
    <w:rsid w:val="00625C96"/>
    <w:rsid w:val="0063378F"/>
    <w:rsid w:val="006463BF"/>
    <w:rsid w:val="00667445"/>
    <w:rsid w:val="006D087E"/>
    <w:rsid w:val="006E1A83"/>
    <w:rsid w:val="00700F24"/>
    <w:rsid w:val="0072613C"/>
    <w:rsid w:val="00735E30"/>
    <w:rsid w:val="00763DDD"/>
    <w:rsid w:val="00785863"/>
    <w:rsid w:val="00785F9C"/>
    <w:rsid w:val="007F7D5E"/>
    <w:rsid w:val="00826DB0"/>
    <w:rsid w:val="008519FF"/>
    <w:rsid w:val="00854A39"/>
    <w:rsid w:val="0086177E"/>
    <w:rsid w:val="008A0222"/>
    <w:rsid w:val="008D7C82"/>
    <w:rsid w:val="00916C55"/>
    <w:rsid w:val="00920363"/>
    <w:rsid w:val="00943860"/>
    <w:rsid w:val="00985F4B"/>
    <w:rsid w:val="009A2928"/>
    <w:rsid w:val="009C78EA"/>
    <w:rsid w:val="00A11913"/>
    <w:rsid w:val="00A1376E"/>
    <w:rsid w:val="00A659F7"/>
    <w:rsid w:val="00AB1262"/>
    <w:rsid w:val="00AD490E"/>
    <w:rsid w:val="00AE4AD6"/>
    <w:rsid w:val="00B10B3C"/>
    <w:rsid w:val="00B53360"/>
    <w:rsid w:val="00B94688"/>
    <w:rsid w:val="00B95298"/>
    <w:rsid w:val="00BC12A5"/>
    <w:rsid w:val="00BD20CC"/>
    <w:rsid w:val="00BF64BC"/>
    <w:rsid w:val="00C31FD1"/>
    <w:rsid w:val="00C656D9"/>
    <w:rsid w:val="00CA6DC9"/>
    <w:rsid w:val="00CB50B2"/>
    <w:rsid w:val="00CD4BC9"/>
    <w:rsid w:val="00D01DF7"/>
    <w:rsid w:val="00D063C9"/>
    <w:rsid w:val="00D12E23"/>
    <w:rsid w:val="00D23CA0"/>
    <w:rsid w:val="00D5098A"/>
    <w:rsid w:val="00D5098B"/>
    <w:rsid w:val="00D53C75"/>
    <w:rsid w:val="00D57176"/>
    <w:rsid w:val="00D66B75"/>
    <w:rsid w:val="00D773AA"/>
    <w:rsid w:val="00D8131E"/>
    <w:rsid w:val="00D93CDA"/>
    <w:rsid w:val="00DB3C53"/>
    <w:rsid w:val="00DB445A"/>
    <w:rsid w:val="00DC5152"/>
    <w:rsid w:val="00E06C3B"/>
    <w:rsid w:val="00E33630"/>
    <w:rsid w:val="00E5194D"/>
    <w:rsid w:val="00E6735E"/>
    <w:rsid w:val="00E914B6"/>
    <w:rsid w:val="00EA07C1"/>
    <w:rsid w:val="00EA09EA"/>
    <w:rsid w:val="00EC7AB3"/>
    <w:rsid w:val="00F327B4"/>
    <w:rsid w:val="00F503D4"/>
    <w:rsid w:val="00F7765A"/>
    <w:rsid w:val="00FC03F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AD405"/>
  <w15:docId w15:val="{3FEA7E06-6AF7-41CB-90B1-265BBFF53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B1011"/>
    <w:rPr>
      <w:lang w:eastAsia="en-US"/>
    </w:rPr>
  </w:style>
  <w:style w:type="paragraph" w:styleId="Heading1">
    <w:name w:val="heading 1"/>
    <w:basedOn w:val="Normal"/>
    <w:next w:val="Normal"/>
    <w:rsid w:val="00402715"/>
    <w:pPr>
      <w:keepNext/>
      <w:numPr>
        <w:numId w:val="10"/>
      </w:numPr>
      <w:outlineLvl w:val="0"/>
    </w:pPr>
    <w:rPr>
      <w:b/>
      <w:bCs/>
    </w:rPr>
  </w:style>
  <w:style w:type="paragraph" w:styleId="Heading2">
    <w:name w:val="heading 2"/>
    <w:basedOn w:val="Heading1"/>
    <w:next w:val="Normal"/>
    <w:rsid w:val="00402715"/>
    <w:pPr>
      <w:numPr>
        <w:ilvl w:val="1"/>
      </w:numPr>
      <w:ind w:left="426" w:hanging="426"/>
      <w:outlineLvl w:val="1"/>
    </w:pPr>
  </w:style>
  <w:style w:type="paragraph" w:styleId="Heading3">
    <w:name w:val="heading 3"/>
    <w:basedOn w:val="Normal"/>
    <w:next w:val="Normal"/>
    <w:pPr>
      <w:keepNext/>
      <w:spacing w:before="240" w:after="60"/>
      <w:outlineLvl w:val="2"/>
    </w:pPr>
    <w:rPr>
      <w:rFonts w:ascii="Arial" w:hAnsi="Arial" w:cs="Arial"/>
      <w:b/>
      <w:bCs/>
      <w:sz w:val="26"/>
      <w:szCs w:val="26"/>
    </w:rPr>
  </w:style>
  <w:style w:type="paragraph" w:styleId="Heading4">
    <w:name w:val="heading 4"/>
    <w:basedOn w:val="Normal"/>
    <w:next w:val="Normal"/>
    <w:pPr>
      <w:keepNext/>
      <w:spacing w:before="240" w:after="60"/>
      <w:outlineLvl w:val="3"/>
    </w:pPr>
    <w:rPr>
      <w:b/>
      <w:bCs/>
      <w:sz w:val="28"/>
      <w:szCs w:val="28"/>
    </w:rPr>
  </w:style>
  <w:style w:type="paragraph" w:styleId="Heading5">
    <w:name w:val="heading 5"/>
    <w:basedOn w:val="Normal"/>
    <w:next w:val="Normal"/>
    <w:rsid w:val="001A12B2"/>
    <w:pPr>
      <w:jc w:val="center"/>
      <w:outlineLvl w:val="4"/>
    </w:pPr>
    <w:rPr>
      <w:b/>
      <w:bCs/>
      <w:iCs/>
      <w:sz w:val="22"/>
      <w:szCs w:val="22"/>
    </w:rPr>
  </w:style>
  <w:style w:type="paragraph" w:styleId="Heading6">
    <w:name w:val="heading 6"/>
    <w:basedOn w:val="Normal"/>
    <w:next w:val="Normal"/>
    <w:pPr>
      <w:keepNext/>
      <w:jc w:val="center"/>
      <w:outlineLvl w:val="5"/>
    </w:pPr>
    <w:rPr>
      <w:b/>
      <w:bCs/>
      <w:i/>
      <w:iCs/>
      <w:u w:val="single"/>
    </w:rPr>
  </w:style>
  <w:style w:type="paragraph" w:styleId="Heading7">
    <w:name w:val="heading 7"/>
    <w:basedOn w:val="Normal"/>
    <w:next w:val="Normal"/>
    <w:pPr>
      <w:spacing w:before="240" w:after="60"/>
      <w:outlineLvl w:val="6"/>
    </w:pPr>
    <w:rPr>
      <w:sz w:val="24"/>
      <w:szCs w:val="24"/>
    </w:rPr>
  </w:style>
  <w:style w:type="paragraph" w:styleId="Heading8">
    <w:name w:val="heading 8"/>
    <w:basedOn w:val="Normal"/>
    <w:next w:val="Normal"/>
    <w:pPr>
      <w:keepNext/>
      <w:outlineLvl w:val="7"/>
    </w:pPr>
    <w:rPr>
      <w:b/>
      <w:bCs/>
      <w:lang w:val="pl-PL" w:eastAsia="pl-PL"/>
    </w:rPr>
  </w:style>
  <w:style w:type="paragraph" w:styleId="Heading9">
    <w:name w:val="heading 9"/>
    <w:basedOn w:val="Normal"/>
    <w:next w:val="Normal"/>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06C3B"/>
    <w:pPr>
      <w:ind w:left="1" w:hanging="3"/>
      <w:jc w:val="center"/>
    </w:pPr>
    <w:rPr>
      <w:sz w:val="32"/>
      <w:szCs w:val="3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165BA"/>
    <w:rPr>
      <w:color w:val="0000FF"/>
      <w:w w:val="100"/>
      <w:position w:val="-1"/>
      <w:u w:val="none"/>
      <w:effect w:val="none"/>
      <w:vertAlign w:val="baseline"/>
      <w:cs w:val="0"/>
      <w:em w:val="none"/>
    </w:rPr>
  </w:style>
  <w:style w:type="paragraph" w:styleId="Header">
    <w:name w:val="header"/>
    <w:basedOn w:val="Normal"/>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customStyle="1" w:styleId="Equation">
    <w:name w:val="Equation"/>
    <w:basedOn w:val="Normal"/>
    <w:rsid w:val="0086177E"/>
    <w:pPr>
      <w:widowControl w:val="0"/>
      <w:spacing w:before="120" w:after="120"/>
      <w:jc w:val="center"/>
    </w:pPr>
    <w:rPr>
      <w:iCs/>
    </w:rPr>
  </w:style>
  <w:style w:type="table" w:styleId="TableGridLight">
    <w:name w:val="Grid Table Light"/>
    <w:basedOn w:val="TableNormal"/>
    <w:uiPriority w:val="40"/>
    <w:rsid w:val="004B10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B101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rsid w:val="001E7C3B"/>
    <w:pPr>
      <w:ind w:firstLine="426"/>
      <w:jc w:val="both"/>
    </w:pPr>
  </w:style>
  <w:style w:type="paragraph" w:styleId="Caption">
    <w:name w:val="caption"/>
    <w:basedOn w:val="Normal"/>
    <w:next w:val="Normal"/>
    <w:pPr>
      <w:spacing w:line="480" w:lineRule="auto"/>
      <w:jc w:val="center"/>
    </w:pPr>
    <w:rPr>
      <w:i/>
      <w:iCs/>
    </w:rPr>
  </w:style>
  <w:style w:type="character" w:styleId="FootnoteReference">
    <w:name w:val="footnote reference"/>
    <w:rPr>
      <w:w w:val="100"/>
      <w:position w:val="-1"/>
      <w:effect w:val="none"/>
      <w:vertAlign w:val="superscript"/>
      <w:cs w:val="0"/>
      <w:em w:val="none"/>
    </w:rPr>
  </w:style>
  <w:style w:type="paragraph" w:styleId="FootnoteText">
    <w:name w:val="footnote text"/>
    <w:basedOn w:val="Normal"/>
    <w:rPr>
      <w:lang w:eastAsia="ko-KR"/>
    </w:rPr>
  </w:style>
  <w:style w:type="table" w:styleId="GridTable1Light">
    <w:name w:val="Grid Table 1 Light"/>
    <w:basedOn w:val="TableNormal"/>
    <w:uiPriority w:val="46"/>
    <w:rsid w:val="004B101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uthorName">
    <w:name w:val="Author Name"/>
    <w:basedOn w:val="Normal"/>
    <w:rsid w:val="00E06C3B"/>
    <w:pPr>
      <w:ind w:hanging="2"/>
      <w:jc w:val="center"/>
    </w:pPr>
  </w:style>
  <w:style w:type="paragraph" w:customStyle="1" w:styleId="AbstractHead">
    <w:name w:val="Abstract Head"/>
    <w:basedOn w:val="Normal"/>
    <w:rsid w:val="00E06C3B"/>
    <w:pPr>
      <w:spacing w:before="120"/>
      <w:ind w:hanging="2"/>
      <w:jc w:val="both"/>
    </w:pPr>
    <w:rPr>
      <w:b/>
    </w:rPr>
  </w:style>
  <w:style w:type="paragraph" w:styleId="List">
    <w:name w:val="List"/>
    <w:basedOn w:val="Normal"/>
    <w:pPr>
      <w:ind w:left="360" w:hanging="360"/>
      <w:jc w:val="center"/>
    </w:pPr>
    <w:rPr>
      <w:sz w:val="24"/>
      <w:szCs w:val="24"/>
    </w:rPr>
  </w:style>
  <w:style w:type="paragraph" w:customStyle="1" w:styleId="AutoBiography">
    <w:name w:val="AutoBiography"/>
    <w:basedOn w:val="Normal"/>
    <w:pPr>
      <w:jc w:val="both"/>
    </w:pPr>
    <w:rPr>
      <w:sz w:val="18"/>
      <w:szCs w:val="18"/>
      <w:lang w:bidi="th-TH"/>
    </w:rPr>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eastAsia="en-US"/>
    </w:rPr>
  </w:style>
  <w:style w:type="paragraph" w:customStyle="1" w:styleId="SectionTitle">
    <w:name w:val="Section Title"/>
    <w:basedOn w:val="Normal"/>
    <w:pPr>
      <w:jc w:val="both"/>
    </w:pPr>
    <w:rPr>
      <w:lang w:val="en-GB" w:bidi="th-TH"/>
    </w:rPr>
  </w:style>
  <w:style w:type="paragraph" w:customStyle="1" w:styleId="Style10ptJustified">
    <w:name w:val="Style 10 pt Justified"/>
    <w:basedOn w:val="Normal"/>
    <w:pPr>
      <w:ind w:firstLine="720"/>
      <w:jc w:val="both"/>
    </w:pPr>
    <w:rPr>
      <w:rFonts w:ascii="Arial" w:eastAsia="MS Mincho" w:hAnsi="Arial" w:cs="Arial"/>
      <w:iCs/>
      <w:lang w:val="en-GB"/>
    </w:rPr>
  </w:style>
  <w:style w:type="character" w:customStyle="1" w:styleId="Style10ptJustifiedChar">
    <w:name w:val="Style 10 pt Justified Char"/>
    <w:rPr>
      <w:rFonts w:ascii="Arial" w:eastAsia="MS Mincho" w:hAnsi="Arial" w:cs="Arial"/>
      <w:iCs/>
      <w:w w:val="100"/>
      <w:position w:val="-1"/>
      <w:effect w:val="none"/>
      <w:vertAlign w:val="baseline"/>
      <w:cs w:val="0"/>
      <w:em w:val="none"/>
      <w:lang w:val="en-GB" w:eastAsia="en-US" w:bidi="ar-SA"/>
    </w:rPr>
  </w:style>
  <w:style w:type="paragraph" w:customStyle="1" w:styleId="paperbody">
    <w:name w:val="paper body"/>
    <w:basedOn w:val="Normal"/>
    <w:pPr>
      <w:jc w:val="both"/>
    </w:pPr>
    <w:rPr>
      <w:sz w:val="24"/>
      <w:szCs w:val="24"/>
      <w:lang w:val="en-AU"/>
    </w:rPr>
  </w:style>
  <w:style w:type="paragraph" w:styleId="PlainText">
    <w:name w:val="Plain Text"/>
    <w:basedOn w:val="Normal"/>
    <w:rPr>
      <w:rFonts w:ascii="Courier New" w:eastAsia="BatangChe" w:hAnsi="Courier New"/>
      <w:sz w:val="24"/>
      <w:szCs w:val="24"/>
    </w:rPr>
  </w:style>
  <w:style w:type="character" w:customStyle="1" w:styleId="CharChar">
    <w:name w:val="Char Char"/>
    <w:rPr>
      <w:rFonts w:ascii="Courier New" w:eastAsia="BatangChe" w:hAnsi="Courier New"/>
      <w:w w:val="100"/>
      <w:position w:val="-1"/>
      <w:sz w:val="24"/>
      <w:szCs w:val="24"/>
      <w:effect w:val="none"/>
      <w:vertAlign w:val="baseline"/>
      <w:cs w:val="0"/>
      <w:em w:val="none"/>
      <w:lang w:val="en-US" w:eastAsia="en-US"/>
    </w:rPr>
  </w:style>
  <w:style w:type="paragraph" w:styleId="Subtitle">
    <w:name w:val="Subtitle"/>
    <w:basedOn w:val="Normal"/>
    <w:pPr>
      <w:jc w:val="center"/>
    </w:pPr>
    <w:rPr>
      <w:b/>
      <w:sz w:val="32"/>
      <w:szCs w:val="32"/>
    </w:rPr>
  </w:style>
  <w:style w:type="paragraph" w:customStyle="1" w:styleId="Reference">
    <w:name w:val="Reference"/>
    <w:basedOn w:val="references"/>
    <w:rsid w:val="00477625"/>
  </w:style>
  <w:style w:type="paragraph" w:customStyle="1" w:styleId="Text">
    <w:name w:val="Text"/>
    <w:basedOn w:val="Normal"/>
    <w:pPr>
      <w:autoSpaceDE w:val="0"/>
      <w:autoSpaceDN w:val="0"/>
      <w:spacing w:line="252" w:lineRule="auto"/>
      <w:ind w:firstLine="202"/>
      <w:jc w:val="both"/>
    </w:pPr>
    <w:rPr>
      <w:lang w:eastAsia="ko-KR"/>
    </w:rPr>
  </w:style>
  <w:style w:type="paragraph" w:customStyle="1" w:styleId="TableTitle">
    <w:name w:val="Table Title"/>
    <w:basedOn w:val="Normal"/>
    <w:rsid w:val="00544143"/>
    <w:pPr>
      <w:ind w:hanging="2"/>
      <w:jc w:val="center"/>
    </w:pPr>
  </w:style>
  <w:style w:type="paragraph" w:customStyle="1" w:styleId="Sub-titles">
    <w:name w:val="Sub-titles"/>
    <w:basedOn w:val="Normal"/>
    <w:pPr>
      <w:jc w:val="both"/>
    </w:pPr>
    <w:rPr>
      <w:b/>
      <w:bCs/>
      <w:color w:val="000000"/>
      <w:sz w:val="24"/>
      <w:szCs w:val="24"/>
      <w:lang w:val="pt-PT" w:eastAsia="pt-PT"/>
    </w:rPr>
  </w:style>
  <w:style w:type="paragraph" w:customStyle="1" w:styleId="text0">
    <w:name w:val="text"/>
    <w:basedOn w:val="Normal"/>
    <w:pPr>
      <w:ind w:firstLine="227"/>
      <w:jc w:val="both"/>
    </w:pPr>
  </w:style>
  <w:style w:type="paragraph" w:customStyle="1" w:styleId="tables">
    <w:name w:val="tables"/>
    <w:basedOn w:val="Normal"/>
    <w:pPr>
      <w:jc w:val="both"/>
    </w:pPr>
    <w:rPr>
      <w:sz w:val="18"/>
      <w:szCs w:val="18"/>
    </w:rPr>
  </w:style>
  <w:style w:type="character" w:styleId="Strong">
    <w:name w:val="Strong"/>
    <w:rPr>
      <w:b/>
      <w:bCs/>
      <w:w w:val="100"/>
      <w:position w:val="-1"/>
      <w:effect w:val="none"/>
      <w:vertAlign w:val="baseline"/>
      <w:cs w:val="0"/>
      <w:em w:val="none"/>
    </w:rPr>
  </w:style>
  <w:style w:type="paragraph" w:styleId="NormalWeb">
    <w:name w:val="Normal (Web)"/>
    <w:basedOn w:val="Normal"/>
    <w:pPr>
      <w:spacing w:before="100" w:beforeAutospacing="1" w:after="100" w:afterAutospacing="1"/>
    </w:pPr>
    <w:rPr>
      <w:sz w:val="24"/>
      <w:szCs w:val="24"/>
    </w:rPr>
  </w:style>
  <w:style w:type="character" w:styleId="Emphasis">
    <w:name w:val="Emphasis"/>
    <w:rPr>
      <w:i/>
      <w:iCs/>
      <w:w w:val="100"/>
      <w:position w:val="-1"/>
      <w:effect w:val="none"/>
      <w:vertAlign w:val="baseline"/>
      <w:cs w:val="0"/>
      <w:em w:val="none"/>
    </w:rPr>
  </w:style>
  <w:style w:type="paragraph" w:customStyle="1" w:styleId="Abstract">
    <w:name w:val="Abstract"/>
    <w:basedOn w:val="Normal"/>
    <w:rsid w:val="001E7C3B"/>
    <w:pPr>
      <w:spacing w:before="120"/>
      <w:ind w:hanging="2"/>
      <w:jc w:val="both"/>
    </w:pPr>
    <w:rPr>
      <w:color w:val="000000"/>
      <w:sz w:val="18"/>
      <w:szCs w:val="18"/>
    </w:rPr>
  </w:style>
  <w:style w:type="paragraph" w:customStyle="1" w:styleId="AuthorAffiliation">
    <w:name w:val="Author Affiliation"/>
    <w:basedOn w:val="Normal"/>
    <w:rsid w:val="00E06C3B"/>
    <w:pPr>
      <w:pBdr>
        <w:top w:val="nil"/>
        <w:left w:val="nil"/>
        <w:bottom w:val="nil"/>
        <w:right w:val="nil"/>
        <w:between w:val="nil"/>
      </w:pBdr>
      <w:ind w:hanging="2"/>
      <w:jc w:val="center"/>
    </w:pPr>
    <w:rPr>
      <w:color w:val="000000"/>
      <w:sz w:val="16"/>
      <w:szCs w:val="16"/>
    </w:rPr>
  </w:style>
  <w:style w:type="paragraph" w:customStyle="1" w:styleId="figurecaption">
    <w:name w:val="figure caption"/>
    <w:pPr>
      <w:suppressAutoHyphens/>
      <w:spacing w:before="80" w:after="200" w:line="1" w:lineRule="atLeast"/>
      <w:ind w:leftChars="-1" w:left="-1" w:hangingChars="1" w:hanging="1"/>
      <w:jc w:val="center"/>
      <w:textDirection w:val="btLr"/>
      <w:textAlignment w:val="top"/>
      <w:outlineLvl w:val="0"/>
    </w:pPr>
    <w:rPr>
      <w:position w:val="-1"/>
      <w:sz w:val="16"/>
      <w:lang w:eastAsia="en-US"/>
    </w:rPr>
  </w:style>
  <w:style w:type="paragraph" w:customStyle="1" w:styleId="papertitle">
    <w:name w:val="paper title"/>
    <w:pPr>
      <w:suppressAutoHyphens/>
      <w:spacing w:after="120" w:line="1" w:lineRule="atLeast"/>
      <w:ind w:leftChars="-1" w:left="-1" w:hangingChars="1" w:hanging="1"/>
      <w:jc w:val="center"/>
      <w:textDirection w:val="btLr"/>
      <w:textAlignment w:val="top"/>
      <w:outlineLvl w:val="0"/>
    </w:pPr>
    <w:rPr>
      <w:position w:val="-1"/>
      <w:sz w:val="48"/>
      <w:lang w:eastAsia="en-US"/>
    </w:rPr>
  </w:style>
  <w:style w:type="paragraph" w:customStyle="1" w:styleId="references">
    <w:name w:val="references"/>
    <w:basedOn w:val="Normal"/>
    <w:rsid w:val="00477625"/>
    <w:pPr>
      <w:numPr>
        <w:numId w:val="5"/>
      </w:numPr>
      <w:tabs>
        <w:tab w:val="left" w:pos="426"/>
      </w:tabs>
      <w:ind w:left="0" w:hanging="2"/>
      <w:jc w:val="both"/>
    </w:pPr>
    <w:rPr>
      <w:sz w:val="18"/>
    </w:rPr>
  </w:style>
  <w:style w:type="paragraph" w:customStyle="1" w:styleId="tablecolsubhead">
    <w:name w:val="table col subhead"/>
    <w:basedOn w:val="Normal"/>
    <w:pPr>
      <w:jc w:val="center"/>
    </w:pPr>
    <w:rPr>
      <w:b/>
      <w:i/>
      <w:sz w:val="15"/>
    </w:rPr>
  </w:style>
  <w:style w:type="paragraph" w:customStyle="1" w:styleId="tablecopy">
    <w:name w:val="table copy"/>
    <w:basedOn w:val="Normal"/>
    <w:rsid w:val="00544143"/>
    <w:pPr>
      <w:ind w:hanging="2"/>
    </w:pPr>
  </w:style>
  <w:style w:type="paragraph" w:customStyle="1" w:styleId="tablehead">
    <w:name w:val="table head"/>
    <w:basedOn w:val="Normal"/>
    <w:rsid w:val="00544143"/>
    <w:pPr>
      <w:ind w:hanging="2"/>
      <w:jc w:val="center"/>
    </w:pPr>
    <w:rPr>
      <w:b/>
    </w:rPr>
  </w:style>
  <w:style w:type="character" w:customStyle="1" w:styleId="shorttext">
    <w:name w:val="short_text"/>
    <w:basedOn w:val="DefaultParagraphFont"/>
    <w:rPr>
      <w:w w:val="100"/>
      <w:position w:val="-1"/>
      <w:effect w:val="none"/>
      <w:vertAlign w:val="baseline"/>
      <w:cs w:val="0"/>
      <w:em w:val="none"/>
    </w:rPr>
  </w:style>
  <w:style w:type="character" w:customStyle="1" w:styleId="longtext">
    <w:name w:val="long_text"/>
    <w:basedOn w:val="DefaultParagraphFont"/>
    <w:rPr>
      <w:w w:val="100"/>
      <w:position w:val="-1"/>
      <w:effect w:val="none"/>
      <w:vertAlign w:val="baseline"/>
      <w:cs w:val="0"/>
      <w:em w:val="none"/>
    </w:rPr>
  </w:style>
  <w:style w:type="character" w:customStyle="1" w:styleId="apple-style-span">
    <w:name w:val="apple-style-span"/>
    <w:basedOn w:val="DefaultParagraphFont"/>
    <w:rPr>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paragraph" w:styleId="HTMLPreformatted">
    <w:name w:val="HTML Preformatted"/>
    <w:basedOn w:val="Normal"/>
    <w:rPr>
      <w:rFonts w:ascii="Courier New" w:hAnsi="Courier New" w:cs="Courier New"/>
    </w:rPr>
  </w:style>
  <w:style w:type="paragraph" w:styleId="ListParagraph">
    <w:name w:val="List Paragraph"/>
    <w:basedOn w:val="Normal"/>
    <w:pPr>
      <w:spacing w:after="200" w:line="276" w:lineRule="auto"/>
      <w:ind w:left="720"/>
      <w:contextualSpacing/>
    </w:pPr>
    <w:rPr>
      <w:rFonts w:ascii="Calibri" w:hAnsi="Calibri"/>
      <w:sz w:val="22"/>
      <w:szCs w:val="22"/>
      <w:lang w:val="en-GB" w:eastAsia="en-GB"/>
    </w:rPr>
  </w:style>
  <w:style w:type="paragraph" w:styleId="NoSpacing">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customStyle="1" w:styleId="AuthorAffiliation0">
    <w:name w:val="AuthorAffiliation"/>
    <w:next w:val="Normal"/>
    <w:pPr>
      <w:spacing w:line="200" w:lineRule="atLeast"/>
      <w:ind w:leftChars="-1" w:left="-1" w:hangingChars="1" w:hanging="1"/>
      <w:textDirection w:val="btLr"/>
      <w:textAlignment w:val="top"/>
      <w:outlineLvl w:val="0"/>
    </w:pPr>
    <w:rPr>
      <w:noProof/>
      <w:position w:val="-1"/>
      <w:sz w:val="14"/>
    </w:rPr>
  </w:style>
  <w:style w:type="character" w:customStyle="1" w:styleId="HeaderChar">
    <w:name w:val="Header Char"/>
    <w:rPr>
      <w:w w:val="100"/>
      <w:position w:val="-1"/>
      <w:effect w:val="none"/>
      <w:vertAlign w:val="baseline"/>
      <w:cs w:val="0"/>
      <w:em w:val="none"/>
    </w:rPr>
  </w:style>
  <w:style w:type="paragraph" w:customStyle="1" w:styleId="bulletlist">
    <w:name w:val="bullet list"/>
    <w:basedOn w:val="BodyText"/>
    <w:pPr>
      <w:numPr>
        <w:numId w:val="7"/>
      </w:numPr>
      <w:spacing w:line="228" w:lineRule="auto"/>
      <w:ind w:left="576" w:hanging="288"/>
    </w:pPr>
    <w:rPr>
      <w:sz w:val="22"/>
    </w:rPr>
  </w:style>
  <w:style w:type="paragraph" w:customStyle="1" w:styleId="tablecolhead">
    <w:name w:val="table col head"/>
    <w:basedOn w:val="Normal"/>
    <w:pPr>
      <w:jc w:val="center"/>
    </w:pPr>
    <w:rPr>
      <w:rFonts w:ascii="Junicode" w:hAnsi="Junicode"/>
      <w:b/>
      <w:bCs/>
      <w:szCs w:val="16"/>
    </w:rPr>
  </w:style>
  <w:style w:type="paragraph" w:customStyle="1" w:styleId="Keyword">
    <w:name w:val="Keyword"/>
    <w:pPr>
      <w:suppressAutoHyphens/>
      <w:spacing w:line="200" w:lineRule="atLeast"/>
      <w:ind w:leftChars="-1" w:left="-1" w:hangingChars="1" w:hanging="1"/>
      <w:textDirection w:val="btLr"/>
      <w:textAlignment w:val="top"/>
      <w:outlineLvl w:val="0"/>
    </w:pPr>
    <w:rPr>
      <w:rFonts w:ascii="Ebrima" w:hAnsi="Ebrima"/>
      <w:position w:val="-1"/>
      <w:sz w:val="14"/>
      <w:lang w:eastAsia="en-US"/>
    </w:rPr>
  </w:style>
  <w:style w:type="character" w:customStyle="1" w:styleId="FooterChar">
    <w:name w:val="Footer Char"/>
    <w:basedOn w:val="DefaultParagraphFont"/>
    <w:rPr>
      <w:w w:val="100"/>
      <w:position w:val="-1"/>
      <w:effect w:val="none"/>
      <w:vertAlign w:val="baseline"/>
      <w:cs w:val="0"/>
      <w:em w:val="none"/>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PlaceholderText">
    <w:name w:val="Placeholder Text"/>
    <w:basedOn w:val="DefaultParagraphFont"/>
    <w:uiPriority w:val="99"/>
    <w:semiHidden/>
    <w:rsid w:val="00615466"/>
    <w:rPr>
      <w:color w:val="808080"/>
    </w:rPr>
  </w:style>
  <w:style w:type="character" w:styleId="UnresolvedMention">
    <w:name w:val="Unresolved Mention"/>
    <w:basedOn w:val="DefaultParagraphFont"/>
    <w:uiPriority w:val="99"/>
    <w:semiHidden/>
    <w:unhideWhenUsed/>
    <w:rsid w:val="00093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deed.id" TargetMode="External"/><Relationship Id="rId13" Type="http://schemas.openxmlformats.org/officeDocument/2006/relationships/hyperlink" Target="https://www.sciencedirect.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nnyfachrul@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creativecommons.org/licenses/by-sa/4.0/deed.id" TargetMode="Externa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2" Type="http://schemas.openxmlformats.org/officeDocument/2006/relationships/hyperlink" Target="file:///C:\Users\Home\Downloads\jiteki@ee.uad.ac.id" TargetMode="External"/><Relationship Id="rId1" Type="http://schemas.openxmlformats.org/officeDocument/2006/relationships/hyperlink" Target="http://journal.uad.ac.id/index.php/JITEKI"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issn.lipi.go.id/issn.cgi?daftar&amp;1368096553&amp;1&amp;&am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issn.lipi.go.id/issn.cgi?daftar&amp;1368096553&amp;1&amp;&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wfKKfYGyzJEasrhnwqbsztHoXw==">AMUW2mXhNK1KXl6C1j7IFWtlP7j6Th0MdKWvet4gHzSEXCKsVKrdxO+T2gdu9WLDOJ9hnLZ7PSzT2xbxCitQoJM1XFXUvXDPZ5wGbTAorZgaF74xa+GJaadST6t9X43Wf0yZYQqee90a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cairo</dc:creator>
  <cp:lastModifiedBy>danny nurdin</cp:lastModifiedBy>
  <cp:revision>3</cp:revision>
  <cp:lastPrinted>2021-08-27T14:43:00Z</cp:lastPrinted>
  <dcterms:created xsi:type="dcterms:W3CDTF">2021-10-28T16:03:00Z</dcterms:created>
  <dcterms:modified xsi:type="dcterms:W3CDTF">2021-10-28T16:32:00Z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62fa94d3-2d92-3199-a4e6-042681939f4c</vt:lpwstr>
  </property>
  <property fmtid="{D5CDD505-2E9C-101B-9397-08002B2CF9AE}" pid="24" name="Mendeley Citation Style_1">
    <vt:lpwstr>http://www.zotero.org/styles/ieee</vt:lpwstr>
  </property>
</Properties>
</file>