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39B8" w14:textId="77777777" w:rsidR="00F63BB9" w:rsidRDefault="00000000">
      <w:pPr>
        <w:spacing w:before="80"/>
        <w:ind w:right="11"/>
        <w:jc w:val="center"/>
        <w:rPr>
          <w:rFonts w:ascii="Arial" w:eastAsia="Arial" w:hAnsi="Arial" w:cs="Arial"/>
          <w:i/>
          <w:iCs/>
          <w:sz w:val="24"/>
          <w:szCs w:val="24"/>
        </w:rPr>
      </w:pPr>
      <w:r>
        <w:rPr>
          <w:rFonts w:ascii="Arial" w:eastAsia="Arial" w:hAnsi="Arial" w:cs="Arial"/>
          <w:i/>
          <w:iCs/>
          <w:sz w:val="24"/>
          <w:szCs w:val="24"/>
        </w:rPr>
        <w:t>“Año de la Esperanza y el Fortalecimiento de la Democracia”</w:t>
      </w:r>
    </w:p>
    <w:p w14:paraId="345DFFD1" w14:textId="77777777" w:rsidR="00F63BB9" w:rsidRDefault="00000000">
      <w:pPr>
        <w:pStyle w:val="Ttulo1"/>
        <w:spacing w:before="139"/>
        <w:ind w:left="0" w:right="12"/>
        <w:jc w:val="center"/>
        <w:rPr>
          <w:rFonts w:ascii="Arial" w:eastAsia="Arial" w:hAnsi="Arial" w:cs="Arial"/>
        </w:rPr>
      </w:pPr>
      <w:bookmarkStart w:id="0" w:name="6sj6ljh8z9m0" w:colFirst="0" w:colLast="0"/>
      <w:bookmarkEnd w:id="0"/>
      <w:r>
        <w:rPr>
          <w:rFonts w:ascii="Arial" w:eastAsia="Arial" w:hAnsi="Arial" w:cs="Arial"/>
        </w:rPr>
        <w:t>Universidad Nacional Mayor De San Marcos</w:t>
      </w:r>
    </w:p>
    <w:p w14:paraId="152BC2B4" w14:textId="77777777" w:rsidR="00F63BB9" w:rsidRDefault="00000000">
      <w:pPr>
        <w:pBdr>
          <w:top w:val="nil"/>
          <w:left w:val="nil"/>
          <w:bottom w:val="nil"/>
          <w:right w:val="nil"/>
          <w:between w:val="nil"/>
        </w:pBdr>
        <w:spacing w:before="140"/>
        <w:ind w:right="6"/>
        <w:jc w:val="center"/>
        <w:rPr>
          <w:rFonts w:ascii="Arial" w:eastAsia="Arial" w:hAnsi="Arial" w:cs="Arial"/>
          <w:color w:val="000000"/>
          <w:sz w:val="24"/>
          <w:szCs w:val="24"/>
        </w:rPr>
      </w:pPr>
      <w:r>
        <w:rPr>
          <w:rFonts w:ascii="Arial" w:eastAsia="Arial" w:hAnsi="Arial" w:cs="Arial"/>
          <w:color w:val="000000"/>
          <w:sz w:val="24"/>
          <w:szCs w:val="24"/>
        </w:rPr>
        <w:t>(Universidad del Perú, Decana de América)</w:t>
      </w:r>
    </w:p>
    <w:p w14:paraId="4AD93BB2" w14:textId="77777777" w:rsidR="00F63BB9" w:rsidRDefault="00000000">
      <w:pPr>
        <w:pBdr>
          <w:top w:val="nil"/>
          <w:left w:val="nil"/>
          <w:bottom w:val="nil"/>
          <w:right w:val="nil"/>
          <w:between w:val="nil"/>
        </w:pBdr>
        <w:spacing w:before="2"/>
        <w:rPr>
          <w:rFonts w:ascii="Arial" w:eastAsia="Arial" w:hAnsi="Arial" w:cs="Arial"/>
          <w:color w:val="000000"/>
          <w:sz w:val="12"/>
          <w:szCs w:val="12"/>
        </w:rPr>
      </w:pPr>
      <w:r>
        <w:rPr>
          <w:noProof/>
        </w:rPr>
        <w:drawing>
          <wp:anchor distT="0" distB="0" distL="0" distR="0" simplePos="0" relativeHeight="251658240" behindDoc="0" locked="0" layoutInCell="1" hidden="0" allowOverlap="1" wp14:anchorId="656799DE" wp14:editId="5286B822">
            <wp:simplePos x="0" y="0"/>
            <wp:positionH relativeFrom="column">
              <wp:posOffset>2475230</wp:posOffset>
            </wp:positionH>
            <wp:positionV relativeFrom="paragraph">
              <wp:posOffset>104183</wp:posOffset>
            </wp:positionV>
            <wp:extent cx="793435" cy="896111"/>
            <wp:effectExtent l="0" t="0" r="0" b="0"/>
            <wp:wrapTopAndBottom distT="0" dist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93435" cy="896111"/>
                    </a:xfrm>
                    <a:prstGeom prst="rect">
                      <a:avLst/>
                    </a:prstGeom>
                    <a:ln/>
                  </pic:spPr>
                </pic:pic>
              </a:graphicData>
            </a:graphic>
          </wp:anchor>
        </w:drawing>
      </w:r>
    </w:p>
    <w:p w14:paraId="0AD4005F" w14:textId="77777777" w:rsidR="00F63BB9" w:rsidRDefault="00F63BB9">
      <w:pPr>
        <w:pBdr>
          <w:top w:val="nil"/>
          <w:left w:val="nil"/>
          <w:bottom w:val="nil"/>
          <w:right w:val="nil"/>
          <w:between w:val="nil"/>
        </w:pBdr>
        <w:spacing w:before="143"/>
        <w:rPr>
          <w:rFonts w:ascii="Arial" w:eastAsia="Arial" w:hAnsi="Arial" w:cs="Arial"/>
          <w:color w:val="000000"/>
          <w:sz w:val="24"/>
          <w:szCs w:val="24"/>
        </w:rPr>
      </w:pPr>
    </w:p>
    <w:p w14:paraId="021EF4C9" w14:textId="77777777" w:rsidR="00F63BB9" w:rsidRDefault="00000000">
      <w:pPr>
        <w:pStyle w:val="Ttulo1"/>
        <w:ind w:left="0" w:right="7"/>
        <w:jc w:val="center"/>
        <w:rPr>
          <w:rFonts w:ascii="Arial" w:eastAsia="Arial" w:hAnsi="Arial" w:cs="Arial"/>
        </w:rPr>
      </w:pPr>
      <w:bookmarkStart w:id="1" w:name="a66r9vva8iq6" w:colFirst="0" w:colLast="0"/>
      <w:bookmarkEnd w:id="1"/>
      <w:r>
        <w:rPr>
          <w:rFonts w:ascii="Arial" w:eastAsia="Arial" w:hAnsi="Arial" w:cs="Arial"/>
        </w:rPr>
        <w:t>Facultad de Ingeniería Electrónica y Eléctrica</w:t>
      </w:r>
    </w:p>
    <w:p w14:paraId="78A1864D"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67AA3C85" w14:textId="77777777" w:rsidR="00F63BB9" w:rsidRDefault="00000000">
      <w:pPr>
        <w:pBdr>
          <w:top w:val="nil"/>
          <w:left w:val="nil"/>
          <w:bottom w:val="nil"/>
          <w:right w:val="nil"/>
          <w:between w:val="nil"/>
        </w:pBdr>
        <w:ind w:right="11"/>
        <w:jc w:val="center"/>
        <w:rPr>
          <w:rFonts w:ascii="Arial" w:eastAsia="Arial" w:hAnsi="Arial" w:cs="Arial"/>
          <w:color w:val="000000"/>
          <w:sz w:val="24"/>
          <w:szCs w:val="24"/>
        </w:rPr>
      </w:pPr>
      <w:r>
        <w:rPr>
          <w:rFonts w:ascii="Arial" w:eastAsia="Arial" w:hAnsi="Arial" w:cs="Arial"/>
          <w:color w:val="000000"/>
          <w:sz w:val="24"/>
          <w:szCs w:val="24"/>
        </w:rPr>
        <w:t>Escuela Profesional de Ingeniería de Telecomunicaciones</w:t>
      </w:r>
    </w:p>
    <w:p w14:paraId="08E0B786" w14:textId="77777777" w:rsidR="00F63BB9" w:rsidRDefault="00F63BB9">
      <w:pPr>
        <w:pBdr>
          <w:top w:val="nil"/>
          <w:left w:val="nil"/>
          <w:bottom w:val="nil"/>
          <w:right w:val="nil"/>
          <w:between w:val="nil"/>
        </w:pBdr>
        <w:spacing w:before="58"/>
        <w:rPr>
          <w:rFonts w:ascii="Arial" w:eastAsia="Arial" w:hAnsi="Arial" w:cs="Arial"/>
          <w:color w:val="000000"/>
          <w:sz w:val="24"/>
          <w:szCs w:val="24"/>
        </w:rPr>
      </w:pPr>
    </w:p>
    <w:p w14:paraId="2FED572A" w14:textId="77777777" w:rsidR="00F63BB9" w:rsidRDefault="00000000">
      <w:pPr>
        <w:ind w:right="13"/>
        <w:jc w:val="center"/>
        <w:rPr>
          <w:rFonts w:ascii="Arial" w:eastAsia="Arial" w:hAnsi="Arial" w:cs="Arial"/>
          <w:b/>
          <w:bCs/>
          <w:sz w:val="24"/>
          <w:szCs w:val="24"/>
        </w:rPr>
      </w:pPr>
      <w:r>
        <w:rPr>
          <w:rFonts w:ascii="Arial" w:eastAsia="Arial" w:hAnsi="Arial" w:cs="Arial"/>
          <w:b/>
          <w:bCs/>
          <w:sz w:val="24"/>
          <w:szCs w:val="24"/>
        </w:rPr>
        <w:t>ASIGNATURA</w:t>
      </w:r>
    </w:p>
    <w:p w14:paraId="3F35A4AC"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07FB4017" w14:textId="3DEEDF80" w:rsidR="00F63BB9" w:rsidRDefault="00585EBB">
      <w:pPr>
        <w:pBdr>
          <w:top w:val="nil"/>
          <w:left w:val="nil"/>
          <w:bottom w:val="nil"/>
          <w:right w:val="nil"/>
          <w:between w:val="nil"/>
        </w:pBdr>
        <w:spacing w:before="1"/>
        <w:ind w:right="11"/>
        <w:jc w:val="center"/>
        <w:rPr>
          <w:rFonts w:ascii="Arial" w:eastAsia="Arial" w:hAnsi="Arial" w:cs="Arial"/>
          <w:color w:val="000000"/>
          <w:sz w:val="24"/>
          <w:szCs w:val="24"/>
        </w:rPr>
      </w:pPr>
      <w:r>
        <w:rPr>
          <w:rFonts w:ascii="Arial" w:eastAsia="Arial" w:hAnsi="Arial" w:cs="Arial"/>
          <w:color w:val="000000"/>
          <w:sz w:val="24"/>
          <w:szCs w:val="24"/>
        </w:rPr>
        <w:t>Redes de Computadoras I</w:t>
      </w:r>
    </w:p>
    <w:p w14:paraId="4CD67185" w14:textId="77777777" w:rsidR="00F63BB9" w:rsidRDefault="00F63BB9">
      <w:pPr>
        <w:pBdr>
          <w:top w:val="nil"/>
          <w:left w:val="nil"/>
          <w:bottom w:val="nil"/>
          <w:right w:val="nil"/>
          <w:between w:val="nil"/>
        </w:pBdr>
        <w:spacing w:before="62"/>
        <w:rPr>
          <w:rFonts w:ascii="Arial" w:eastAsia="Arial" w:hAnsi="Arial" w:cs="Arial"/>
          <w:color w:val="000000"/>
          <w:sz w:val="24"/>
          <w:szCs w:val="24"/>
        </w:rPr>
      </w:pPr>
    </w:p>
    <w:p w14:paraId="59CDD9E0" w14:textId="18C08D08" w:rsidR="00F63BB9" w:rsidRDefault="00585EBB">
      <w:pPr>
        <w:pStyle w:val="Ttulo1"/>
        <w:spacing w:before="1"/>
        <w:ind w:left="0" w:right="11"/>
        <w:jc w:val="center"/>
        <w:rPr>
          <w:rFonts w:ascii="Arial" w:eastAsia="Arial" w:hAnsi="Arial" w:cs="Arial"/>
        </w:rPr>
      </w:pPr>
      <w:bookmarkStart w:id="2" w:name="hnlgs0ucyc6z" w:colFirst="0" w:colLast="0"/>
      <w:bookmarkEnd w:id="2"/>
      <w:r>
        <w:rPr>
          <w:rFonts w:ascii="Arial" w:eastAsia="Arial" w:hAnsi="Arial" w:cs="Arial"/>
        </w:rPr>
        <w:t>TÍTULO DEL PROYECTO</w:t>
      </w:r>
    </w:p>
    <w:p w14:paraId="492C490E" w14:textId="77777777" w:rsidR="00F63BB9" w:rsidRDefault="00F63BB9">
      <w:pPr>
        <w:pBdr>
          <w:top w:val="nil"/>
          <w:left w:val="nil"/>
          <w:bottom w:val="nil"/>
          <w:right w:val="nil"/>
          <w:between w:val="nil"/>
        </w:pBdr>
        <w:spacing w:before="63"/>
        <w:rPr>
          <w:rFonts w:ascii="Arial" w:eastAsia="Arial" w:hAnsi="Arial" w:cs="Arial"/>
          <w:b/>
          <w:bCs/>
          <w:color w:val="000000"/>
          <w:sz w:val="24"/>
          <w:szCs w:val="24"/>
        </w:rPr>
      </w:pPr>
    </w:p>
    <w:p w14:paraId="42FB8064" w14:textId="33C46233" w:rsidR="00F63BB9" w:rsidRDefault="00585EBB">
      <w:pPr>
        <w:pBdr>
          <w:top w:val="nil"/>
          <w:left w:val="nil"/>
          <w:bottom w:val="nil"/>
          <w:right w:val="nil"/>
          <w:between w:val="nil"/>
        </w:pBdr>
        <w:spacing w:line="357" w:lineRule="auto"/>
        <w:ind w:left="848" w:right="259"/>
        <w:jc w:val="center"/>
        <w:rPr>
          <w:rFonts w:ascii="Arial" w:eastAsia="Arial" w:hAnsi="Arial" w:cs="Arial"/>
          <w:color w:val="000000"/>
          <w:sz w:val="24"/>
          <w:szCs w:val="24"/>
        </w:rPr>
      </w:pPr>
      <w:r w:rsidRPr="00585EBB">
        <w:rPr>
          <w:rFonts w:ascii="Arial" w:eastAsia="Arial" w:hAnsi="Arial" w:cs="Arial"/>
          <w:sz w:val="24"/>
          <w:szCs w:val="24"/>
        </w:rPr>
        <w:t xml:space="preserve">Diseño e implementación de un sistema de defensa activa en redes LAN mediante IDS basado en </w:t>
      </w:r>
      <w:proofErr w:type="spellStart"/>
      <w:r w:rsidRPr="00585EBB">
        <w:rPr>
          <w:rFonts w:ascii="Arial" w:eastAsia="Arial" w:hAnsi="Arial" w:cs="Arial"/>
          <w:sz w:val="24"/>
          <w:szCs w:val="24"/>
        </w:rPr>
        <w:t>Snort</w:t>
      </w:r>
      <w:proofErr w:type="spellEnd"/>
      <w:r w:rsidRPr="00585EBB">
        <w:rPr>
          <w:rFonts w:ascii="Arial" w:eastAsia="Arial" w:hAnsi="Arial" w:cs="Arial"/>
          <w:sz w:val="24"/>
          <w:szCs w:val="24"/>
        </w:rPr>
        <w:t xml:space="preserve"> con notificación en tiempo real a través de</w:t>
      </w:r>
      <w:r w:rsidR="001750A0">
        <w:rPr>
          <w:rFonts w:ascii="Arial" w:eastAsia="Arial" w:hAnsi="Arial" w:cs="Arial"/>
          <w:sz w:val="24"/>
          <w:szCs w:val="24"/>
        </w:rPr>
        <w:t xml:space="preserve"> </w:t>
      </w:r>
      <w:proofErr w:type="spellStart"/>
      <w:r w:rsidRPr="00585EBB">
        <w:rPr>
          <w:rFonts w:ascii="Arial" w:eastAsia="Arial" w:hAnsi="Arial" w:cs="Arial"/>
          <w:sz w:val="24"/>
          <w:szCs w:val="24"/>
        </w:rPr>
        <w:t>Telegra</w:t>
      </w:r>
      <w:r>
        <w:rPr>
          <w:rFonts w:ascii="Arial" w:eastAsia="Arial" w:hAnsi="Arial" w:cs="Arial"/>
          <w:sz w:val="24"/>
          <w:szCs w:val="24"/>
        </w:rPr>
        <w:t>m</w:t>
      </w:r>
      <w:proofErr w:type="spellEnd"/>
    </w:p>
    <w:p w14:paraId="45796228" w14:textId="77777777" w:rsidR="00F63BB9" w:rsidRDefault="00000000">
      <w:pPr>
        <w:spacing w:before="203"/>
        <w:ind w:right="10"/>
        <w:jc w:val="center"/>
        <w:rPr>
          <w:rFonts w:ascii="Arial" w:eastAsia="Arial" w:hAnsi="Arial" w:cs="Arial"/>
          <w:b/>
          <w:bCs/>
          <w:sz w:val="24"/>
          <w:szCs w:val="24"/>
        </w:rPr>
      </w:pPr>
      <w:r>
        <w:rPr>
          <w:rFonts w:ascii="Arial" w:eastAsia="Arial" w:hAnsi="Arial" w:cs="Arial"/>
          <w:b/>
          <w:bCs/>
          <w:sz w:val="24"/>
          <w:szCs w:val="24"/>
        </w:rPr>
        <w:t>DOCENTE</w:t>
      </w:r>
    </w:p>
    <w:p w14:paraId="5CB76C99" w14:textId="77777777" w:rsidR="00F63BB9" w:rsidRDefault="00F63BB9">
      <w:pPr>
        <w:pBdr>
          <w:top w:val="nil"/>
          <w:left w:val="nil"/>
          <w:bottom w:val="nil"/>
          <w:right w:val="nil"/>
          <w:between w:val="nil"/>
        </w:pBdr>
        <w:spacing w:before="203"/>
        <w:rPr>
          <w:rFonts w:ascii="Arial" w:eastAsia="Arial" w:hAnsi="Arial" w:cs="Arial"/>
          <w:b/>
          <w:bCs/>
          <w:color w:val="000000"/>
          <w:sz w:val="24"/>
          <w:szCs w:val="24"/>
        </w:rPr>
      </w:pPr>
    </w:p>
    <w:p w14:paraId="03CE2225" w14:textId="2BB47683" w:rsidR="00F63BB9" w:rsidRDefault="00585EBB">
      <w:pPr>
        <w:pBdr>
          <w:top w:val="nil"/>
          <w:left w:val="nil"/>
          <w:bottom w:val="nil"/>
          <w:right w:val="nil"/>
          <w:between w:val="nil"/>
        </w:pBdr>
        <w:ind w:right="8"/>
        <w:jc w:val="center"/>
        <w:rPr>
          <w:rFonts w:ascii="Arial" w:eastAsia="Arial" w:hAnsi="Arial" w:cs="Arial"/>
          <w:color w:val="1F1F1F"/>
          <w:sz w:val="24"/>
          <w:szCs w:val="24"/>
        </w:rPr>
      </w:pPr>
      <w:r>
        <w:rPr>
          <w:rFonts w:ascii="Arial" w:eastAsia="Arial" w:hAnsi="Arial" w:cs="Arial"/>
          <w:color w:val="1F1F1F"/>
          <w:sz w:val="24"/>
          <w:szCs w:val="24"/>
        </w:rPr>
        <w:t>Villafuerte Barreto Hernan Oswaldo</w:t>
      </w:r>
    </w:p>
    <w:p w14:paraId="37A12FCD" w14:textId="77777777" w:rsidR="001750A0" w:rsidRDefault="001750A0">
      <w:pPr>
        <w:pBdr>
          <w:top w:val="nil"/>
          <w:left w:val="nil"/>
          <w:bottom w:val="nil"/>
          <w:right w:val="nil"/>
          <w:between w:val="nil"/>
        </w:pBdr>
        <w:ind w:right="8"/>
        <w:jc w:val="center"/>
        <w:rPr>
          <w:rFonts w:ascii="Arial" w:eastAsia="Arial" w:hAnsi="Arial" w:cs="Arial"/>
          <w:color w:val="1F1F1F"/>
          <w:sz w:val="24"/>
          <w:szCs w:val="24"/>
        </w:rPr>
      </w:pPr>
    </w:p>
    <w:p w14:paraId="2EF0EA36" w14:textId="3D78CB37" w:rsidR="001750A0" w:rsidRPr="001750A0" w:rsidRDefault="001750A0">
      <w:pPr>
        <w:pBdr>
          <w:top w:val="nil"/>
          <w:left w:val="nil"/>
          <w:bottom w:val="nil"/>
          <w:right w:val="nil"/>
          <w:between w:val="nil"/>
        </w:pBdr>
        <w:ind w:right="8"/>
        <w:jc w:val="center"/>
        <w:rPr>
          <w:rFonts w:ascii="Arial" w:eastAsia="Arial" w:hAnsi="Arial" w:cs="Arial"/>
          <w:color w:val="1F1F1F"/>
          <w:sz w:val="24"/>
          <w:szCs w:val="24"/>
        </w:rPr>
      </w:pPr>
      <w:r w:rsidRPr="001750A0">
        <w:rPr>
          <w:rFonts w:ascii="Arial" w:eastAsia="Arial" w:hAnsi="Arial" w:cs="Arial"/>
          <w:b/>
          <w:bCs/>
          <w:color w:val="1F1F1F"/>
          <w:sz w:val="24"/>
          <w:szCs w:val="24"/>
          <w:u w:val="single"/>
        </w:rPr>
        <w:t>ENTREGABLE N°1</w:t>
      </w:r>
      <w:r w:rsidRPr="001750A0">
        <w:rPr>
          <w:rFonts w:ascii="Arial" w:eastAsia="Arial" w:hAnsi="Arial" w:cs="Arial"/>
          <w:b/>
          <w:bCs/>
          <w:color w:val="1F1F1F"/>
          <w:sz w:val="24"/>
          <w:szCs w:val="24"/>
        </w:rPr>
        <w:t xml:space="preserve">: </w:t>
      </w:r>
      <w:r w:rsidRPr="001750A0">
        <w:rPr>
          <w:rFonts w:ascii="Arial" w:eastAsia="Arial" w:hAnsi="Arial" w:cs="Arial"/>
          <w:color w:val="1F1F1F"/>
          <w:sz w:val="24"/>
          <w:szCs w:val="24"/>
        </w:rPr>
        <w:t>DEFINICIÓN DEL PROBLEMA DE INVESTIGACIÓN Y ESTADO DEL ARTE INICIAL</w:t>
      </w:r>
    </w:p>
    <w:p w14:paraId="5D8C604A" w14:textId="77777777" w:rsidR="001750A0" w:rsidRPr="001750A0" w:rsidRDefault="001750A0">
      <w:pPr>
        <w:pBdr>
          <w:top w:val="nil"/>
          <w:left w:val="nil"/>
          <w:bottom w:val="nil"/>
          <w:right w:val="nil"/>
          <w:between w:val="nil"/>
        </w:pBdr>
        <w:ind w:right="8"/>
        <w:jc w:val="center"/>
        <w:rPr>
          <w:rFonts w:ascii="Arial" w:eastAsia="Arial" w:hAnsi="Arial" w:cs="Arial"/>
          <w:b/>
          <w:bCs/>
          <w:color w:val="000000"/>
          <w:sz w:val="24"/>
          <w:szCs w:val="24"/>
        </w:rPr>
      </w:pPr>
    </w:p>
    <w:p w14:paraId="1600A2E3" w14:textId="77777777" w:rsidR="00F63BB9" w:rsidRDefault="00000000">
      <w:pPr>
        <w:spacing w:before="274"/>
        <w:ind w:right="11"/>
        <w:jc w:val="center"/>
        <w:rPr>
          <w:rFonts w:ascii="Arial" w:eastAsia="Arial" w:hAnsi="Arial" w:cs="Arial"/>
          <w:b/>
          <w:bCs/>
          <w:sz w:val="24"/>
          <w:szCs w:val="24"/>
        </w:rPr>
      </w:pPr>
      <w:r>
        <w:rPr>
          <w:rFonts w:ascii="Arial" w:eastAsia="Arial" w:hAnsi="Arial" w:cs="Arial"/>
          <w:b/>
          <w:bCs/>
          <w:sz w:val="24"/>
          <w:szCs w:val="24"/>
        </w:rPr>
        <w:t>INTEGRANTES</w:t>
      </w:r>
    </w:p>
    <w:p w14:paraId="31758FD8" w14:textId="77777777" w:rsidR="00F63BB9" w:rsidRDefault="00F63BB9">
      <w:pPr>
        <w:pBdr>
          <w:top w:val="nil"/>
          <w:left w:val="nil"/>
          <w:bottom w:val="nil"/>
          <w:right w:val="nil"/>
          <w:between w:val="nil"/>
        </w:pBdr>
        <w:spacing w:before="90"/>
        <w:rPr>
          <w:rFonts w:ascii="Arial" w:eastAsia="Arial" w:hAnsi="Arial" w:cs="Arial"/>
          <w:b/>
          <w:bCs/>
          <w:color w:val="000000"/>
          <w:sz w:val="20"/>
          <w:szCs w:val="20"/>
        </w:rPr>
      </w:pPr>
    </w:p>
    <w:tbl>
      <w:tblPr>
        <w:tblStyle w:val="a"/>
        <w:tblW w:w="9004" w:type="dxa"/>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2"/>
        <w:gridCol w:w="4502"/>
      </w:tblGrid>
      <w:tr w:rsidR="00F63BB9" w14:paraId="60C797A1" w14:textId="77777777">
        <w:trPr>
          <w:trHeight w:val="879"/>
        </w:trPr>
        <w:tc>
          <w:tcPr>
            <w:tcW w:w="4502" w:type="dxa"/>
          </w:tcPr>
          <w:p w14:paraId="061C1FD9" w14:textId="72250AFD" w:rsidR="00F63BB9" w:rsidRDefault="00585EBB">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Salvador Liñan, Edson </w:t>
            </w:r>
            <w:proofErr w:type="spellStart"/>
            <w:r>
              <w:rPr>
                <w:rFonts w:ascii="Arial" w:eastAsia="Arial" w:hAnsi="Arial" w:cs="Arial"/>
                <w:color w:val="000000"/>
                <w:sz w:val="24"/>
                <w:szCs w:val="24"/>
              </w:rPr>
              <w:t>Josue</w:t>
            </w:r>
            <w:proofErr w:type="spellEnd"/>
          </w:p>
        </w:tc>
        <w:tc>
          <w:tcPr>
            <w:tcW w:w="4502" w:type="dxa"/>
          </w:tcPr>
          <w:p w14:paraId="6FF91FAA" w14:textId="12617523" w:rsidR="00585EBB" w:rsidRPr="00585EBB" w:rsidRDefault="00585EBB" w:rsidP="00585EBB">
            <w:pPr>
              <w:pBdr>
                <w:top w:val="nil"/>
                <w:left w:val="nil"/>
                <w:bottom w:val="nil"/>
                <w:right w:val="nil"/>
                <w:between w:val="nil"/>
              </w:pBdr>
              <w:spacing w:before="120"/>
              <w:ind w:left="105"/>
              <w:rPr>
                <w:rFonts w:ascii="Arial" w:eastAsia="Arial" w:hAnsi="Arial" w:cs="Arial"/>
                <w:color w:val="000000"/>
                <w:sz w:val="24"/>
                <w:szCs w:val="24"/>
                <w:lang w:val="es-PE"/>
              </w:rPr>
            </w:pPr>
            <w:r w:rsidRPr="00585EBB">
              <w:rPr>
                <w:rFonts w:ascii="Arial" w:eastAsia="Arial" w:hAnsi="Arial" w:cs="Arial"/>
                <w:color w:val="000000"/>
                <w:sz w:val="24"/>
                <w:szCs w:val="24"/>
                <w:lang w:val="es-PE"/>
              </w:rPr>
              <w:t xml:space="preserve">22190103 </w:t>
            </w:r>
          </w:p>
          <w:p w14:paraId="7FFE7B28" w14:textId="5EFA708A" w:rsidR="00F63BB9" w:rsidRDefault="00F63BB9">
            <w:pPr>
              <w:pBdr>
                <w:top w:val="nil"/>
                <w:left w:val="nil"/>
                <w:bottom w:val="nil"/>
                <w:right w:val="nil"/>
                <w:between w:val="nil"/>
              </w:pBdr>
              <w:spacing w:before="120"/>
              <w:ind w:left="105"/>
              <w:rPr>
                <w:rFonts w:ascii="Arial" w:eastAsia="Arial" w:hAnsi="Arial" w:cs="Arial"/>
                <w:color w:val="000000"/>
                <w:sz w:val="24"/>
                <w:szCs w:val="24"/>
              </w:rPr>
            </w:pPr>
          </w:p>
        </w:tc>
      </w:tr>
      <w:tr w:rsidR="00F63BB9" w14:paraId="6ED21474" w14:textId="77777777">
        <w:trPr>
          <w:trHeight w:val="700"/>
        </w:trPr>
        <w:tc>
          <w:tcPr>
            <w:tcW w:w="4502" w:type="dxa"/>
          </w:tcPr>
          <w:p w14:paraId="6410DD1E"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Sandoval Ccora, Freddy Arnaldo</w:t>
            </w:r>
          </w:p>
        </w:tc>
        <w:tc>
          <w:tcPr>
            <w:tcW w:w="4502" w:type="dxa"/>
          </w:tcPr>
          <w:p w14:paraId="75FFBBBC" w14:textId="77777777" w:rsidR="00F63BB9" w:rsidRDefault="00000000">
            <w:pPr>
              <w:pBdr>
                <w:top w:val="nil"/>
                <w:left w:val="nil"/>
                <w:bottom w:val="nil"/>
                <w:right w:val="nil"/>
                <w:between w:val="nil"/>
              </w:pBdr>
              <w:spacing w:before="105"/>
              <w:ind w:left="105"/>
              <w:rPr>
                <w:rFonts w:ascii="Arial" w:eastAsia="Arial" w:hAnsi="Arial" w:cs="Arial"/>
                <w:color w:val="000000"/>
                <w:sz w:val="24"/>
                <w:szCs w:val="24"/>
              </w:rPr>
            </w:pPr>
            <w:r>
              <w:rPr>
                <w:rFonts w:ascii="Arial" w:eastAsia="Arial" w:hAnsi="Arial" w:cs="Arial"/>
                <w:color w:val="000000"/>
                <w:sz w:val="24"/>
                <w:szCs w:val="24"/>
              </w:rPr>
              <w:t>19190351</w:t>
            </w:r>
          </w:p>
        </w:tc>
      </w:tr>
      <w:tr w:rsidR="00F63BB9" w14:paraId="08879BCE" w14:textId="77777777">
        <w:trPr>
          <w:trHeight w:val="800"/>
        </w:trPr>
        <w:tc>
          <w:tcPr>
            <w:tcW w:w="4502" w:type="dxa"/>
          </w:tcPr>
          <w:p w14:paraId="0C679B6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 xml:space="preserve">Quispe </w:t>
            </w:r>
            <w:proofErr w:type="spellStart"/>
            <w:r>
              <w:rPr>
                <w:rFonts w:ascii="Arial" w:eastAsia="Arial" w:hAnsi="Arial" w:cs="Arial"/>
                <w:color w:val="000000"/>
                <w:sz w:val="24"/>
                <w:szCs w:val="24"/>
              </w:rPr>
              <w:t>Lopez</w:t>
            </w:r>
            <w:proofErr w:type="spellEnd"/>
            <w:r>
              <w:rPr>
                <w:rFonts w:ascii="Arial" w:eastAsia="Arial" w:hAnsi="Arial" w:cs="Arial"/>
                <w:color w:val="000000"/>
                <w:sz w:val="24"/>
                <w:szCs w:val="24"/>
              </w:rPr>
              <w:t>, Danny Peter</w:t>
            </w:r>
          </w:p>
        </w:tc>
        <w:tc>
          <w:tcPr>
            <w:tcW w:w="4502" w:type="dxa"/>
          </w:tcPr>
          <w:p w14:paraId="7DC1A298" w14:textId="77777777" w:rsidR="00F63BB9" w:rsidRDefault="00000000">
            <w:pPr>
              <w:pBdr>
                <w:top w:val="nil"/>
                <w:left w:val="nil"/>
                <w:bottom w:val="nil"/>
                <w:right w:val="nil"/>
                <w:between w:val="nil"/>
              </w:pBdr>
              <w:spacing w:before="120"/>
              <w:ind w:left="105"/>
              <w:rPr>
                <w:rFonts w:ascii="Arial" w:eastAsia="Arial" w:hAnsi="Arial" w:cs="Arial"/>
                <w:color w:val="000000"/>
                <w:sz w:val="24"/>
                <w:szCs w:val="24"/>
              </w:rPr>
            </w:pPr>
            <w:r>
              <w:rPr>
                <w:rFonts w:ascii="Arial" w:eastAsia="Arial" w:hAnsi="Arial" w:cs="Arial"/>
                <w:color w:val="000000"/>
                <w:sz w:val="24"/>
                <w:szCs w:val="24"/>
              </w:rPr>
              <w:t>20190037</w:t>
            </w:r>
          </w:p>
        </w:tc>
      </w:tr>
    </w:tbl>
    <w:p w14:paraId="5570E79B" w14:textId="77777777" w:rsidR="00F63BB9" w:rsidRDefault="00F63BB9">
      <w:pPr>
        <w:pBdr>
          <w:top w:val="nil"/>
          <w:left w:val="nil"/>
          <w:bottom w:val="nil"/>
          <w:right w:val="nil"/>
          <w:between w:val="nil"/>
        </w:pBdr>
        <w:spacing w:before="265"/>
        <w:rPr>
          <w:rFonts w:ascii="Arial" w:eastAsia="Arial" w:hAnsi="Arial" w:cs="Arial"/>
          <w:b/>
          <w:bCs/>
          <w:color w:val="000000"/>
          <w:sz w:val="24"/>
          <w:szCs w:val="24"/>
        </w:rPr>
      </w:pPr>
    </w:p>
    <w:p w14:paraId="677200DE" w14:textId="48CE1F71" w:rsidR="00F63BB9" w:rsidRDefault="00000000" w:rsidP="00585EBB">
      <w:pPr>
        <w:pBdr>
          <w:top w:val="nil"/>
          <w:left w:val="nil"/>
          <w:bottom w:val="nil"/>
          <w:right w:val="nil"/>
          <w:between w:val="nil"/>
        </w:pBdr>
        <w:spacing w:line="535" w:lineRule="auto"/>
        <w:ind w:left="2885" w:right="2748" w:firstLine="320"/>
        <w:jc w:val="center"/>
        <w:rPr>
          <w:rFonts w:ascii="Arial" w:eastAsia="Arial" w:hAnsi="Arial" w:cs="Arial"/>
          <w:color w:val="000000"/>
          <w:sz w:val="24"/>
          <w:szCs w:val="24"/>
        </w:rPr>
        <w:sectPr w:rsidR="00F63BB9">
          <w:pgSz w:w="11920" w:h="16840"/>
          <w:pgMar w:top="1440" w:right="1275" w:bottom="280" w:left="1417" w:header="720" w:footer="720" w:gutter="0"/>
          <w:pgNumType w:start="1"/>
          <w:cols w:space="720"/>
        </w:sectPr>
      </w:pPr>
      <w:r>
        <w:rPr>
          <w:rFonts w:ascii="Arial" w:eastAsia="Arial" w:hAnsi="Arial" w:cs="Arial"/>
          <w:color w:val="000000"/>
          <w:sz w:val="24"/>
          <w:szCs w:val="24"/>
        </w:rPr>
        <w:t xml:space="preserve">Ciudad Universitaria, Lima </w:t>
      </w:r>
      <w:r w:rsidR="00585EBB" w:rsidRPr="00585EBB">
        <w:rPr>
          <w:rFonts w:ascii="Arial" w:eastAsia="Arial" w:hAnsi="Arial" w:cs="Arial"/>
          <w:b/>
          <w:bCs/>
          <w:color w:val="000000"/>
          <w:sz w:val="44"/>
          <w:szCs w:val="44"/>
        </w:rPr>
        <w:t>2026</w:t>
      </w:r>
    </w:p>
    <w:p w14:paraId="61D420B1" w14:textId="18B98D64" w:rsidR="00585EBB" w:rsidRPr="001750A0" w:rsidRDefault="00585EBB" w:rsidP="00585EBB">
      <w:pPr>
        <w:spacing w:before="61"/>
        <w:ind w:left="188"/>
        <w:rPr>
          <w:b/>
          <w:bCs/>
          <w:sz w:val="25"/>
          <w:szCs w:val="25"/>
          <w:lang w:val="es-PE"/>
        </w:rPr>
      </w:pPr>
      <w:r w:rsidRPr="001750A0">
        <w:rPr>
          <w:b/>
          <w:bCs/>
          <w:sz w:val="25"/>
          <w:szCs w:val="25"/>
          <w:lang w:val="es-PE"/>
        </w:rPr>
        <w:lastRenderedPageBreak/>
        <w:t>I. PROBLEMA DE INVESTIGACIÓN </w:t>
      </w:r>
    </w:p>
    <w:p w14:paraId="550DFA4C" w14:textId="77777777" w:rsidR="00585EBB" w:rsidRPr="001750A0" w:rsidRDefault="00585EBB" w:rsidP="00585EBB">
      <w:pPr>
        <w:spacing w:before="61"/>
        <w:ind w:left="188"/>
        <w:rPr>
          <w:sz w:val="25"/>
          <w:szCs w:val="25"/>
          <w:lang w:val="es-PE"/>
        </w:rPr>
      </w:pPr>
    </w:p>
    <w:p w14:paraId="21F70C35" w14:textId="77777777" w:rsidR="00585EBB" w:rsidRPr="001750A0" w:rsidRDefault="00585EBB" w:rsidP="00585EBB">
      <w:pPr>
        <w:spacing w:before="61"/>
        <w:ind w:left="188"/>
        <w:jc w:val="both"/>
        <w:rPr>
          <w:sz w:val="25"/>
          <w:szCs w:val="25"/>
          <w:lang w:val="es-PE"/>
        </w:rPr>
      </w:pPr>
      <w:r w:rsidRPr="001750A0">
        <w:rPr>
          <w:sz w:val="25"/>
          <w:szCs w:val="25"/>
          <w:lang w:val="es-PE"/>
        </w:rPr>
        <w:t>Las redes LAN se encuentran expuestas a múltiples amenazas informáticas como escaneo de puertos, ataques de denegación de servicio, accesos no autorizados y tráfico malicioso. Muchas pequeñas organizaciones y laboratorios académicos no cuentan con sistemas de monitoreo capaces de detectar intrusiones en tiempo real.</w:t>
      </w:r>
    </w:p>
    <w:p w14:paraId="2CEB36C1" w14:textId="77777777" w:rsidR="00585EBB" w:rsidRPr="001750A0" w:rsidRDefault="00585EBB" w:rsidP="00585EBB">
      <w:pPr>
        <w:spacing w:before="61"/>
        <w:ind w:left="188"/>
        <w:jc w:val="both"/>
        <w:rPr>
          <w:sz w:val="25"/>
          <w:szCs w:val="25"/>
          <w:lang w:val="es-PE"/>
        </w:rPr>
      </w:pPr>
    </w:p>
    <w:p w14:paraId="1D9C01EE" w14:textId="558DE52E" w:rsidR="00585EBB" w:rsidRPr="001750A0" w:rsidRDefault="00585EBB" w:rsidP="00585EBB">
      <w:pPr>
        <w:spacing w:before="61"/>
        <w:ind w:left="188"/>
        <w:jc w:val="both"/>
        <w:rPr>
          <w:sz w:val="25"/>
          <w:szCs w:val="25"/>
          <w:lang w:val="es-PE"/>
        </w:rPr>
      </w:pPr>
      <w:r w:rsidRPr="001750A0">
        <w:rPr>
          <w:sz w:val="25"/>
          <w:szCs w:val="25"/>
          <w:lang w:val="es-PE"/>
        </w:rPr>
        <w:t>Aunque existen herramientas de seguridad avanzadas, su implementación suele requerir infraestructura costosa</w:t>
      </w:r>
      <w:r w:rsidR="001750A0">
        <w:rPr>
          <w:sz w:val="25"/>
          <w:szCs w:val="25"/>
          <w:lang w:val="es-PE"/>
        </w:rPr>
        <w:t xml:space="preserve"> o </w:t>
      </w:r>
      <w:r w:rsidRPr="001750A0">
        <w:rPr>
          <w:sz w:val="25"/>
          <w:szCs w:val="25"/>
          <w:lang w:val="es-PE"/>
        </w:rPr>
        <w:t xml:space="preserve">conocimientos especializados. Por ello, </w:t>
      </w:r>
      <w:r w:rsidR="001750A0">
        <w:rPr>
          <w:sz w:val="25"/>
          <w:szCs w:val="25"/>
          <w:lang w:val="es-PE"/>
        </w:rPr>
        <w:t>resulta</w:t>
      </w:r>
      <w:r w:rsidRPr="001750A0">
        <w:rPr>
          <w:sz w:val="25"/>
          <w:szCs w:val="25"/>
          <w:lang w:val="es-PE"/>
        </w:rPr>
        <w:t xml:space="preserve"> necesario desarrollar una solución accesible que permita detectar amenazas en una red local y enviar alertas inmediatas al admin</w:t>
      </w:r>
      <w:r w:rsidR="001750A0">
        <w:rPr>
          <w:sz w:val="25"/>
          <w:szCs w:val="25"/>
          <w:lang w:val="es-PE"/>
        </w:rPr>
        <w:t>istrador</w:t>
      </w:r>
      <w:r w:rsidRPr="001750A0">
        <w:rPr>
          <w:sz w:val="25"/>
          <w:szCs w:val="25"/>
          <w:lang w:val="es-PE"/>
        </w:rPr>
        <w:t xml:space="preserve"> mediante plataformas de mensajería instantánea como </w:t>
      </w:r>
      <w:proofErr w:type="spellStart"/>
      <w:r w:rsidRPr="001750A0">
        <w:rPr>
          <w:sz w:val="25"/>
          <w:szCs w:val="25"/>
          <w:lang w:val="es-PE"/>
        </w:rPr>
        <w:t>Telegram</w:t>
      </w:r>
      <w:proofErr w:type="spellEnd"/>
      <w:r w:rsidRPr="001750A0">
        <w:rPr>
          <w:sz w:val="25"/>
          <w:szCs w:val="25"/>
          <w:lang w:val="es-PE"/>
        </w:rPr>
        <w:t>.</w:t>
      </w:r>
    </w:p>
    <w:p w14:paraId="61DF7C8B" w14:textId="77777777" w:rsidR="00585EBB" w:rsidRPr="001750A0" w:rsidRDefault="00585EBB" w:rsidP="00585EBB">
      <w:pPr>
        <w:spacing w:before="61"/>
        <w:ind w:left="188"/>
        <w:jc w:val="both"/>
        <w:rPr>
          <w:sz w:val="25"/>
          <w:szCs w:val="25"/>
          <w:lang w:val="es-PE"/>
        </w:rPr>
      </w:pPr>
    </w:p>
    <w:p w14:paraId="0502D58A" w14:textId="77777777" w:rsidR="00585EBB" w:rsidRPr="001750A0" w:rsidRDefault="00585EBB" w:rsidP="00585EBB">
      <w:pPr>
        <w:spacing w:before="61"/>
        <w:ind w:left="188"/>
        <w:jc w:val="both"/>
        <w:rPr>
          <w:sz w:val="25"/>
          <w:szCs w:val="25"/>
          <w:lang w:val="es-PE"/>
        </w:rPr>
      </w:pPr>
      <w:r w:rsidRPr="001750A0">
        <w:rPr>
          <w:sz w:val="25"/>
          <w:szCs w:val="25"/>
          <w:lang w:val="es-PE"/>
        </w:rPr>
        <w:t xml:space="preserve">En este contexto, se propone el diseño e implementación de un sistema de defensa activa basado en </w:t>
      </w:r>
      <w:proofErr w:type="spellStart"/>
      <w:r w:rsidRPr="001750A0">
        <w:rPr>
          <w:sz w:val="25"/>
          <w:szCs w:val="25"/>
          <w:lang w:val="es-PE"/>
        </w:rPr>
        <w:t>Snort</w:t>
      </w:r>
      <w:proofErr w:type="spellEnd"/>
      <w:r w:rsidRPr="001750A0">
        <w:rPr>
          <w:sz w:val="25"/>
          <w:szCs w:val="25"/>
          <w:lang w:val="es-PE"/>
        </w:rPr>
        <w:t xml:space="preserve"> como IDS, integrado con </w:t>
      </w:r>
      <w:proofErr w:type="spellStart"/>
      <w:r w:rsidRPr="001750A0">
        <w:rPr>
          <w:sz w:val="25"/>
          <w:szCs w:val="25"/>
          <w:lang w:val="es-PE"/>
        </w:rPr>
        <w:t>Telegram</w:t>
      </w:r>
      <w:proofErr w:type="spellEnd"/>
      <w:r w:rsidRPr="001750A0">
        <w:rPr>
          <w:sz w:val="25"/>
          <w:szCs w:val="25"/>
          <w:lang w:val="es-PE"/>
        </w:rPr>
        <w:t xml:space="preserve"> para la notificación en tiempo real de eventos sospechosos detectados dentro de una red LAN simulada en GNS3.</w:t>
      </w:r>
      <w:r w:rsidRPr="001750A0">
        <w:rPr>
          <w:sz w:val="25"/>
          <w:szCs w:val="25"/>
          <w:lang w:val="es-PE"/>
        </w:rPr>
        <w:br/>
      </w:r>
    </w:p>
    <w:p w14:paraId="2271F044" w14:textId="6E6F96BF" w:rsidR="00585EBB" w:rsidRPr="001750A0" w:rsidRDefault="00585EBB" w:rsidP="00585EBB">
      <w:pPr>
        <w:spacing w:before="61"/>
        <w:ind w:left="188"/>
        <w:jc w:val="both"/>
        <w:rPr>
          <w:b/>
          <w:bCs/>
          <w:sz w:val="25"/>
          <w:szCs w:val="25"/>
          <w:lang w:val="es-PE"/>
        </w:rPr>
      </w:pPr>
      <w:r w:rsidRPr="001750A0">
        <w:rPr>
          <w:b/>
          <w:bCs/>
          <w:sz w:val="25"/>
          <w:szCs w:val="25"/>
          <w:lang w:val="es-PE"/>
        </w:rPr>
        <w:t xml:space="preserve">II. </w:t>
      </w:r>
      <w:r w:rsidRPr="001750A0">
        <w:rPr>
          <w:b/>
          <w:bCs/>
          <w:sz w:val="25"/>
          <w:szCs w:val="25"/>
          <w:lang w:val="es-PE"/>
        </w:rPr>
        <w:t>PREGUNTAS DE INVESTIGACIÓN</w:t>
      </w:r>
    </w:p>
    <w:p w14:paraId="26990E3A" w14:textId="77777777" w:rsidR="00585EBB" w:rsidRDefault="00585EBB" w:rsidP="00585EBB">
      <w:pPr>
        <w:spacing w:before="61"/>
        <w:ind w:left="188"/>
        <w:jc w:val="both"/>
        <w:rPr>
          <w:sz w:val="25"/>
          <w:szCs w:val="25"/>
          <w:lang w:val="es-PE"/>
        </w:rPr>
      </w:pPr>
    </w:p>
    <w:p w14:paraId="1E19956A" w14:textId="3E3EB4CC" w:rsidR="001750A0" w:rsidRDefault="001750A0" w:rsidP="00585EBB">
      <w:pPr>
        <w:spacing w:before="61"/>
        <w:ind w:left="188"/>
        <w:jc w:val="both"/>
        <w:rPr>
          <w:sz w:val="25"/>
          <w:szCs w:val="25"/>
          <w:lang w:val="es-PE"/>
        </w:rPr>
      </w:pPr>
      <w:r>
        <w:rPr>
          <w:sz w:val="25"/>
          <w:szCs w:val="25"/>
          <w:lang w:val="es-PE"/>
        </w:rPr>
        <w:t>Se desarrollaron algunas preguntas primitivas a las que debería responder nuestro proyecto conforme lo vayamos desarrollando con el pasar del tiempo:</w:t>
      </w:r>
    </w:p>
    <w:p w14:paraId="4133CD95" w14:textId="77777777" w:rsidR="001750A0" w:rsidRPr="001750A0" w:rsidRDefault="001750A0" w:rsidP="00585EBB">
      <w:pPr>
        <w:spacing w:before="61"/>
        <w:ind w:left="188"/>
        <w:jc w:val="both"/>
        <w:rPr>
          <w:sz w:val="25"/>
          <w:szCs w:val="25"/>
          <w:lang w:val="es-PE"/>
        </w:rPr>
      </w:pPr>
    </w:p>
    <w:p w14:paraId="081B15FB" w14:textId="77777777" w:rsidR="00585EBB" w:rsidRPr="001750A0" w:rsidRDefault="00585EBB" w:rsidP="001750A0">
      <w:pPr>
        <w:pStyle w:val="Prrafodelista"/>
        <w:numPr>
          <w:ilvl w:val="0"/>
          <w:numId w:val="17"/>
        </w:numPr>
        <w:spacing w:before="61"/>
        <w:jc w:val="both"/>
        <w:rPr>
          <w:sz w:val="25"/>
          <w:szCs w:val="25"/>
          <w:lang w:val="es-PE"/>
        </w:rPr>
      </w:pPr>
      <w:r w:rsidRPr="001750A0">
        <w:rPr>
          <w:sz w:val="25"/>
          <w:szCs w:val="25"/>
          <w:lang w:val="es-PE"/>
        </w:rPr>
        <w:t xml:space="preserve">¿Cómo contribuye un sistema IDS basado en </w:t>
      </w:r>
      <w:proofErr w:type="spellStart"/>
      <w:r w:rsidRPr="001750A0">
        <w:rPr>
          <w:sz w:val="25"/>
          <w:szCs w:val="25"/>
          <w:lang w:val="es-PE"/>
        </w:rPr>
        <w:t>Snort</w:t>
      </w:r>
      <w:proofErr w:type="spellEnd"/>
      <w:r w:rsidRPr="001750A0">
        <w:rPr>
          <w:sz w:val="25"/>
          <w:szCs w:val="25"/>
          <w:lang w:val="es-PE"/>
        </w:rPr>
        <w:t xml:space="preserve"> a la mejora de la seguridad en una red LAN?</w:t>
      </w:r>
    </w:p>
    <w:p w14:paraId="1226F748" w14:textId="77777777" w:rsidR="00585EBB" w:rsidRPr="001750A0" w:rsidRDefault="00585EBB" w:rsidP="001750A0">
      <w:pPr>
        <w:pStyle w:val="Prrafodelista"/>
        <w:numPr>
          <w:ilvl w:val="0"/>
          <w:numId w:val="17"/>
        </w:numPr>
        <w:spacing w:before="61"/>
        <w:jc w:val="both"/>
        <w:rPr>
          <w:sz w:val="25"/>
          <w:szCs w:val="25"/>
          <w:lang w:val="es-PE"/>
        </w:rPr>
      </w:pPr>
      <w:r w:rsidRPr="001750A0">
        <w:rPr>
          <w:sz w:val="25"/>
          <w:szCs w:val="25"/>
          <w:lang w:val="es-PE"/>
        </w:rPr>
        <w:t xml:space="preserve">¿Qué tipos de ataques pueden ser detectados en un entorno simulado mediante </w:t>
      </w:r>
      <w:proofErr w:type="spellStart"/>
      <w:r w:rsidRPr="001750A0">
        <w:rPr>
          <w:sz w:val="25"/>
          <w:szCs w:val="25"/>
          <w:lang w:val="es-PE"/>
        </w:rPr>
        <w:t>Snort</w:t>
      </w:r>
      <w:proofErr w:type="spellEnd"/>
      <w:r w:rsidRPr="001750A0">
        <w:rPr>
          <w:sz w:val="25"/>
          <w:szCs w:val="25"/>
          <w:lang w:val="es-PE"/>
        </w:rPr>
        <w:t>?</w:t>
      </w:r>
    </w:p>
    <w:p w14:paraId="7BE9485D" w14:textId="054C2835" w:rsidR="00585EBB" w:rsidRPr="001750A0" w:rsidRDefault="00585EBB" w:rsidP="001750A0">
      <w:pPr>
        <w:pStyle w:val="Prrafodelista"/>
        <w:numPr>
          <w:ilvl w:val="0"/>
          <w:numId w:val="17"/>
        </w:numPr>
        <w:spacing w:before="61"/>
        <w:jc w:val="both"/>
        <w:rPr>
          <w:sz w:val="25"/>
          <w:szCs w:val="25"/>
          <w:lang w:val="es-PE"/>
        </w:rPr>
      </w:pPr>
      <w:r w:rsidRPr="001750A0">
        <w:rPr>
          <w:sz w:val="25"/>
          <w:szCs w:val="25"/>
          <w:lang w:val="es-PE"/>
        </w:rPr>
        <w:t xml:space="preserve">¿Cómo influye la integración con </w:t>
      </w:r>
      <w:proofErr w:type="spellStart"/>
      <w:r w:rsidRPr="001750A0">
        <w:rPr>
          <w:sz w:val="25"/>
          <w:szCs w:val="25"/>
          <w:lang w:val="es-PE"/>
        </w:rPr>
        <w:t>Telegram</w:t>
      </w:r>
      <w:proofErr w:type="spellEnd"/>
      <w:r w:rsidRPr="001750A0">
        <w:rPr>
          <w:sz w:val="25"/>
          <w:szCs w:val="25"/>
          <w:lang w:val="es-PE"/>
        </w:rPr>
        <w:t xml:space="preserve"> en el tiempo de respuesta ante incidentes?</w:t>
      </w:r>
      <w:r w:rsidRPr="001750A0">
        <w:rPr>
          <w:sz w:val="25"/>
          <w:szCs w:val="25"/>
          <w:lang w:val="es-PE"/>
        </w:rPr>
        <w:br/>
      </w:r>
    </w:p>
    <w:p w14:paraId="3F8A155E" w14:textId="77D9A36A" w:rsidR="00585EBB" w:rsidRPr="001750A0" w:rsidRDefault="001750A0" w:rsidP="00585EBB">
      <w:pPr>
        <w:spacing w:before="61"/>
        <w:ind w:left="188"/>
        <w:jc w:val="both"/>
        <w:rPr>
          <w:b/>
          <w:bCs/>
          <w:sz w:val="25"/>
          <w:szCs w:val="25"/>
          <w:lang w:val="es-PE"/>
        </w:rPr>
      </w:pPr>
      <w:r w:rsidRPr="001750A0">
        <w:rPr>
          <w:b/>
          <w:bCs/>
          <w:sz w:val="25"/>
          <w:szCs w:val="25"/>
          <w:lang w:val="es-PE"/>
        </w:rPr>
        <w:t>III</w:t>
      </w:r>
      <w:r w:rsidR="00585EBB" w:rsidRPr="001750A0">
        <w:rPr>
          <w:b/>
          <w:bCs/>
          <w:sz w:val="25"/>
          <w:szCs w:val="25"/>
          <w:lang w:val="es-PE"/>
        </w:rPr>
        <w:t>. OBJETIVOS</w:t>
      </w:r>
    </w:p>
    <w:p w14:paraId="208A61E0" w14:textId="77777777" w:rsidR="001750A0" w:rsidRPr="001750A0" w:rsidRDefault="001750A0" w:rsidP="00585EBB">
      <w:pPr>
        <w:spacing w:before="61"/>
        <w:ind w:left="188"/>
        <w:jc w:val="both"/>
        <w:rPr>
          <w:sz w:val="25"/>
          <w:szCs w:val="25"/>
          <w:lang w:val="es-PE"/>
        </w:rPr>
      </w:pPr>
    </w:p>
    <w:p w14:paraId="2F627B1C" w14:textId="3C2B487A" w:rsidR="00585EBB" w:rsidRPr="001750A0" w:rsidRDefault="00585EBB" w:rsidP="001750A0">
      <w:pPr>
        <w:pStyle w:val="Prrafodelista"/>
        <w:numPr>
          <w:ilvl w:val="0"/>
          <w:numId w:val="15"/>
        </w:numPr>
        <w:spacing w:before="61"/>
        <w:jc w:val="both"/>
        <w:rPr>
          <w:sz w:val="25"/>
          <w:szCs w:val="25"/>
          <w:lang w:val="es-PE"/>
        </w:rPr>
      </w:pPr>
      <w:r w:rsidRPr="001750A0">
        <w:rPr>
          <w:sz w:val="25"/>
          <w:szCs w:val="25"/>
          <w:lang w:val="es-PE"/>
        </w:rPr>
        <w:t>Objetivo General</w:t>
      </w:r>
    </w:p>
    <w:p w14:paraId="67D6F2BE" w14:textId="77777777" w:rsidR="001750A0" w:rsidRPr="001750A0" w:rsidRDefault="001750A0" w:rsidP="001750A0">
      <w:pPr>
        <w:pStyle w:val="Prrafodelista"/>
        <w:spacing w:before="61"/>
        <w:ind w:left="548"/>
        <w:jc w:val="both"/>
        <w:rPr>
          <w:sz w:val="25"/>
          <w:szCs w:val="25"/>
          <w:lang w:val="es-PE"/>
        </w:rPr>
      </w:pPr>
    </w:p>
    <w:p w14:paraId="7019B158" w14:textId="77777777" w:rsidR="00585EBB" w:rsidRPr="001750A0" w:rsidRDefault="00585EBB" w:rsidP="00585EBB">
      <w:pPr>
        <w:spacing w:before="61"/>
        <w:ind w:left="188"/>
        <w:jc w:val="both"/>
        <w:rPr>
          <w:sz w:val="25"/>
          <w:szCs w:val="25"/>
          <w:lang w:val="es-PE"/>
        </w:rPr>
      </w:pPr>
      <w:r w:rsidRPr="001750A0">
        <w:rPr>
          <w:sz w:val="25"/>
          <w:szCs w:val="25"/>
          <w:lang w:val="es-PE"/>
        </w:rPr>
        <w:t xml:space="preserve">Diseñar e implementar un sistema de defensa activa en una red LAN utilizando un IDS basado en </w:t>
      </w:r>
      <w:proofErr w:type="spellStart"/>
      <w:r w:rsidRPr="001750A0">
        <w:rPr>
          <w:sz w:val="25"/>
          <w:szCs w:val="25"/>
          <w:lang w:val="es-PE"/>
        </w:rPr>
        <w:t>Snort</w:t>
      </w:r>
      <w:proofErr w:type="spellEnd"/>
      <w:r w:rsidRPr="001750A0">
        <w:rPr>
          <w:sz w:val="25"/>
          <w:szCs w:val="25"/>
          <w:lang w:val="es-PE"/>
        </w:rPr>
        <w:t xml:space="preserve">, integrando un sistema de notificación en tiempo real mediante </w:t>
      </w:r>
      <w:proofErr w:type="spellStart"/>
      <w:r w:rsidRPr="001750A0">
        <w:rPr>
          <w:sz w:val="25"/>
          <w:szCs w:val="25"/>
          <w:lang w:val="es-PE"/>
        </w:rPr>
        <w:t>Telegram</w:t>
      </w:r>
      <w:proofErr w:type="spellEnd"/>
      <w:r w:rsidRPr="001750A0">
        <w:rPr>
          <w:sz w:val="25"/>
          <w:szCs w:val="25"/>
          <w:lang w:val="es-PE"/>
        </w:rPr>
        <w:t>.</w:t>
      </w:r>
    </w:p>
    <w:p w14:paraId="2358C235" w14:textId="77777777" w:rsidR="001750A0" w:rsidRPr="001750A0" w:rsidRDefault="001750A0" w:rsidP="00585EBB">
      <w:pPr>
        <w:spacing w:before="61"/>
        <w:ind w:left="188"/>
        <w:jc w:val="both"/>
        <w:rPr>
          <w:sz w:val="25"/>
          <w:szCs w:val="25"/>
          <w:lang w:val="es-PE"/>
        </w:rPr>
      </w:pPr>
    </w:p>
    <w:p w14:paraId="24B56472" w14:textId="1DBECD9A" w:rsidR="00585EBB" w:rsidRPr="001750A0" w:rsidRDefault="00585EBB" w:rsidP="001750A0">
      <w:pPr>
        <w:pStyle w:val="Prrafodelista"/>
        <w:numPr>
          <w:ilvl w:val="0"/>
          <w:numId w:val="15"/>
        </w:numPr>
        <w:spacing w:before="61"/>
        <w:jc w:val="both"/>
        <w:rPr>
          <w:sz w:val="25"/>
          <w:szCs w:val="25"/>
          <w:lang w:val="es-PE"/>
        </w:rPr>
      </w:pPr>
      <w:r w:rsidRPr="001750A0">
        <w:rPr>
          <w:sz w:val="25"/>
          <w:szCs w:val="25"/>
          <w:lang w:val="es-PE"/>
        </w:rPr>
        <w:t>Objetivos Específicos</w:t>
      </w:r>
    </w:p>
    <w:p w14:paraId="461138DA" w14:textId="77777777" w:rsidR="001750A0" w:rsidRPr="001750A0" w:rsidRDefault="001750A0" w:rsidP="001750A0">
      <w:pPr>
        <w:pStyle w:val="Prrafodelista"/>
        <w:spacing w:before="61"/>
        <w:ind w:left="548"/>
        <w:jc w:val="both"/>
        <w:rPr>
          <w:sz w:val="25"/>
          <w:szCs w:val="25"/>
          <w:lang w:val="es-PE"/>
        </w:rPr>
      </w:pPr>
    </w:p>
    <w:p w14:paraId="5DDB3D68" w14:textId="77777777" w:rsidR="00585EBB" w:rsidRPr="001750A0" w:rsidRDefault="00585EBB" w:rsidP="00585EBB">
      <w:pPr>
        <w:numPr>
          <w:ilvl w:val="0"/>
          <w:numId w:val="14"/>
        </w:numPr>
        <w:spacing w:before="61"/>
        <w:jc w:val="both"/>
        <w:rPr>
          <w:sz w:val="25"/>
          <w:szCs w:val="25"/>
          <w:lang w:val="es-PE"/>
        </w:rPr>
      </w:pPr>
      <w:r w:rsidRPr="001750A0">
        <w:rPr>
          <w:sz w:val="25"/>
          <w:szCs w:val="25"/>
          <w:lang w:val="es-PE"/>
        </w:rPr>
        <w:t>Diseñar una topología de red en GNS3.</w:t>
      </w:r>
    </w:p>
    <w:p w14:paraId="3ECFB05F" w14:textId="77777777" w:rsidR="00585EBB" w:rsidRPr="001750A0" w:rsidRDefault="00585EBB" w:rsidP="00585EBB">
      <w:pPr>
        <w:numPr>
          <w:ilvl w:val="0"/>
          <w:numId w:val="14"/>
        </w:numPr>
        <w:spacing w:before="61"/>
        <w:jc w:val="both"/>
        <w:rPr>
          <w:sz w:val="25"/>
          <w:szCs w:val="25"/>
          <w:lang w:val="es-PE"/>
        </w:rPr>
      </w:pPr>
      <w:r w:rsidRPr="001750A0">
        <w:rPr>
          <w:sz w:val="25"/>
          <w:szCs w:val="25"/>
          <w:lang w:val="es-PE"/>
        </w:rPr>
        <w:t xml:space="preserve">Implementar y configurar un sistema IDS utilizando </w:t>
      </w:r>
      <w:proofErr w:type="spellStart"/>
      <w:r w:rsidRPr="001750A0">
        <w:rPr>
          <w:sz w:val="25"/>
          <w:szCs w:val="25"/>
          <w:lang w:val="es-PE"/>
        </w:rPr>
        <w:t>Snort</w:t>
      </w:r>
      <w:proofErr w:type="spellEnd"/>
      <w:r w:rsidRPr="001750A0">
        <w:rPr>
          <w:sz w:val="25"/>
          <w:szCs w:val="25"/>
          <w:lang w:val="es-PE"/>
        </w:rPr>
        <w:t>.</w:t>
      </w:r>
    </w:p>
    <w:p w14:paraId="40AE1470" w14:textId="2C241B1B" w:rsidR="00585EBB" w:rsidRPr="001750A0" w:rsidRDefault="00585EBB" w:rsidP="00585EBB">
      <w:pPr>
        <w:numPr>
          <w:ilvl w:val="0"/>
          <w:numId w:val="14"/>
        </w:numPr>
        <w:spacing w:before="61"/>
        <w:jc w:val="both"/>
        <w:rPr>
          <w:sz w:val="25"/>
          <w:szCs w:val="25"/>
          <w:lang w:val="es-PE"/>
        </w:rPr>
      </w:pPr>
      <w:r w:rsidRPr="001750A0">
        <w:rPr>
          <w:sz w:val="25"/>
          <w:szCs w:val="25"/>
          <w:lang w:val="es-PE"/>
        </w:rPr>
        <w:t>Implementar reglas personalizadas para detectar tráfico sospechos</w:t>
      </w:r>
      <w:r w:rsidR="001750A0" w:rsidRPr="001750A0">
        <w:rPr>
          <w:sz w:val="25"/>
          <w:szCs w:val="25"/>
          <w:lang w:val="es-PE"/>
        </w:rPr>
        <w:t>o</w:t>
      </w:r>
      <w:r w:rsidRPr="001750A0">
        <w:rPr>
          <w:sz w:val="25"/>
          <w:szCs w:val="25"/>
          <w:lang w:val="es-PE"/>
        </w:rPr>
        <w:t>.</w:t>
      </w:r>
    </w:p>
    <w:p w14:paraId="7152E40D" w14:textId="3CB21AAC" w:rsidR="00585EBB" w:rsidRPr="001750A0" w:rsidRDefault="00585EBB" w:rsidP="00585EBB">
      <w:pPr>
        <w:numPr>
          <w:ilvl w:val="0"/>
          <w:numId w:val="14"/>
        </w:numPr>
        <w:spacing w:before="61"/>
        <w:jc w:val="both"/>
        <w:rPr>
          <w:sz w:val="25"/>
          <w:szCs w:val="25"/>
          <w:lang w:val="es-PE"/>
        </w:rPr>
      </w:pPr>
      <w:r w:rsidRPr="001750A0">
        <w:rPr>
          <w:sz w:val="25"/>
          <w:szCs w:val="25"/>
          <w:lang w:val="es-PE"/>
        </w:rPr>
        <w:t xml:space="preserve">Integrar </w:t>
      </w:r>
      <w:proofErr w:type="spellStart"/>
      <w:r w:rsidRPr="001750A0">
        <w:rPr>
          <w:sz w:val="25"/>
          <w:szCs w:val="25"/>
          <w:lang w:val="es-PE"/>
        </w:rPr>
        <w:t>Snort</w:t>
      </w:r>
      <w:proofErr w:type="spellEnd"/>
      <w:r w:rsidRPr="001750A0">
        <w:rPr>
          <w:sz w:val="25"/>
          <w:szCs w:val="25"/>
          <w:lang w:val="es-PE"/>
        </w:rPr>
        <w:t xml:space="preserve"> con </w:t>
      </w:r>
      <w:proofErr w:type="spellStart"/>
      <w:r w:rsidRPr="001750A0">
        <w:rPr>
          <w:sz w:val="25"/>
          <w:szCs w:val="25"/>
          <w:lang w:val="es-PE"/>
        </w:rPr>
        <w:t>Telegram</w:t>
      </w:r>
      <w:proofErr w:type="spellEnd"/>
      <w:r w:rsidRPr="001750A0">
        <w:rPr>
          <w:sz w:val="25"/>
          <w:szCs w:val="25"/>
          <w:lang w:val="es-PE"/>
        </w:rPr>
        <w:t xml:space="preserve"> para el envío automático de alertas.</w:t>
      </w:r>
    </w:p>
    <w:p w14:paraId="1403BEFC" w14:textId="0A6EA0A4" w:rsidR="00585EBB" w:rsidRPr="001750A0" w:rsidRDefault="00585EBB" w:rsidP="00585EBB">
      <w:pPr>
        <w:numPr>
          <w:ilvl w:val="0"/>
          <w:numId w:val="14"/>
        </w:numPr>
        <w:spacing w:before="61"/>
        <w:jc w:val="both"/>
        <w:rPr>
          <w:sz w:val="25"/>
          <w:szCs w:val="25"/>
          <w:lang w:val="es-PE"/>
        </w:rPr>
      </w:pPr>
      <w:r w:rsidRPr="001750A0">
        <w:rPr>
          <w:sz w:val="25"/>
          <w:szCs w:val="25"/>
          <w:lang w:val="es-PE"/>
        </w:rPr>
        <w:t>Evaluar la efectividad del sistema ante simulaciones de ataques desde Kali Linux.</w:t>
      </w:r>
    </w:p>
    <w:p w14:paraId="08CAC155" w14:textId="3310F889" w:rsidR="00F63BB9" w:rsidRDefault="00F63BB9" w:rsidP="00585EBB">
      <w:pPr>
        <w:spacing w:before="61"/>
        <w:ind w:left="188"/>
        <w:jc w:val="both"/>
        <w:rPr>
          <w:sz w:val="25"/>
          <w:szCs w:val="25"/>
        </w:rPr>
      </w:pPr>
    </w:p>
    <w:p w14:paraId="6428F5BB" w14:textId="77777777" w:rsidR="001750A0" w:rsidRDefault="001750A0" w:rsidP="00585EBB">
      <w:pPr>
        <w:spacing w:before="61"/>
        <w:ind w:left="188"/>
        <w:jc w:val="both"/>
        <w:rPr>
          <w:sz w:val="25"/>
          <w:szCs w:val="25"/>
        </w:rPr>
      </w:pPr>
    </w:p>
    <w:p w14:paraId="36633AE3" w14:textId="77777777" w:rsidR="001750A0" w:rsidRDefault="001750A0" w:rsidP="00585EBB">
      <w:pPr>
        <w:spacing w:before="61"/>
        <w:ind w:left="188"/>
        <w:jc w:val="both"/>
        <w:rPr>
          <w:sz w:val="25"/>
          <w:szCs w:val="25"/>
        </w:rPr>
      </w:pPr>
    </w:p>
    <w:p w14:paraId="2A43E3BA" w14:textId="77777777" w:rsidR="001750A0" w:rsidRPr="001750A0" w:rsidRDefault="001750A0" w:rsidP="00585EBB">
      <w:pPr>
        <w:spacing w:before="61"/>
        <w:ind w:left="188"/>
        <w:jc w:val="both"/>
        <w:rPr>
          <w:sz w:val="25"/>
          <w:szCs w:val="25"/>
        </w:rPr>
      </w:pPr>
    </w:p>
    <w:p w14:paraId="39E888BD" w14:textId="6E90BCC4" w:rsidR="001750A0" w:rsidRPr="001750A0" w:rsidRDefault="001750A0" w:rsidP="001750A0">
      <w:pPr>
        <w:spacing w:before="61"/>
        <w:ind w:left="188"/>
        <w:jc w:val="both"/>
        <w:rPr>
          <w:b/>
          <w:bCs/>
          <w:sz w:val="25"/>
          <w:szCs w:val="25"/>
          <w:lang w:val="es-PE"/>
        </w:rPr>
      </w:pPr>
      <w:r w:rsidRPr="001750A0">
        <w:rPr>
          <w:b/>
          <w:bCs/>
          <w:sz w:val="25"/>
          <w:szCs w:val="25"/>
          <w:lang w:val="es-PE"/>
        </w:rPr>
        <w:t xml:space="preserve">IV. </w:t>
      </w:r>
      <w:r w:rsidRPr="001750A0">
        <w:rPr>
          <w:b/>
          <w:bCs/>
          <w:sz w:val="25"/>
          <w:szCs w:val="25"/>
          <w:lang w:val="es-PE"/>
        </w:rPr>
        <w:t>ESTADO DEL ARTE</w:t>
      </w:r>
    </w:p>
    <w:p w14:paraId="32668264" w14:textId="77777777" w:rsidR="001750A0" w:rsidRPr="001750A0" w:rsidRDefault="001750A0" w:rsidP="001750A0">
      <w:pPr>
        <w:spacing w:before="61"/>
        <w:ind w:left="188"/>
        <w:jc w:val="both"/>
        <w:rPr>
          <w:sz w:val="25"/>
          <w:szCs w:val="25"/>
          <w:lang w:val="es-PE"/>
        </w:rPr>
      </w:pPr>
    </w:p>
    <w:p w14:paraId="52E04502" w14:textId="0892994B" w:rsidR="001750A0" w:rsidRDefault="001750A0" w:rsidP="001750A0">
      <w:pPr>
        <w:spacing w:before="61"/>
        <w:ind w:left="188"/>
        <w:jc w:val="both"/>
        <w:rPr>
          <w:sz w:val="25"/>
          <w:szCs w:val="25"/>
          <w:lang w:val="es-PE"/>
        </w:rPr>
      </w:pPr>
      <w:r w:rsidRPr="001750A0">
        <w:rPr>
          <w:sz w:val="25"/>
          <w:szCs w:val="25"/>
          <w:lang w:val="es-PE"/>
        </w:rPr>
        <w:t xml:space="preserve">Los sistemas IDS han sido ampliamente utilizados como mecanismos de defensa en redes modernas. Según diversos estudios, los IDS basados en firmas permiten detectar amenazas conocidas mediante el análisis de patrones de tráfico. En este contexto, herramientas como </w:t>
      </w:r>
      <w:proofErr w:type="spellStart"/>
      <w:r w:rsidRPr="001750A0">
        <w:rPr>
          <w:sz w:val="25"/>
          <w:szCs w:val="25"/>
          <w:lang w:val="es-PE"/>
        </w:rPr>
        <w:t>Snort</w:t>
      </w:r>
      <w:proofErr w:type="spellEnd"/>
      <w:r w:rsidRPr="001750A0">
        <w:rPr>
          <w:sz w:val="25"/>
          <w:szCs w:val="25"/>
          <w:lang w:val="es-PE"/>
        </w:rPr>
        <w:t xml:space="preserve"> se han consolidado como una de las soluciones más utilizadas debido a su flexibilidad y capacidad de adaptación.</w:t>
      </w:r>
    </w:p>
    <w:p w14:paraId="2A23D893" w14:textId="77777777" w:rsidR="001750A0" w:rsidRPr="001750A0" w:rsidRDefault="001750A0" w:rsidP="001750A0">
      <w:pPr>
        <w:spacing w:before="61"/>
        <w:ind w:left="188"/>
        <w:jc w:val="both"/>
        <w:rPr>
          <w:sz w:val="25"/>
          <w:szCs w:val="25"/>
          <w:lang w:val="es-PE"/>
        </w:rPr>
      </w:pPr>
    </w:p>
    <w:p w14:paraId="31D9E133" w14:textId="77777777" w:rsidR="001750A0" w:rsidRPr="001750A0" w:rsidRDefault="001750A0" w:rsidP="001750A0">
      <w:pPr>
        <w:spacing w:before="61"/>
        <w:ind w:left="188"/>
        <w:jc w:val="both"/>
        <w:rPr>
          <w:sz w:val="25"/>
          <w:szCs w:val="25"/>
          <w:lang w:val="es-PE"/>
        </w:rPr>
      </w:pPr>
      <w:r w:rsidRPr="001750A0">
        <w:rPr>
          <w:sz w:val="25"/>
          <w:szCs w:val="25"/>
          <w:lang w:val="es-PE"/>
        </w:rPr>
        <w:t xml:space="preserve">Por otro lado, el crecimiento de las amenazas en redes ha impulsado el desarrollo de sistemas de monitoreo en tiempo real. La integración de plataformas de mensajería instantánea como </w:t>
      </w:r>
      <w:proofErr w:type="spellStart"/>
      <w:r w:rsidRPr="001750A0">
        <w:rPr>
          <w:sz w:val="25"/>
          <w:szCs w:val="25"/>
          <w:lang w:val="es-PE"/>
        </w:rPr>
        <w:t>Telegram</w:t>
      </w:r>
      <w:proofErr w:type="spellEnd"/>
      <w:r w:rsidRPr="001750A0">
        <w:rPr>
          <w:sz w:val="25"/>
          <w:szCs w:val="25"/>
          <w:lang w:val="es-PE"/>
        </w:rPr>
        <w:t xml:space="preserve"> ha permitido mejorar la capacidad de respuesta ante incidentes, facilitando la notificación inmediata al administrador.</w:t>
      </w:r>
    </w:p>
    <w:p w14:paraId="0EA128DD" w14:textId="77777777" w:rsidR="001750A0" w:rsidRPr="001750A0" w:rsidRDefault="001750A0" w:rsidP="001750A0">
      <w:pPr>
        <w:spacing w:before="61"/>
        <w:ind w:left="188"/>
        <w:jc w:val="both"/>
        <w:rPr>
          <w:sz w:val="25"/>
          <w:szCs w:val="25"/>
          <w:lang w:val="es-PE"/>
        </w:rPr>
      </w:pPr>
    </w:p>
    <w:p w14:paraId="57A956C3" w14:textId="77777777" w:rsidR="001750A0" w:rsidRPr="001750A0" w:rsidRDefault="001750A0" w:rsidP="001750A0">
      <w:pPr>
        <w:spacing w:before="61"/>
        <w:ind w:left="188"/>
        <w:jc w:val="both"/>
        <w:rPr>
          <w:sz w:val="25"/>
          <w:szCs w:val="25"/>
          <w:lang w:val="es-PE"/>
        </w:rPr>
      </w:pPr>
      <w:r w:rsidRPr="001750A0">
        <w:rPr>
          <w:sz w:val="25"/>
          <w:szCs w:val="25"/>
          <w:lang w:val="es-PE"/>
        </w:rPr>
        <w:t xml:space="preserve">Asimismo, investigaciones recientes destacan la importancia de evaluar el impacto de los sistemas de seguridad en el rendimiento de la red, considerando métricas como latencia, </w:t>
      </w:r>
      <w:proofErr w:type="spellStart"/>
      <w:r w:rsidRPr="001750A0">
        <w:rPr>
          <w:sz w:val="25"/>
          <w:szCs w:val="25"/>
          <w:lang w:val="es-PE"/>
        </w:rPr>
        <w:t>jitter</w:t>
      </w:r>
      <w:proofErr w:type="spellEnd"/>
      <w:r w:rsidRPr="001750A0">
        <w:rPr>
          <w:sz w:val="25"/>
          <w:szCs w:val="25"/>
          <w:lang w:val="es-PE"/>
        </w:rPr>
        <w:t xml:space="preserve"> y </w:t>
      </w:r>
      <w:proofErr w:type="spellStart"/>
      <w:r w:rsidRPr="001750A0">
        <w:rPr>
          <w:sz w:val="25"/>
          <w:szCs w:val="25"/>
          <w:lang w:val="es-PE"/>
        </w:rPr>
        <w:t>throughput</w:t>
      </w:r>
      <w:proofErr w:type="spellEnd"/>
      <w:r w:rsidRPr="001750A0">
        <w:rPr>
          <w:sz w:val="25"/>
          <w:szCs w:val="25"/>
          <w:lang w:val="es-PE"/>
        </w:rPr>
        <w:t>, lo cual permite determinar la eficiencia del sistema implementado.</w:t>
      </w:r>
    </w:p>
    <w:p w14:paraId="4B31020A" w14:textId="77777777" w:rsidR="001750A0" w:rsidRDefault="001750A0" w:rsidP="00585EBB">
      <w:pPr>
        <w:spacing w:before="61"/>
        <w:ind w:left="188"/>
        <w:jc w:val="both"/>
        <w:rPr>
          <w:sz w:val="25"/>
          <w:szCs w:val="25"/>
        </w:rPr>
      </w:pPr>
    </w:p>
    <w:p w14:paraId="77490B88" w14:textId="77777777" w:rsidR="001750A0" w:rsidRPr="001750A0" w:rsidRDefault="001750A0" w:rsidP="00585EBB">
      <w:pPr>
        <w:spacing w:before="61"/>
        <w:ind w:left="188"/>
        <w:jc w:val="both"/>
        <w:rPr>
          <w:sz w:val="25"/>
          <w:szCs w:val="25"/>
        </w:rPr>
      </w:pPr>
    </w:p>
    <w:sectPr w:rsidR="001750A0" w:rsidRPr="001750A0" w:rsidSect="00585EBB">
      <w:pgSz w:w="11920" w:h="16840"/>
      <w:pgMar w:top="14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1726131-57E5-4399-8F75-3090567DB2BD}"/>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D6D4A421-C05F-4BE1-928B-A4E8210E0630}"/>
  </w:font>
  <w:font w:name="Calibri">
    <w:panose1 w:val="020F0502020204030204"/>
    <w:charset w:val="00"/>
    <w:family w:val="swiss"/>
    <w:pitch w:val="variable"/>
    <w:sig w:usb0="E4002EFF" w:usb1="C200247B" w:usb2="00000009" w:usb3="00000000" w:csb0="000001FF" w:csb1="00000000"/>
    <w:embedRegular r:id="rId3" w:fontKey="{B8690C01-0D06-4FD9-B057-42F30E2D87A6}"/>
  </w:font>
  <w:font w:name="Cambria">
    <w:panose1 w:val="02040503050406030204"/>
    <w:charset w:val="00"/>
    <w:family w:val="roman"/>
    <w:pitch w:val="variable"/>
    <w:sig w:usb0="E00006FF" w:usb1="420024FF" w:usb2="02000000" w:usb3="00000000" w:csb0="0000019F" w:csb1="00000000"/>
    <w:embedRegular r:id="rId4" w:fontKey="{401D9D81-9FC8-4F52-9AC2-2C09490530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A10"/>
    <w:multiLevelType w:val="multilevel"/>
    <w:tmpl w:val="97C00BD6"/>
    <w:lvl w:ilvl="0">
      <w:start w:val="1"/>
      <w:numFmt w:val="upperRoman"/>
      <w:lvlText w:val="%1."/>
      <w:lvlJc w:val="left"/>
      <w:pPr>
        <w:ind w:left="909" w:hanging="515"/>
      </w:pPr>
      <w:rPr>
        <w:rFonts w:ascii="Times New Roman" w:eastAsia="Times New Roman" w:hAnsi="Times New Roman" w:cs="Times New Roman"/>
        <w:b/>
        <w:bCs/>
        <w:i w:val="0"/>
        <w:iCs w:val="0"/>
        <w:sz w:val="24"/>
        <w:szCs w:val="24"/>
      </w:rPr>
    </w:lvl>
    <w:lvl w:ilvl="1">
      <w:start w:val="1"/>
      <w:numFmt w:val="upperRoman"/>
      <w:lvlText w:val="%1.%2."/>
      <w:lvlJc w:val="left"/>
      <w:pPr>
        <w:ind w:left="1419" w:hanging="510"/>
      </w:pPr>
      <w:rPr>
        <w:rFonts w:ascii="Times New Roman" w:eastAsia="Times New Roman" w:hAnsi="Times New Roman" w:cs="Times New Roman"/>
        <w:b/>
        <w:bCs/>
        <w:i w:val="0"/>
        <w:iCs w:val="0"/>
        <w:sz w:val="24"/>
        <w:szCs w:val="24"/>
      </w:rPr>
    </w:lvl>
    <w:lvl w:ilvl="2">
      <w:numFmt w:val="bullet"/>
      <w:lvlText w:val="•"/>
      <w:lvlJc w:val="left"/>
      <w:pPr>
        <w:ind w:left="2287" w:hanging="510"/>
      </w:pPr>
    </w:lvl>
    <w:lvl w:ilvl="3">
      <w:numFmt w:val="bullet"/>
      <w:lvlText w:val="•"/>
      <w:lvlJc w:val="left"/>
      <w:pPr>
        <w:ind w:left="3155" w:hanging="510"/>
      </w:pPr>
    </w:lvl>
    <w:lvl w:ilvl="4">
      <w:numFmt w:val="bullet"/>
      <w:lvlText w:val="•"/>
      <w:lvlJc w:val="left"/>
      <w:pPr>
        <w:ind w:left="4022" w:hanging="510"/>
      </w:pPr>
    </w:lvl>
    <w:lvl w:ilvl="5">
      <w:numFmt w:val="bullet"/>
      <w:lvlText w:val="•"/>
      <w:lvlJc w:val="left"/>
      <w:pPr>
        <w:ind w:left="4890" w:hanging="510"/>
      </w:pPr>
    </w:lvl>
    <w:lvl w:ilvl="6">
      <w:numFmt w:val="bullet"/>
      <w:lvlText w:val="•"/>
      <w:lvlJc w:val="left"/>
      <w:pPr>
        <w:ind w:left="5757" w:hanging="510"/>
      </w:pPr>
    </w:lvl>
    <w:lvl w:ilvl="7">
      <w:numFmt w:val="bullet"/>
      <w:lvlText w:val="•"/>
      <w:lvlJc w:val="left"/>
      <w:pPr>
        <w:ind w:left="6625" w:hanging="510"/>
      </w:pPr>
    </w:lvl>
    <w:lvl w:ilvl="8">
      <w:numFmt w:val="bullet"/>
      <w:lvlText w:val="•"/>
      <w:lvlJc w:val="left"/>
      <w:pPr>
        <w:ind w:left="7492" w:hanging="510"/>
      </w:pPr>
    </w:lvl>
  </w:abstractNum>
  <w:abstractNum w:abstractNumId="1" w15:restartNumberingAfterBreak="0">
    <w:nsid w:val="188962FB"/>
    <w:multiLevelType w:val="multilevel"/>
    <w:tmpl w:val="CF22E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03D7D"/>
    <w:multiLevelType w:val="multilevel"/>
    <w:tmpl w:val="2A70759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3" w15:restartNumberingAfterBreak="0">
    <w:nsid w:val="1FCD4325"/>
    <w:multiLevelType w:val="multilevel"/>
    <w:tmpl w:val="389AB99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4" w15:restartNumberingAfterBreak="0">
    <w:nsid w:val="2B132220"/>
    <w:multiLevelType w:val="multilevel"/>
    <w:tmpl w:val="D2EC6502"/>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5" w15:restartNumberingAfterBreak="0">
    <w:nsid w:val="33673DB5"/>
    <w:multiLevelType w:val="multilevel"/>
    <w:tmpl w:val="F98AAD0E"/>
    <w:lvl w:ilvl="0">
      <w:start w:val="1"/>
      <w:numFmt w:val="bullet"/>
      <w:lvlText w:val="●"/>
      <w:lvlJc w:val="left"/>
      <w:pPr>
        <w:ind w:left="720" w:hanging="360"/>
      </w:pPr>
      <w:rPr>
        <w:rFonts w:ascii="Arial" w:eastAsia="Arial" w:hAnsi="Arial" w:cs="Arial"/>
        <w:b w:val="0"/>
        <w:bCs w:val="0"/>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FB0366"/>
    <w:multiLevelType w:val="hybridMultilevel"/>
    <w:tmpl w:val="AEEE6952"/>
    <w:lvl w:ilvl="0" w:tplc="280A0005">
      <w:start w:val="1"/>
      <w:numFmt w:val="bullet"/>
      <w:lvlText w:val=""/>
      <w:lvlJc w:val="left"/>
      <w:pPr>
        <w:ind w:left="908" w:hanging="360"/>
      </w:pPr>
      <w:rPr>
        <w:rFonts w:ascii="Wingdings" w:hAnsi="Wingdings" w:hint="default"/>
      </w:rPr>
    </w:lvl>
    <w:lvl w:ilvl="1" w:tplc="FFFFFFFF" w:tentative="1">
      <w:start w:val="1"/>
      <w:numFmt w:val="bullet"/>
      <w:lvlText w:val="o"/>
      <w:lvlJc w:val="left"/>
      <w:pPr>
        <w:ind w:left="1628" w:hanging="360"/>
      </w:pPr>
      <w:rPr>
        <w:rFonts w:ascii="Courier New" w:hAnsi="Courier New" w:cs="Courier New" w:hint="default"/>
      </w:rPr>
    </w:lvl>
    <w:lvl w:ilvl="2" w:tplc="FFFFFFFF" w:tentative="1">
      <w:start w:val="1"/>
      <w:numFmt w:val="bullet"/>
      <w:lvlText w:val=""/>
      <w:lvlJc w:val="left"/>
      <w:pPr>
        <w:ind w:left="2348" w:hanging="360"/>
      </w:pPr>
      <w:rPr>
        <w:rFonts w:ascii="Wingdings" w:hAnsi="Wingdings" w:hint="default"/>
      </w:rPr>
    </w:lvl>
    <w:lvl w:ilvl="3" w:tplc="FFFFFFFF" w:tentative="1">
      <w:start w:val="1"/>
      <w:numFmt w:val="bullet"/>
      <w:lvlText w:val=""/>
      <w:lvlJc w:val="left"/>
      <w:pPr>
        <w:ind w:left="3068" w:hanging="360"/>
      </w:pPr>
      <w:rPr>
        <w:rFonts w:ascii="Symbol" w:hAnsi="Symbol" w:hint="default"/>
      </w:rPr>
    </w:lvl>
    <w:lvl w:ilvl="4" w:tplc="FFFFFFFF" w:tentative="1">
      <w:start w:val="1"/>
      <w:numFmt w:val="bullet"/>
      <w:lvlText w:val="o"/>
      <w:lvlJc w:val="left"/>
      <w:pPr>
        <w:ind w:left="3788" w:hanging="360"/>
      </w:pPr>
      <w:rPr>
        <w:rFonts w:ascii="Courier New" w:hAnsi="Courier New" w:cs="Courier New" w:hint="default"/>
      </w:rPr>
    </w:lvl>
    <w:lvl w:ilvl="5" w:tplc="FFFFFFFF" w:tentative="1">
      <w:start w:val="1"/>
      <w:numFmt w:val="bullet"/>
      <w:lvlText w:val=""/>
      <w:lvlJc w:val="left"/>
      <w:pPr>
        <w:ind w:left="4508" w:hanging="360"/>
      </w:pPr>
      <w:rPr>
        <w:rFonts w:ascii="Wingdings" w:hAnsi="Wingdings" w:hint="default"/>
      </w:rPr>
    </w:lvl>
    <w:lvl w:ilvl="6" w:tplc="FFFFFFFF" w:tentative="1">
      <w:start w:val="1"/>
      <w:numFmt w:val="bullet"/>
      <w:lvlText w:val=""/>
      <w:lvlJc w:val="left"/>
      <w:pPr>
        <w:ind w:left="5228" w:hanging="360"/>
      </w:pPr>
      <w:rPr>
        <w:rFonts w:ascii="Symbol" w:hAnsi="Symbol" w:hint="default"/>
      </w:rPr>
    </w:lvl>
    <w:lvl w:ilvl="7" w:tplc="FFFFFFFF" w:tentative="1">
      <w:start w:val="1"/>
      <w:numFmt w:val="bullet"/>
      <w:lvlText w:val="o"/>
      <w:lvlJc w:val="left"/>
      <w:pPr>
        <w:ind w:left="5948" w:hanging="360"/>
      </w:pPr>
      <w:rPr>
        <w:rFonts w:ascii="Courier New" w:hAnsi="Courier New" w:cs="Courier New" w:hint="default"/>
      </w:rPr>
    </w:lvl>
    <w:lvl w:ilvl="8" w:tplc="FFFFFFFF" w:tentative="1">
      <w:start w:val="1"/>
      <w:numFmt w:val="bullet"/>
      <w:lvlText w:val=""/>
      <w:lvlJc w:val="left"/>
      <w:pPr>
        <w:ind w:left="6668" w:hanging="360"/>
      </w:pPr>
      <w:rPr>
        <w:rFonts w:ascii="Wingdings" w:hAnsi="Wingdings" w:hint="default"/>
      </w:rPr>
    </w:lvl>
  </w:abstractNum>
  <w:abstractNum w:abstractNumId="7" w15:restartNumberingAfterBreak="0">
    <w:nsid w:val="4D882C89"/>
    <w:multiLevelType w:val="hybridMultilevel"/>
    <w:tmpl w:val="5ED21440"/>
    <w:lvl w:ilvl="0" w:tplc="280A0001">
      <w:start w:val="1"/>
      <w:numFmt w:val="bullet"/>
      <w:lvlText w:val=""/>
      <w:lvlJc w:val="left"/>
      <w:pPr>
        <w:ind w:left="908" w:hanging="360"/>
      </w:pPr>
      <w:rPr>
        <w:rFonts w:ascii="Symbol" w:hAnsi="Symbol" w:hint="default"/>
      </w:rPr>
    </w:lvl>
    <w:lvl w:ilvl="1" w:tplc="280A0003" w:tentative="1">
      <w:start w:val="1"/>
      <w:numFmt w:val="bullet"/>
      <w:lvlText w:val="o"/>
      <w:lvlJc w:val="left"/>
      <w:pPr>
        <w:ind w:left="1628" w:hanging="360"/>
      </w:pPr>
      <w:rPr>
        <w:rFonts w:ascii="Courier New" w:hAnsi="Courier New" w:cs="Courier New" w:hint="default"/>
      </w:rPr>
    </w:lvl>
    <w:lvl w:ilvl="2" w:tplc="280A0005" w:tentative="1">
      <w:start w:val="1"/>
      <w:numFmt w:val="bullet"/>
      <w:lvlText w:val=""/>
      <w:lvlJc w:val="left"/>
      <w:pPr>
        <w:ind w:left="2348" w:hanging="360"/>
      </w:pPr>
      <w:rPr>
        <w:rFonts w:ascii="Wingdings" w:hAnsi="Wingdings" w:hint="default"/>
      </w:rPr>
    </w:lvl>
    <w:lvl w:ilvl="3" w:tplc="280A0001" w:tentative="1">
      <w:start w:val="1"/>
      <w:numFmt w:val="bullet"/>
      <w:lvlText w:val=""/>
      <w:lvlJc w:val="left"/>
      <w:pPr>
        <w:ind w:left="3068" w:hanging="360"/>
      </w:pPr>
      <w:rPr>
        <w:rFonts w:ascii="Symbol" w:hAnsi="Symbol" w:hint="default"/>
      </w:rPr>
    </w:lvl>
    <w:lvl w:ilvl="4" w:tplc="280A0003" w:tentative="1">
      <w:start w:val="1"/>
      <w:numFmt w:val="bullet"/>
      <w:lvlText w:val="o"/>
      <w:lvlJc w:val="left"/>
      <w:pPr>
        <w:ind w:left="3788" w:hanging="360"/>
      </w:pPr>
      <w:rPr>
        <w:rFonts w:ascii="Courier New" w:hAnsi="Courier New" w:cs="Courier New" w:hint="default"/>
      </w:rPr>
    </w:lvl>
    <w:lvl w:ilvl="5" w:tplc="280A0005" w:tentative="1">
      <w:start w:val="1"/>
      <w:numFmt w:val="bullet"/>
      <w:lvlText w:val=""/>
      <w:lvlJc w:val="left"/>
      <w:pPr>
        <w:ind w:left="4508" w:hanging="360"/>
      </w:pPr>
      <w:rPr>
        <w:rFonts w:ascii="Wingdings" w:hAnsi="Wingdings" w:hint="default"/>
      </w:rPr>
    </w:lvl>
    <w:lvl w:ilvl="6" w:tplc="280A0001" w:tentative="1">
      <w:start w:val="1"/>
      <w:numFmt w:val="bullet"/>
      <w:lvlText w:val=""/>
      <w:lvlJc w:val="left"/>
      <w:pPr>
        <w:ind w:left="5228" w:hanging="360"/>
      </w:pPr>
      <w:rPr>
        <w:rFonts w:ascii="Symbol" w:hAnsi="Symbol" w:hint="default"/>
      </w:rPr>
    </w:lvl>
    <w:lvl w:ilvl="7" w:tplc="280A0003" w:tentative="1">
      <w:start w:val="1"/>
      <w:numFmt w:val="bullet"/>
      <w:lvlText w:val="o"/>
      <w:lvlJc w:val="left"/>
      <w:pPr>
        <w:ind w:left="5948" w:hanging="360"/>
      </w:pPr>
      <w:rPr>
        <w:rFonts w:ascii="Courier New" w:hAnsi="Courier New" w:cs="Courier New" w:hint="default"/>
      </w:rPr>
    </w:lvl>
    <w:lvl w:ilvl="8" w:tplc="280A0005" w:tentative="1">
      <w:start w:val="1"/>
      <w:numFmt w:val="bullet"/>
      <w:lvlText w:val=""/>
      <w:lvlJc w:val="left"/>
      <w:pPr>
        <w:ind w:left="6668" w:hanging="360"/>
      </w:pPr>
      <w:rPr>
        <w:rFonts w:ascii="Wingdings" w:hAnsi="Wingdings" w:hint="default"/>
      </w:rPr>
    </w:lvl>
  </w:abstractNum>
  <w:abstractNum w:abstractNumId="8" w15:restartNumberingAfterBreak="0">
    <w:nsid w:val="4D9345C9"/>
    <w:multiLevelType w:val="multilevel"/>
    <w:tmpl w:val="D1F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15552"/>
    <w:multiLevelType w:val="multilevel"/>
    <w:tmpl w:val="D99E2AD0"/>
    <w:lvl w:ilvl="0">
      <w:start w:val="1"/>
      <w:numFmt w:val="upperRoman"/>
      <w:lvlText w:val="%1."/>
      <w:lvlJc w:val="left"/>
      <w:pPr>
        <w:ind w:left="909" w:hanging="494"/>
      </w:pPr>
      <w:rPr>
        <w:rFonts w:ascii="Arial" w:eastAsia="Arial" w:hAnsi="Arial" w:cs="Arial"/>
        <w:b/>
        <w:bCs/>
        <w:i w:val="0"/>
        <w:iCs w:val="0"/>
        <w:sz w:val="24"/>
        <w:szCs w:val="24"/>
      </w:rPr>
    </w:lvl>
    <w:lvl w:ilvl="1">
      <w:numFmt w:val="bullet"/>
      <w:lvlText w:val="•"/>
      <w:lvlJc w:val="left"/>
      <w:pPr>
        <w:ind w:left="1732" w:hanging="495"/>
      </w:pPr>
    </w:lvl>
    <w:lvl w:ilvl="2">
      <w:numFmt w:val="bullet"/>
      <w:lvlText w:val="•"/>
      <w:lvlJc w:val="left"/>
      <w:pPr>
        <w:ind w:left="2565" w:hanging="495"/>
      </w:pPr>
    </w:lvl>
    <w:lvl w:ilvl="3">
      <w:numFmt w:val="bullet"/>
      <w:lvlText w:val="•"/>
      <w:lvlJc w:val="left"/>
      <w:pPr>
        <w:ind w:left="3398" w:hanging="495"/>
      </w:pPr>
    </w:lvl>
    <w:lvl w:ilvl="4">
      <w:numFmt w:val="bullet"/>
      <w:lvlText w:val="•"/>
      <w:lvlJc w:val="left"/>
      <w:pPr>
        <w:ind w:left="4231" w:hanging="495"/>
      </w:pPr>
    </w:lvl>
    <w:lvl w:ilvl="5">
      <w:numFmt w:val="bullet"/>
      <w:lvlText w:val="•"/>
      <w:lvlJc w:val="left"/>
      <w:pPr>
        <w:ind w:left="5064" w:hanging="495"/>
      </w:pPr>
    </w:lvl>
    <w:lvl w:ilvl="6">
      <w:numFmt w:val="bullet"/>
      <w:lvlText w:val="•"/>
      <w:lvlJc w:val="left"/>
      <w:pPr>
        <w:ind w:left="5896" w:hanging="495"/>
      </w:pPr>
    </w:lvl>
    <w:lvl w:ilvl="7">
      <w:numFmt w:val="bullet"/>
      <w:lvlText w:val="•"/>
      <w:lvlJc w:val="left"/>
      <w:pPr>
        <w:ind w:left="6729" w:hanging="495"/>
      </w:pPr>
    </w:lvl>
    <w:lvl w:ilvl="8">
      <w:numFmt w:val="bullet"/>
      <w:lvlText w:val="•"/>
      <w:lvlJc w:val="left"/>
      <w:pPr>
        <w:ind w:left="7562" w:hanging="495"/>
      </w:pPr>
    </w:lvl>
  </w:abstractNum>
  <w:abstractNum w:abstractNumId="10" w15:restartNumberingAfterBreak="0">
    <w:nsid w:val="56401635"/>
    <w:multiLevelType w:val="multilevel"/>
    <w:tmpl w:val="38602A7E"/>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1" w15:restartNumberingAfterBreak="0">
    <w:nsid w:val="56623702"/>
    <w:multiLevelType w:val="multilevel"/>
    <w:tmpl w:val="FEE8AE90"/>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2" w15:restartNumberingAfterBreak="0">
    <w:nsid w:val="58B43DEF"/>
    <w:multiLevelType w:val="multilevel"/>
    <w:tmpl w:val="8A0674DC"/>
    <w:lvl w:ilvl="0">
      <w:numFmt w:val="bullet"/>
      <w:lvlText w:val="●"/>
      <w:lvlJc w:val="left"/>
      <w:pPr>
        <w:ind w:left="1629" w:hanging="361"/>
      </w:pPr>
      <w:rPr>
        <w:rFonts w:ascii="Noto Sans Symbols" w:eastAsia="Noto Sans Symbols" w:hAnsi="Noto Sans Symbols" w:cs="Noto Sans Symbols"/>
        <w:b w:val="0"/>
        <w:bCs w:val="0"/>
        <w:i w:val="0"/>
        <w:iCs w:val="0"/>
        <w:sz w:val="24"/>
        <w:szCs w:val="24"/>
      </w:rPr>
    </w:lvl>
    <w:lvl w:ilvl="1">
      <w:numFmt w:val="bullet"/>
      <w:lvlText w:val="•"/>
      <w:lvlJc w:val="left"/>
      <w:pPr>
        <w:ind w:left="2380" w:hanging="361"/>
      </w:pPr>
    </w:lvl>
    <w:lvl w:ilvl="2">
      <w:numFmt w:val="bullet"/>
      <w:lvlText w:val="•"/>
      <w:lvlJc w:val="left"/>
      <w:pPr>
        <w:ind w:left="3141" w:hanging="361"/>
      </w:pPr>
    </w:lvl>
    <w:lvl w:ilvl="3">
      <w:numFmt w:val="bullet"/>
      <w:lvlText w:val="•"/>
      <w:lvlJc w:val="left"/>
      <w:pPr>
        <w:ind w:left="3902" w:hanging="361"/>
      </w:pPr>
    </w:lvl>
    <w:lvl w:ilvl="4">
      <w:numFmt w:val="bullet"/>
      <w:lvlText w:val="•"/>
      <w:lvlJc w:val="left"/>
      <w:pPr>
        <w:ind w:left="4663" w:hanging="361"/>
      </w:pPr>
    </w:lvl>
    <w:lvl w:ilvl="5">
      <w:numFmt w:val="bullet"/>
      <w:lvlText w:val="•"/>
      <w:lvlJc w:val="left"/>
      <w:pPr>
        <w:ind w:left="5424" w:hanging="361"/>
      </w:pPr>
    </w:lvl>
    <w:lvl w:ilvl="6">
      <w:numFmt w:val="bullet"/>
      <w:lvlText w:val="•"/>
      <w:lvlJc w:val="left"/>
      <w:pPr>
        <w:ind w:left="6184" w:hanging="361"/>
      </w:pPr>
    </w:lvl>
    <w:lvl w:ilvl="7">
      <w:numFmt w:val="bullet"/>
      <w:lvlText w:val="•"/>
      <w:lvlJc w:val="left"/>
      <w:pPr>
        <w:ind w:left="6945" w:hanging="361"/>
      </w:pPr>
    </w:lvl>
    <w:lvl w:ilvl="8">
      <w:numFmt w:val="bullet"/>
      <w:lvlText w:val="•"/>
      <w:lvlJc w:val="left"/>
      <w:pPr>
        <w:ind w:left="7706" w:hanging="361"/>
      </w:pPr>
    </w:lvl>
  </w:abstractNum>
  <w:abstractNum w:abstractNumId="13" w15:restartNumberingAfterBreak="0">
    <w:nsid w:val="5CF156CB"/>
    <w:multiLevelType w:val="multilevel"/>
    <w:tmpl w:val="C53ACB36"/>
    <w:lvl w:ilvl="0">
      <w:numFmt w:val="bullet"/>
      <w:lvlText w:val="●"/>
      <w:lvlJc w:val="left"/>
      <w:pPr>
        <w:ind w:left="1269" w:hanging="360"/>
      </w:pPr>
      <w:rPr>
        <w:rFonts w:ascii="Noto Sans Symbols" w:eastAsia="Noto Sans Symbols" w:hAnsi="Noto Sans Symbols" w:cs="Noto Sans Symbols"/>
        <w:b w:val="0"/>
        <w:bCs w:val="0"/>
        <w:i w:val="0"/>
        <w:iCs w:val="0"/>
        <w:sz w:val="24"/>
        <w:szCs w:val="24"/>
      </w:rPr>
    </w:lvl>
    <w:lvl w:ilvl="1">
      <w:numFmt w:val="bullet"/>
      <w:lvlText w:val="•"/>
      <w:lvlJc w:val="left"/>
      <w:pPr>
        <w:ind w:left="2056" w:hanging="360"/>
      </w:pPr>
    </w:lvl>
    <w:lvl w:ilvl="2">
      <w:numFmt w:val="bullet"/>
      <w:lvlText w:val="•"/>
      <w:lvlJc w:val="left"/>
      <w:pPr>
        <w:ind w:left="2853" w:hanging="360"/>
      </w:pPr>
    </w:lvl>
    <w:lvl w:ilvl="3">
      <w:numFmt w:val="bullet"/>
      <w:lvlText w:val="•"/>
      <w:lvlJc w:val="left"/>
      <w:pPr>
        <w:ind w:left="3650" w:hanging="360"/>
      </w:pPr>
    </w:lvl>
    <w:lvl w:ilvl="4">
      <w:numFmt w:val="bullet"/>
      <w:lvlText w:val="•"/>
      <w:lvlJc w:val="left"/>
      <w:pPr>
        <w:ind w:left="4447" w:hanging="360"/>
      </w:pPr>
    </w:lvl>
    <w:lvl w:ilvl="5">
      <w:numFmt w:val="bullet"/>
      <w:lvlText w:val="•"/>
      <w:lvlJc w:val="left"/>
      <w:pPr>
        <w:ind w:left="5244" w:hanging="360"/>
      </w:pPr>
    </w:lvl>
    <w:lvl w:ilvl="6">
      <w:numFmt w:val="bullet"/>
      <w:lvlText w:val="•"/>
      <w:lvlJc w:val="left"/>
      <w:pPr>
        <w:ind w:left="6040" w:hanging="360"/>
      </w:pPr>
    </w:lvl>
    <w:lvl w:ilvl="7">
      <w:numFmt w:val="bullet"/>
      <w:lvlText w:val="•"/>
      <w:lvlJc w:val="left"/>
      <w:pPr>
        <w:ind w:left="6837" w:hanging="360"/>
      </w:pPr>
    </w:lvl>
    <w:lvl w:ilvl="8">
      <w:numFmt w:val="bullet"/>
      <w:lvlText w:val="•"/>
      <w:lvlJc w:val="left"/>
      <w:pPr>
        <w:ind w:left="7634" w:hanging="360"/>
      </w:pPr>
    </w:lvl>
  </w:abstractNum>
  <w:abstractNum w:abstractNumId="14" w15:restartNumberingAfterBreak="0">
    <w:nsid w:val="5E9C53BB"/>
    <w:multiLevelType w:val="hybridMultilevel"/>
    <w:tmpl w:val="45F65450"/>
    <w:lvl w:ilvl="0" w:tplc="88D02060">
      <w:start w:val="1"/>
      <w:numFmt w:val="upperLetter"/>
      <w:lvlText w:val="%1."/>
      <w:lvlJc w:val="left"/>
      <w:pPr>
        <w:ind w:left="548" w:hanging="360"/>
      </w:pPr>
      <w:rPr>
        <w:rFonts w:hint="default"/>
      </w:rPr>
    </w:lvl>
    <w:lvl w:ilvl="1" w:tplc="280A0019" w:tentative="1">
      <w:start w:val="1"/>
      <w:numFmt w:val="lowerLetter"/>
      <w:lvlText w:val="%2."/>
      <w:lvlJc w:val="left"/>
      <w:pPr>
        <w:ind w:left="1268" w:hanging="360"/>
      </w:pPr>
    </w:lvl>
    <w:lvl w:ilvl="2" w:tplc="280A001B" w:tentative="1">
      <w:start w:val="1"/>
      <w:numFmt w:val="lowerRoman"/>
      <w:lvlText w:val="%3."/>
      <w:lvlJc w:val="right"/>
      <w:pPr>
        <w:ind w:left="1988" w:hanging="180"/>
      </w:pPr>
    </w:lvl>
    <w:lvl w:ilvl="3" w:tplc="280A000F" w:tentative="1">
      <w:start w:val="1"/>
      <w:numFmt w:val="decimal"/>
      <w:lvlText w:val="%4."/>
      <w:lvlJc w:val="left"/>
      <w:pPr>
        <w:ind w:left="2708" w:hanging="360"/>
      </w:pPr>
    </w:lvl>
    <w:lvl w:ilvl="4" w:tplc="280A0019" w:tentative="1">
      <w:start w:val="1"/>
      <w:numFmt w:val="lowerLetter"/>
      <w:lvlText w:val="%5."/>
      <w:lvlJc w:val="left"/>
      <w:pPr>
        <w:ind w:left="3428" w:hanging="360"/>
      </w:pPr>
    </w:lvl>
    <w:lvl w:ilvl="5" w:tplc="280A001B" w:tentative="1">
      <w:start w:val="1"/>
      <w:numFmt w:val="lowerRoman"/>
      <w:lvlText w:val="%6."/>
      <w:lvlJc w:val="right"/>
      <w:pPr>
        <w:ind w:left="4148" w:hanging="180"/>
      </w:pPr>
    </w:lvl>
    <w:lvl w:ilvl="6" w:tplc="280A000F" w:tentative="1">
      <w:start w:val="1"/>
      <w:numFmt w:val="decimal"/>
      <w:lvlText w:val="%7."/>
      <w:lvlJc w:val="left"/>
      <w:pPr>
        <w:ind w:left="4868" w:hanging="360"/>
      </w:pPr>
    </w:lvl>
    <w:lvl w:ilvl="7" w:tplc="280A0019" w:tentative="1">
      <w:start w:val="1"/>
      <w:numFmt w:val="lowerLetter"/>
      <w:lvlText w:val="%8."/>
      <w:lvlJc w:val="left"/>
      <w:pPr>
        <w:ind w:left="5588" w:hanging="360"/>
      </w:pPr>
    </w:lvl>
    <w:lvl w:ilvl="8" w:tplc="280A001B" w:tentative="1">
      <w:start w:val="1"/>
      <w:numFmt w:val="lowerRoman"/>
      <w:lvlText w:val="%9."/>
      <w:lvlJc w:val="right"/>
      <w:pPr>
        <w:ind w:left="6308" w:hanging="180"/>
      </w:pPr>
    </w:lvl>
  </w:abstractNum>
  <w:abstractNum w:abstractNumId="15" w15:restartNumberingAfterBreak="0">
    <w:nsid w:val="74826E43"/>
    <w:multiLevelType w:val="multilevel"/>
    <w:tmpl w:val="9D682BD8"/>
    <w:lvl w:ilvl="0">
      <w:numFmt w:val="bullet"/>
      <w:lvlText w:val="●"/>
      <w:lvlJc w:val="left"/>
      <w:pPr>
        <w:ind w:left="1269" w:hanging="720"/>
      </w:pPr>
      <w:rPr>
        <w:rFonts w:ascii="Arial" w:eastAsia="Arial" w:hAnsi="Arial" w:cs="Arial"/>
        <w:b w:val="0"/>
        <w:bCs w:val="0"/>
        <w:i/>
        <w:iCs/>
        <w:sz w:val="24"/>
        <w:szCs w:val="24"/>
      </w:rPr>
    </w:lvl>
    <w:lvl w:ilvl="1">
      <w:numFmt w:val="bullet"/>
      <w:lvlText w:val="•"/>
      <w:lvlJc w:val="left"/>
      <w:pPr>
        <w:ind w:left="2056" w:hanging="720"/>
      </w:pPr>
    </w:lvl>
    <w:lvl w:ilvl="2">
      <w:numFmt w:val="bullet"/>
      <w:lvlText w:val="•"/>
      <w:lvlJc w:val="left"/>
      <w:pPr>
        <w:ind w:left="2853" w:hanging="720"/>
      </w:pPr>
    </w:lvl>
    <w:lvl w:ilvl="3">
      <w:numFmt w:val="bullet"/>
      <w:lvlText w:val="•"/>
      <w:lvlJc w:val="left"/>
      <w:pPr>
        <w:ind w:left="3650" w:hanging="720"/>
      </w:pPr>
    </w:lvl>
    <w:lvl w:ilvl="4">
      <w:numFmt w:val="bullet"/>
      <w:lvlText w:val="•"/>
      <w:lvlJc w:val="left"/>
      <w:pPr>
        <w:ind w:left="4447" w:hanging="720"/>
      </w:pPr>
    </w:lvl>
    <w:lvl w:ilvl="5">
      <w:numFmt w:val="bullet"/>
      <w:lvlText w:val="•"/>
      <w:lvlJc w:val="left"/>
      <w:pPr>
        <w:ind w:left="5244" w:hanging="720"/>
      </w:pPr>
    </w:lvl>
    <w:lvl w:ilvl="6">
      <w:numFmt w:val="bullet"/>
      <w:lvlText w:val="•"/>
      <w:lvlJc w:val="left"/>
      <w:pPr>
        <w:ind w:left="6040" w:hanging="720"/>
      </w:pPr>
    </w:lvl>
    <w:lvl w:ilvl="7">
      <w:numFmt w:val="bullet"/>
      <w:lvlText w:val="•"/>
      <w:lvlJc w:val="left"/>
      <w:pPr>
        <w:ind w:left="6837" w:hanging="720"/>
      </w:pPr>
    </w:lvl>
    <w:lvl w:ilvl="8">
      <w:numFmt w:val="bullet"/>
      <w:lvlText w:val="•"/>
      <w:lvlJc w:val="left"/>
      <w:pPr>
        <w:ind w:left="7634" w:hanging="720"/>
      </w:pPr>
    </w:lvl>
  </w:abstractNum>
  <w:abstractNum w:abstractNumId="16" w15:restartNumberingAfterBreak="0">
    <w:nsid w:val="7A52732E"/>
    <w:multiLevelType w:val="multilevel"/>
    <w:tmpl w:val="F13A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471508">
    <w:abstractNumId w:val="1"/>
  </w:num>
  <w:num w:numId="2" w16cid:durableId="1058284489">
    <w:abstractNumId w:val="5"/>
  </w:num>
  <w:num w:numId="3" w16cid:durableId="330912002">
    <w:abstractNumId w:val="16"/>
  </w:num>
  <w:num w:numId="4" w16cid:durableId="1555581343">
    <w:abstractNumId w:val="15"/>
  </w:num>
  <w:num w:numId="5" w16cid:durableId="1778676896">
    <w:abstractNumId w:val="11"/>
  </w:num>
  <w:num w:numId="6" w16cid:durableId="412356465">
    <w:abstractNumId w:val="13"/>
  </w:num>
  <w:num w:numId="7" w16cid:durableId="567500422">
    <w:abstractNumId w:val="0"/>
  </w:num>
  <w:num w:numId="8" w16cid:durableId="387918385">
    <w:abstractNumId w:val="9"/>
  </w:num>
  <w:num w:numId="9" w16cid:durableId="779570836">
    <w:abstractNumId w:val="3"/>
  </w:num>
  <w:num w:numId="10" w16cid:durableId="1641613036">
    <w:abstractNumId w:val="2"/>
  </w:num>
  <w:num w:numId="11" w16cid:durableId="887644892">
    <w:abstractNumId w:val="12"/>
  </w:num>
  <w:num w:numId="12" w16cid:durableId="1742681593">
    <w:abstractNumId w:val="4"/>
  </w:num>
  <w:num w:numId="13" w16cid:durableId="317659200">
    <w:abstractNumId w:val="10"/>
  </w:num>
  <w:num w:numId="14" w16cid:durableId="1342701774">
    <w:abstractNumId w:val="8"/>
  </w:num>
  <w:num w:numId="15" w16cid:durableId="1384714345">
    <w:abstractNumId w:val="14"/>
  </w:num>
  <w:num w:numId="16" w16cid:durableId="601575864">
    <w:abstractNumId w:val="7"/>
  </w:num>
  <w:num w:numId="17" w16cid:durableId="412436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B9"/>
    <w:rsid w:val="001750A0"/>
    <w:rsid w:val="00535061"/>
    <w:rsid w:val="00585EBB"/>
    <w:rsid w:val="00F63B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5B29"/>
  <w15:docId w15:val="{FF871036-4857-42A7-BEAC-5AFA6436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909"/>
      <w:jc w:val="both"/>
      <w:outlineLvl w:val="0"/>
    </w:pPr>
    <w:rPr>
      <w:b/>
      <w:bCs/>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175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566</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martydoom18@gmail.com</cp:lastModifiedBy>
  <cp:revision>2</cp:revision>
  <dcterms:created xsi:type="dcterms:W3CDTF">2026-07-15T03:47:00Z</dcterms:created>
  <dcterms:modified xsi:type="dcterms:W3CDTF">2026-07-15T03:47:00Z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2026-05-26T00:00:00Z</vt:lpwstr>
  </property>
  <property fmtid="{D5CDD505-2E9C-101B-9397-08002B2CF9AE}" pid="3" name="Creator">
    <vt:lpwstr>Microsoft Word</vt:lpwstr>
  </property>
  <property fmtid="{D5CDD505-2E9C-101B-9397-08002B2CF9AE}" pid="4" name="LastSaved">
    <vt:lpwstr>2026-05-26T00:00:00Z</vt:lpwstr>
  </property>
</Properties>
</file>