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46F3D" w:rsidRDefault="00907B22" w:rsidP="00046F3D">
      <w:pPr>
        <w:shd w:val="clear" w:color="auto" w:fill="FFFFFF"/>
        <w:rPr>
          <w:rFonts w:ascii="Arial" w:hAnsi="Arial" w:cs="Arial"/>
          <w:b/>
        </w:rPr>
      </w:pPr>
      <w:r w:rsidRPr="00907B22">
        <w:rPr>
          <w:rFonts w:ascii="Arial" w:hAnsi="Arial" w:cs="Arial"/>
          <w:b/>
        </w:rPr>
        <w:t xml:space="preserve">RAZON SOCIAL: </w:t>
      </w:r>
      <w:r w:rsidR="00AF60C4">
        <w:rPr>
          <w:rFonts w:ascii="Arial" w:hAnsi="Arial" w:cs="Arial"/>
          <w:b/>
        </w:rPr>
        <w:t xml:space="preserve">ARROCERA SANTA CLARA </w:t>
      </w:r>
    </w:p>
    <w:p w:rsidR="00046F3D" w:rsidRDefault="00046F3D" w:rsidP="00046F3D">
      <w:pPr>
        <w:shd w:val="clear" w:color="auto" w:fill="FFFFFF"/>
        <w:rPr>
          <w:rFonts w:ascii="Arial" w:hAnsi="Arial" w:cs="Arial"/>
          <w:b/>
        </w:rPr>
      </w:pPr>
    </w:p>
    <w:p w:rsidR="00AF60C4" w:rsidRPr="00AF60C4" w:rsidRDefault="00046F3D" w:rsidP="00AF60C4">
      <w:pPr>
        <w:rPr>
          <w:rFonts w:ascii="Arial" w:hAnsi="Arial" w:cs="Arial"/>
          <w:color w:val="000000"/>
          <w:sz w:val="21"/>
          <w:szCs w:val="21"/>
        </w:rPr>
      </w:pPr>
      <w:r w:rsidRPr="00046F3D">
        <w:rPr>
          <w:rFonts w:ascii="Arial" w:eastAsia="Times New Roman" w:hAnsi="Arial" w:cs="Arial"/>
          <w:b/>
          <w:color w:val="000000"/>
          <w:sz w:val="21"/>
          <w:szCs w:val="21"/>
          <w:lang w:eastAsia="es-CO"/>
        </w:rPr>
        <w:t>DIRECCION:</w:t>
      </w:r>
      <w:r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</w:t>
      </w:r>
      <w:proofErr w:type="spellStart"/>
      <w:r w:rsidR="00AF60C4" w:rsidRPr="00AF60C4">
        <w:rPr>
          <w:rFonts w:ascii="Arial" w:hAnsi="Arial" w:cs="Arial"/>
          <w:color w:val="000000"/>
          <w:sz w:val="21"/>
          <w:szCs w:val="21"/>
        </w:rPr>
        <w:t>Kdx</w:t>
      </w:r>
      <w:proofErr w:type="spellEnd"/>
      <w:r w:rsidR="00AF60C4" w:rsidRPr="00AF60C4">
        <w:rPr>
          <w:rFonts w:ascii="Arial" w:hAnsi="Arial" w:cs="Arial"/>
          <w:color w:val="000000"/>
          <w:sz w:val="21"/>
          <w:szCs w:val="21"/>
        </w:rPr>
        <w:t xml:space="preserve"> 32 1 B Km 26 Sect</w:t>
      </w:r>
      <w:r w:rsidR="00AF60C4">
        <w:rPr>
          <w:rFonts w:ascii="Arial" w:hAnsi="Arial" w:cs="Arial"/>
          <w:color w:val="000000"/>
          <w:sz w:val="21"/>
          <w:szCs w:val="21"/>
        </w:rPr>
        <w:t xml:space="preserve">or La Esperanza </w:t>
      </w:r>
      <w:proofErr w:type="gramStart"/>
      <w:r w:rsidR="00AF60C4">
        <w:rPr>
          <w:rFonts w:ascii="Arial" w:hAnsi="Arial" w:cs="Arial"/>
          <w:color w:val="000000"/>
          <w:sz w:val="21"/>
          <w:szCs w:val="21"/>
        </w:rPr>
        <w:t>..</w:t>
      </w:r>
      <w:proofErr w:type="gramEnd"/>
    </w:p>
    <w:p w:rsidR="00046F3D" w:rsidRPr="00046F3D" w:rsidRDefault="00046F3D" w:rsidP="00046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046F3D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Cúcuta, Colombia</w:t>
      </w:r>
    </w:p>
    <w:p w:rsidR="000D5E4C" w:rsidRDefault="00046F3D" w:rsidP="00046F3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6F3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es-CO"/>
        </w:rPr>
        <w:t>Tel:</w:t>
      </w:r>
      <w:r w:rsidR="00AF60C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 xml:space="preserve"> </w:t>
      </w:r>
      <w:r w:rsidR="00AF60C4" w:rsidRPr="00AF60C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(57) (7) 5751039</w:t>
      </w:r>
      <w:r w:rsidR="00E60101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 xml:space="preserve"> / 5751177</w:t>
      </w:r>
      <w:bookmarkStart w:id="0" w:name="_GoBack"/>
      <w:bookmarkEnd w:id="0"/>
    </w:p>
    <w:p w:rsidR="00AF60C4" w:rsidRDefault="00F251A4" w:rsidP="00046F3D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251A4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IT: ARROCERA SANTA CLARA S A </w:t>
      </w:r>
    </w:p>
    <w:p w:rsidR="00F251A4" w:rsidRPr="00F251A4" w:rsidRDefault="00F251A4" w:rsidP="00046F3D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FORMA JURIDICA: sociedad por acciones simplificada </w:t>
      </w:r>
    </w:p>
    <w:p w:rsidR="00AF60C4" w:rsidRPr="000D5E4C" w:rsidRDefault="00AF60C4" w:rsidP="00046F3D">
      <w:pPr>
        <w:rPr>
          <w:b/>
        </w:rPr>
      </w:pPr>
    </w:p>
    <w:sectPr w:rsidR="00AF60C4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030C"/>
    <w:multiLevelType w:val="multilevel"/>
    <w:tmpl w:val="466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46F3D"/>
    <w:rsid w:val="000D5E4C"/>
    <w:rsid w:val="001856BC"/>
    <w:rsid w:val="002A634E"/>
    <w:rsid w:val="005D17E5"/>
    <w:rsid w:val="00907B22"/>
    <w:rsid w:val="00AF60C4"/>
    <w:rsid w:val="00C3247E"/>
    <w:rsid w:val="00E60101"/>
    <w:rsid w:val="00F251A4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7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07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linktext">
    <w:name w:val="link_text"/>
    <w:basedOn w:val="Fuentedeprrafopredeter"/>
    <w:rsid w:val="002A634E"/>
  </w:style>
  <w:style w:type="character" w:styleId="Textoennegrita">
    <w:name w:val="Strong"/>
    <w:basedOn w:val="Fuentedeprrafopredeter"/>
    <w:uiPriority w:val="22"/>
    <w:qFormat/>
    <w:rsid w:val="001856BC"/>
    <w:rPr>
      <w:b/>
      <w:bCs/>
    </w:rPr>
  </w:style>
  <w:style w:type="character" w:customStyle="1" w:styleId="category">
    <w:name w:val="category"/>
    <w:basedOn w:val="Fuentedeprrafopredeter"/>
    <w:rsid w:val="001856BC"/>
  </w:style>
  <w:style w:type="character" w:customStyle="1" w:styleId="tel">
    <w:name w:val="tel"/>
    <w:basedOn w:val="Fuentedeprrafopredeter"/>
    <w:rsid w:val="001856BC"/>
  </w:style>
  <w:style w:type="character" w:styleId="Hipervnculo">
    <w:name w:val="Hyperlink"/>
    <w:basedOn w:val="Fuentedeprrafopredeter"/>
    <w:uiPriority w:val="99"/>
    <w:semiHidden/>
    <w:unhideWhenUsed/>
    <w:rsid w:val="001856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7B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07B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phonemore">
    <w:name w:val="phonemore"/>
    <w:basedOn w:val="Fuentedeprrafopredeter"/>
    <w:rsid w:val="0090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89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1290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6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2017-10-12T19:52:00Z</dcterms:created>
  <dcterms:modified xsi:type="dcterms:W3CDTF">2017-10-12T19:52:00Z</dcterms:modified>
</cp:coreProperties>
</file>