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D33666" w:rsidRDefault="000D5E4C" w:rsidP="00F64DC2">
      <w:pPr>
        <w:pStyle w:val="Prrafodelista"/>
        <w:numPr>
          <w:ilvl w:val="0"/>
          <w:numId w:val="1"/>
        </w:numPr>
        <w:jc w:val="both"/>
        <w:rPr>
          <w:b/>
        </w:rPr>
      </w:pPr>
      <w:r w:rsidRPr="00D33666">
        <w:rPr>
          <w:b/>
        </w:rPr>
        <w:t>RAZON SOCIAL</w:t>
      </w:r>
      <w:r w:rsidR="00584D2A" w:rsidRPr="00D33666">
        <w:rPr>
          <w:b/>
        </w:rPr>
        <w:t>:</w:t>
      </w:r>
      <w:r w:rsidR="00353135" w:rsidRPr="00D33666">
        <w:rPr>
          <w:b/>
        </w:rPr>
        <w:t xml:space="preserve"> </w:t>
      </w:r>
      <w:r w:rsidR="00361122">
        <w:rPr>
          <w:b/>
        </w:rPr>
        <w:t>CLINICA METROPOLITANA CONFANORTE IPS</w:t>
      </w:r>
    </w:p>
    <w:p w:rsidR="00F64DC2" w:rsidRDefault="00795888" w:rsidP="00BB6E49">
      <w:pPr>
        <w:pStyle w:val="Prrafodelista"/>
        <w:numPr>
          <w:ilvl w:val="0"/>
          <w:numId w:val="1"/>
        </w:numPr>
        <w:jc w:val="both"/>
        <w:rPr>
          <w:b/>
        </w:rPr>
      </w:pPr>
      <w:r w:rsidRPr="00F64DC2">
        <w:rPr>
          <w:b/>
        </w:rPr>
        <w:t>TEL</w:t>
      </w:r>
      <w:r w:rsidR="00353135">
        <w:rPr>
          <w:b/>
        </w:rPr>
        <w:t xml:space="preserve">: </w:t>
      </w:r>
      <w:r w:rsidR="00361122">
        <w:rPr>
          <w:b/>
        </w:rPr>
        <w:t>5770214 EXT:5</w:t>
      </w:r>
    </w:p>
    <w:p w:rsidR="00353135" w:rsidRDefault="000D5E4C" w:rsidP="00EE02C6">
      <w:pPr>
        <w:pStyle w:val="Prrafodelista"/>
        <w:numPr>
          <w:ilvl w:val="0"/>
          <w:numId w:val="1"/>
        </w:numPr>
        <w:jc w:val="both"/>
        <w:rPr>
          <w:b/>
        </w:rPr>
      </w:pPr>
      <w:r w:rsidRPr="00361122">
        <w:rPr>
          <w:b/>
        </w:rPr>
        <w:t xml:space="preserve">DIRECCION: </w:t>
      </w:r>
      <w:r w:rsidR="00032704" w:rsidRPr="00361122">
        <w:rPr>
          <w:b/>
        </w:rPr>
        <w:t xml:space="preserve"> </w:t>
      </w:r>
      <w:r w:rsidR="00361122" w:rsidRPr="00361122">
        <w:rPr>
          <w:b/>
        </w:rPr>
        <w:t xml:space="preserve">AV3 #1-39 BARRIO LLERAS </w:t>
      </w:r>
      <w:r w:rsidR="00BB6E49" w:rsidRPr="00361122">
        <w:rPr>
          <w:b/>
        </w:rPr>
        <w:t xml:space="preserve"> Cúcuta – Colombia </w:t>
      </w:r>
    </w:p>
    <w:p w:rsidR="00361122" w:rsidRPr="00361122" w:rsidRDefault="00361122" w:rsidP="00EE02C6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GERENTE: PEDRO EMIRO PEÑALOZA CORREA </w:t>
      </w:r>
      <w:bookmarkStart w:id="0" w:name="_GoBack"/>
      <w:bookmarkEnd w:id="0"/>
    </w:p>
    <w:p w:rsidR="00795888" w:rsidRPr="00584D2A" w:rsidRDefault="00795888" w:rsidP="00353135">
      <w:pPr>
        <w:pStyle w:val="Prrafodelista"/>
        <w:jc w:val="both"/>
        <w:rPr>
          <w:b/>
        </w:rPr>
      </w:pPr>
    </w:p>
    <w:sectPr w:rsidR="00795888" w:rsidRPr="0058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FD30A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353135"/>
    <w:rsid w:val="00361122"/>
    <w:rsid w:val="00584D2A"/>
    <w:rsid w:val="005D17E5"/>
    <w:rsid w:val="00733405"/>
    <w:rsid w:val="00795888"/>
    <w:rsid w:val="00972559"/>
    <w:rsid w:val="00BB6E49"/>
    <w:rsid w:val="00BD6253"/>
    <w:rsid w:val="00D33666"/>
    <w:rsid w:val="00EE02C6"/>
    <w:rsid w:val="00F43505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2017-10-27T21:29:00Z</dcterms:created>
  <dcterms:modified xsi:type="dcterms:W3CDTF">2017-10-27T21:29:00Z</dcterms:modified>
</cp:coreProperties>
</file>