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4A0606" w14:paraId="11259D2D" w14:textId="77777777" w:rsidTr="00E63FE0">
        <w:trPr>
          <w:trHeight w:val="406"/>
        </w:trPr>
        <w:tc>
          <w:tcPr>
            <w:tcW w:w="9045" w:type="dxa"/>
          </w:tcPr>
          <w:p w14:paraId="7F699928" w14:textId="2600CC0E" w:rsidR="004A0606" w:rsidRPr="001C0930" w:rsidRDefault="004A0606">
            <w:r w:rsidRPr="00E63FE0">
              <w:rPr>
                <w:b/>
                <w:bCs/>
                <w:u w:val="single"/>
              </w:rPr>
              <w:t>ID</w:t>
            </w:r>
            <w:r w:rsidR="00664F93" w:rsidRPr="00E63FE0">
              <w:rPr>
                <w:b/>
                <w:bCs/>
                <w:u w:val="single"/>
              </w:rPr>
              <w:t>:</w:t>
            </w:r>
            <w:r w:rsidR="00664F93" w:rsidRPr="00664F93">
              <w:rPr>
                <w:b/>
                <w:bCs/>
              </w:rPr>
              <w:t xml:space="preserve"> </w:t>
            </w:r>
            <w:r w:rsidR="00960165">
              <w:rPr>
                <w:b/>
                <w:bCs/>
              </w:rPr>
              <w:t xml:space="preserve"> </w:t>
            </w:r>
            <w:r w:rsidR="001C0930">
              <w:t>2</w:t>
            </w:r>
          </w:p>
        </w:tc>
      </w:tr>
      <w:tr w:rsidR="004A0606" w14:paraId="36565594" w14:textId="77777777" w:rsidTr="00E63FE0">
        <w:trPr>
          <w:trHeight w:val="406"/>
        </w:trPr>
        <w:tc>
          <w:tcPr>
            <w:tcW w:w="9045" w:type="dxa"/>
          </w:tcPr>
          <w:p w14:paraId="6B0B94BF" w14:textId="485A051D" w:rsidR="004A0606" w:rsidRPr="001C0930" w:rsidRDefault="001C0930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Inserção de um novo recurso no sistema.</w:t>
            </w:r>
          </w:p>
        </w:tc>
      </w:tr>
      <w:tr w:rsidR="004A0606" w14:paraId="7A68DFE0" w14:textId="77777777" w:rsidTr="00E63FE0">
        <w:trPr>
          <w:trHeight w:val="423"/>
        </w:trPr>
        <w:tc>
          <w:tcPr>
            <w:tcW w:w="9045" w:type="dxa"/>
          </w:tcPr>
          <w:p w14:paraId="291DE1B7" w14:textId="2176E200" w:rsidR="004A0606" w:rsidRDefault="00E63FE0" w:rsidP="00664F93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 w:rsidR="00664F93">
              <w:tab/>
            </w:r>
          </w:p>
        </w:tc>
      </w:tr>
      <w:tr w:rsidR="004A0606" w14:paraId="4DD00C0C" w14:textId="77777777" w:rsidTr="00E63FE0">
        <w:trPr>
          <w:trHeight w:val="406"/>
        </w:trPr>
        <w:tc>
          <w:tcPr>
            <w:tcW w:w="9045" w:type="dxa"/>
          </w:tcPr>
          <w:p w14:paraId="24618FA2" w14:textId="04E33D74" w:rsidR="00E63FE0" w:rsidRDefault="00E63FE0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4A0606" w14:paraId="42BE7F00" w14:textId="77777777" w:rsidTr="00E63FE0">
        <w:trPr>
          <w:trHeight w:val="406"/>
        </w:trPr>
        <w:tc>
          <w:tcPr>
            <w:tcW w:w="9045" w:type="dxa"/>
          </w:tcPr>
          <w:p w14:paraId="416B0C2A" w14:textId="2F44FE79" w:rsidR="004A0606" w:rsidRPr="00E63FE0" w:rsidRDefault="00E63FE0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Não existem</w:t>
            </w:r>
          </w:p>
        </w:tc>
      </w:tr>
      <w:tr w:rsidR="004A0606" w14:paraId="21AAC991" w14:textId="77777777" w:rsidTr="00E63FE0">
        <w:trPr>
          <w:trHeight w:val="406"/>
        </w:trPr>
        <w:tc>
          <w:tcPr>
            <w:tcW w:w="9045" w:type="dxa"/>
          </w:tcPr>
          <w:p w14:paraId="79DFCB11" w14:textId="77777777" w:rsidR="004A0606" w:rsidRDefault="00E63FE0">
            <w:proofErr w:type="spellStart"/>
            <w:r w:rsidRPr="00E63FE0">
              <w:rPr>
                <w:b/>
                <w:bCs/>
                <w:u w:val="single"/>
              </w:rPr>
              <w:t>Main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Flow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</w:p>
          <w:p w14:paraId="5DA6259A" w14:textId="77777777" w:rsidR="00E63FE0" w:rsidRDefault="00E63FE0" w:rsidP="00E63FE0">
            <w:pPr>
              <w:pStyle w:val="PargrafodaLista"/>
              <w:numPr>
                <w:ilvl w:val="0"/>
                <w:numId w:val="2"/>
              </w:numPr>
            </w:pPr>
            <w:r>
              <w:t xml:space="preserve">O use case começa quando o utilizador </w:t>
            </w:r>
            <w:r w:rsidR="007B314A">
              <w:t>seleciona a opção de inserir um novo recurso no sistema</w:t>
            </w:r>
          </w:p>
          <w:p w14:paraId="51F73041" w14:textId="77777777" w:rsidR="007B314A" w:rsidRDefault="007B314A" w:rsidP="00E63FE0">
            <w:pPr>
              <w:pStyle w:val="PargrafodaLista"/>
              <w:numPr>
                <w:ilvl w:val="0"/>
                <w:numId w:val="2"/>
              </w:numPr>
            </w:pPr>
            <w:r>
              <w:t>O sistema abre uma janela com o formulário para inserção dos dados</w:t>
            </w:r>
          </w:p>
          <w:p w14:paraId="0B37EDDF" w14:textId="77777777" w:rsidR="007B314A" w:rsidRDefault="007B314A" w:rsidP="007B314A">
            <w:pPr>
              <w:pStyle w:val="PargrafodaLista"/>
              <w:numPr>
                <w:ilvl w:val="0"/>
                <w:numId w:val="2"/>
              </w:numPr>
            </w:pPr>
            <w:r>
              <w:t>O utilizador pode preencher o formulário com o nome, email, telefone, função e preço por hora do novo recurso</w:t>
            </w:r>
          </w:p>
          <w:p w14:paraId="6A10F8CD" w14:textId="77777777" w:rsidR="007B314A" w:rsidRDefault="007B314A" w:rsidP="007B314A">
            <w:pPr>
              <w:pStyle w:val="PargrafodaLista"/>
              <w:numPr>
                <w:ilvl w:val="1"/>
                <w:numId w:val="2"/>
              </w:numPr>
            </w:pPr>
            <w:r>
              <w:t>O utilizador pode optar por preencher apenas alguns ou até nenhum dos campos</w:t>
            </w:r>
          </w:p>
          <w:p w14:paraId="211AF161" w14:textId="0E33AEE3" w:rsidR="007B314A" w:rsidRPr="00E63FE0" w:rsidRDefault="007B314A" w:rsidP="007B314A">
            <w:pPr>
              <w:pStyle w:val="PargrafodaLista"/>
              <w:numPr>
                <w:ilvl w:val="0"/>
                <w:numId w:val="2"/>
              </w:numPr>
            </w:pPr>
            <w:r>
              <w:t>O sistema regista o novo recurso que pode ser consultado na aba “</w:t>
            </w:r>
            <w:proofErr w:type="spellStart"/>
            <w:r>
              <w:t>Resources</w:t>
            </w:r>
            <w:proofErr w:type="spellEnd"/>
            <w:r>
              <w:t>”</w:t>
            </w:r>
          </w:p>
        </w:tc>
      </w:tr>
      <w:tr w:rsidR="004A0606" w14:paraId="11D534C7" w14:textId="77777777" w:rsidTr="00E63FE0">
        <w:trPr>
          <w:trHeight w:val="406"/>
        </w:trPr>
        <w:tc>
          <w:tcPr>
            <w:tcW w:w="9045" w:type="dxa"/>
          </w:tcPr>
          <w:p w14:paraId="3003836A" w14:textId="0FD20286" w:rsidR="004A0606" w:rsidRPr="007B314A" w:rsidRDefault="007B314A">
            <w:proofErr w:type="spellStart"/>
            <w:r w:rsidRPr="007B314A">
              <w:rPr>
                <w:b/>
                <w:bCs/>
                <w:u w:val="single"/>
              </w:rPr>
              <w:t>Postconditions</w:t>
            </w:r>
            <w:proofErr w:type="spellEnd"/>
            <w:r w:rsidRPr="007B314A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  <w:r w:rsidR="00957126">
              <w:t>Não existem</w:t>
            </w:r>
          </w:p>
        </w:tc>
      </w:tr>
      <w:tr w:rsidR="004A0606" w14:paraId="0109EF5E" w14:textId="77777777" w:rsidTr="00E63FE0">
        <w:trPr>
          <w:trHeight w:val="406"/>
        </w:trPr>
        <w:tc>
          <w:tcPr>
            <w:tcW w:w="9045" w:type="dxa"/>
          </w:tcPr>
          <w:p w14:paraId="3B5683C5" w14:textId="2C54290F" w:rsidR="004A0606" w:rsidRPr="00957126" w:rsidRDefault="00957126">
            <w:proofErr w:type="spellStart"/>
            <w:r w:rsidRPr="00957126">
              <w:rPr>
                <w:b/>
                <w:bCs/>
                <w:u w:val="single"/>
              </w:rPr>
              <w:t>Alternative</w:t>
            </w:r>
            <w:proofErr w:type="spellEnd"/>
            <w:r w:rsidRPr="00957126">
              <w:rPr>
                <w:b/>
                <w:bCs/>
                <w:u w:val="single"/>
              </w:rPr>
              <w:t xml:space="preserve"> </w:t>
            </w:r>
            <w:proofErr w:type="spellStart"/>
            <w:r w:rsidRPr="00957126">
              <w:rPr>
                <w:b/>
                <w:bCs/>
                <w:u w:val="single"/>
              </w:rPr>
              <w:t>flows</w:t>
            </w:r>
            <w:proofErr w:type="spellEnd"/>
            <w:r w:rsidRPr="00957126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  <w:r>
              <w:t>Não existem</w:t>
            </w:r>
          </w:p>
        </w:tc>
      </w:tr>
    </w:tbl>
    <w:p w14:paraId="0A41B7EA" w14:textId="77777777" w:rsidR="00301F72" w:rsidRDefault="00301F72"/>
    <w:sectPr w:rsidR="0030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78EF"/>
    <w:multiLevelType w:val="hybridMultilevel"/>
    <w:tmpl w:val="8954C9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0EEB"/>
    <w:multiLevelType w:val="hybridMultilevel"/>
    <w:tmpl w:val="F7AE7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94502">
    <w:abstractNumId w:val="1"/>
  </w:num>
  <w:num w:numId="2" w16cid:durableId="205488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6"/>
    <w:rsid w:val="00117C72"/>
    <w:rsid w:val="001C0930"/>
    <w:rsid w:val="001D3FFA"/>
    <w:rsid w:val="002445DC"/>
    <w:rsid w:val="00301F72"/>
    <w:rsid w:val="00333A31"/>
    <w:rsid w:val="004A0606"/>
    <w:rsid w:val="005045A9"/>
    <w:rsid w:val="005A50D8"/>
    <w:rsid w:val="00664F93"/>
    <w:rsid w:val="00760E53"/>
    <w:rsid w:val="007B314A"/>
    <w:rsid w:val="00846CCA"/>
    <w:rsid w:val="00957126"/>
    <w:rsid w:val="00960165"/>
    <w:rsid w:val="009E7ABF"/>
    <w:rsid w:val="00A63257"/>
    <w:rsid w:val="00B52F00"/>
    <w:rsid w:val="00E63FE0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7D82"/>
  <w15:chartTrackingRefBased/>
  <w15:docId w15:val="{2CFAB61D-7AA8-4137-99BA-D98081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table" w:styleId="TabelacomGrelha">
    <w:name w:val="Table Grid"/>
    <w:basedOn w:val="Tabelanormal"/>
    <w:uiPriority w:val="39"/>
    <w:rsid w:val="004A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6070-32D8-45D1-9912-A6D8000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1</cp:revision>
  <dcterms:created xsi:type="dcterms:W3CDTF">2022-12-01T11:46:00Z</dcterms:created>
  <dcterms:modified xsi:type="dcterms:W3CDTF">2022-12-01T14:41:00Z</dcterms:modified>
</cp:coreProperties>
</file>