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B53C" w14:textId="77777777" w:rsidR="00CD131E" w:rsidRDefault="00CD131E" w:rsidP="00CD1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pt-PT"/>
        </w:rPr>
        <w:t>Review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FF0000"/>
          <w:lang w:eastAsia="pt-PT"/>
        </w:rPr>
        <w:t>(Francisco 60816)</w:t>
      </w:r>
    </w:p>
    <w:p w14:paraId="664D9D94" w14:textId="77777777" w:rsidR="00CD131E" w:rsidRDefault="00CD131E" w:rsidP="00CD1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Primeiramente, penso que o colega tenha feito um excelente trabalho na explicação de cada parâmetro, pois para além de explicar o significado de cada um ainda deu breves exemplos bastante esclarecedores. Concordo com os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smells</w:t>
      </w:r>
      <w:proofErr w:type="spellEnd"/>
      <w:r>
        <w:rPr>
          <w:rFonts w:ascii="Arial" w:eastAsia="Times New Roman" w:hAnsi="Arial" w:cs="Arial"/>
          <w:color w:val="000000"/>
          <w:lang w:eastAsia="pt-PT"/>
        </w:rPr>
        <w:t xml:space="preserve"> do meu colega pois com esta métrica conseguimos facilmente identificar “Long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>
        <w:rPr>
          <w:rFonts w:ascii="Arial" w:eastAsia="Times New Roman" w:hAnsi="Arial" w:cs="Arial"/>
          <w:color w:val="000000"/>
          <w:lang w:eastAsia="pt-PT"/>
        </w:rPr>
        <w:t xml:space="preserve">”’s assim como o excesso de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if’s</w:t>
      </w:r>
      <w:proofErr w:type="spellEnd"/>
      <w:r>
        <w:rPr>
          <w:rFonts w:ascii="Arial" w:eastAsia="Times New Roman" w:hAnsi="Arial" w:cs="Arial"/>
          <w:color w:val="000000"/>
          <w:lang w:eastAsia="pt-PT"/>
        </w:rPr>
        <w:t>.</w:t>
      </w:r>
    </w:p>
    <w:p w14:paraId="0A728213" w14:textId="77777777" w:rsidR="00FB362C" w:rsidRPr="00CD131E" w:rsidRDefault="00FB362C">
      <w:pPr>
        <w:rPr>
          <w:u w:val="single"/>
        </w:rPr>
      </w:pPr>
    </w:p>
    <w:sectPr w:rsidR="00FB362C" w:rsidRPr="00CD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1E"/>
    <w:rsid w:val="00CD131E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B12"/>
  <w15:chartTrackingRefBased/>
  <w15:docId w15:val="{A3D839CF-72A9-4070-A3D1-9389D41E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1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Silveira</dc:creator>
  <cp:keywords/>
  <dc:description/>
  <cp:lastModifiedBy>Francisco Silveira</cp:lastModifiedBy>
  <cp:revision>1</cp:revision>
  <dcterms:created xsi:type="dcterms:W3CDTF">2022-12-03T10:30:00Z</dcterms:created>
  <dcterms:modified xsi:type="dcterms:W3CDTF">2022-12-03T10:30:00Z</dcterms:modified>
</cp:coreProperties>
</file>