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5668" w:tblpY="0"/>
        <w:tblW w:w="56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1559"/>
        <w:gridCol w:w="1560"/>
        <w:tblGridChange w:id="0">
          <w:tblGrid>
            <w:gridCol w:w="2518"/>
            <w:gridCol w:w="1559"/>
            <w:gridCol w:w="1560"/>
          </w:tblGrid>
        </w:tblGridChange>
      </w:tblGrid>
      <w:tr>
        <w:trPr>
          <w:cantSplit w:val="0"/>
          <w:tblHeader w:val="0"/>
        </w:trPr>
        <w:tc>
          <w:tcPr>
            <w:vAlign w:val="center"/>
          </w:tcPr>
          <w:p w:rsidR="00000000" w:rsidDel="00000000" w:rsidP="00000000" w:rsidRDefault="00000000" w:rsidRPr="00000000" w14:paraId="0000000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Numer seryjny urządzenia</w:t>
            </w:r>
          </w:p>
        </w:tc>
        <w:tc>
          <w:tcPr>
            <w:gridSpan w:val="2"/>
            <w:tcBorders>
              <w:bottom w:color="000000" w:space="0" w:sz="4" w:val="single"/>
            </w:tcBorders>
            <w:vAlign w:val="center"/>
          </w:tcPr>
          <w:p w:rsidR="00000000" w:rsidDel="00000000" w:rsidP="00000000" w:rsidRDefault="00000000" w:rsidRPr="00000000" w14:paraId="00000003">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{numer_urzadzenia}</w:t>
            </w:r>
          </w:p>
        </w:tc>
      </w:tr>
      <w:tr>
        <w:trPr>
          <w:cantSplit w:val="0"/>
          <w:tblHeader w:val="0"/>
        </w:trPr>
        <w:tc>
          <w:tcPr>
            <w:vAlign w:val="center"/>
          </w:tcPr>
          <w:p w:rsidR="00000000" w:rsidDel="00000000" w:rsidP="00000000" w:rsidRDefault="00000000" w:rsidRPr="00000000" w14:paraId="0000000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Okres wypożyczenia</w:t>
            </w:r>
          </w:p>
        </w:tc>
        <w:tc>
          <w:tcPr>
            <w:shd w:fill="auto" w:val="clear"/>
            <w:vAlign w:val="center"/>
          </w:tcPr>
          <w:p w:rsidR="00000000" w:rsidDel="00000000" w:rsidP="00000000" w:rsidRDefault="00000000" w:rsidRPr="00000000" w14:paraId="00000006">
            <w:pP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{start_wypozyczenia}</w:t>
            </w:r>
          </w:p>
        </w:tc>
        <w:tc>
          <w:tcPr>
            <w:shd w:fill="auto" w:val="clear"/>
            <w:vAlign w:val="center"/>
          </w:tcPr>
          <w:p w:rsidR="00000000" w:rsidDel="00000000" w:rsidP="00000000" w:rsidRDefault="00000000" w:rsidRPr="00000000" w14:paraId="00000007">
            <w:pPr>
              <w:ind w:right="45.35433070866134"/>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{koniec_wypozyczenia}</w:t>
            </w:r>
          </w:p>
        </w:tc>
      </w:tr>
      <w:tr>
        <w:trPr>
          <w:cantSplit w:val="0"/>
          <w:tblHeader w:val="0"/>
        </w:trPr>
        <w:tc>
          <w:tcPr>
            <w:vAlign w:val="center"/>
          </w:tcPr>
          <w:p w:rsidR="00000000" w:rsidDel="00000000" w:rsidP="00000000" w:rsidRDefault="00000000" w:rsidRPr="00000000" w14:paraId="0000000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Ilość dni</w:t>
            </w:r>
          </w:p>
        </w:tc>
        <w:tc>
          <w:tcPr>
            <w:gridSpan w:val="2"/>
            <w:shd w:fill="auto" w:val="clear"/>
            <w:vAlign w:val="center"/>
          </w:tcPr>
          <w:p w:rsidR="00000000" w:rsidDel="00000000" w:rsidP="00000000" w:rsidRDefault="00000000" w:rsidRPr="00000000" w14:paraId="00000009">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{ilosc_dni}</w:t>
            </w:r>
          </w:p>
        </w:tc>
      </w:tr>
      <w:tr>
        <w:trPr>
          <w:cantSplit w:val="0"/>
          <w:trHeight w:val="505" w:hRule="atLeast"/>
          <w:tblHeader w:val="0"/>
        </w:trPr>
        <w:tc>
          <w:tcPr>
            <w:vAlign w:val="center"/>
          </w:tcPr>
          <w:p w:rsidR="00000000" w:rsidDel="00000000" w:rsidP="00000000" w:rsidRDefault="00000000" w:rsidRPr="00000000" w14:paraId="0000000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Cena za dobę </w:t>
            </w:r>
            <w:r w:rsidDel="00000000" w:rsidR="00000000" w:rsidRPr="00000000">
              <w:rPr>
                <w:rFonts w:ascii="Calibri" w:cs="Calibri" w:eastAsia="Calibri" w:hAnsi="Calibri"/>
                <w:b w:val="1"/>
                <w:sz w:val="16"/>
                <w:szCs w:val="16"/>
                <w:rtl w:val="0"/>
              </w:rPr>
              <w:t xml:space="preserve">(brutto)</w:t>
            </w:r>
            <w:r w:rsidDel="00000000" w:rsidR="00000000" w:rsidRPr="00000000">
              <w:rPr>
                <w:rtl w:val="0"/>
              </w:rPr>
            </w:r>
          </w:p>
        </w:tc>
        <w:tc>
          <w:tcPr>
            <w:gridSpan w:val="2"/>
            <w:shd w:fill="auto" w:val="clear"/>
            <w:vAlign w:val="center"/>
          </w:tcPr>
          <w:p w:rsidR="00000000" w:rsidDel="00000000" w:rsidP="00000000" w:rsidRDefault="00000000" w:rsidRPr="00000000" w14:paraId="0000000C">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{cena_doba}</w:t>
            </w:r>
          </w:p>
        </w:tc>
      </w:tr>
      <w:tr>
        <w:trPr>
          <w:cantSplit w:val="0"/>
          <w:tblHeader w:val="0"/>
        </w:trPr>
        <w:tc>
          <w:tcPr>
            <w:vAlign w:val="center"/>
          </w:tcPr>
          <w:p w:rsidR="00000000" w:rsidDel="00000000" w:rsidP="00000000" w:rsidRDefault="00000000" w:rsidRPr="00000000" w14:paraId="0000000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Kwota wypożyczenia </w:t>
            </w:r>
            <w:r w:rsidDel="00000000" w:rsidR="00000000" w:rsidRPr="00000000">
              <w:rPr>
                <w:rFonts w:ascii="Calibri" w:cs="Calibri" w:eastAsia="Calibri" w:hAnsi="Calibri"/>
                <w:b w:val="1"/>
                <w:sz w:val="16"/>
                <w:szCs w:val="16"/>
                <w:rtl w:val="0"/>
              </w:rPr>
              <w:t xml:space="preserve">(brutto)</w:t>
            </w:r>
            <w:r w:rsidDel="00000000" w:rsidR="00000000" w:rsidRPr="00000000">
              <w:rPr>
                <w:rtl w:val="0"/>
              </w:rPr>
            </w:r>
          </w:p>
        </w:tc>
        <w:tc>
          <w:tcPr>
            <w:gridSpan w:val="2"/>
            <w:shd w:fill="auto" w:val="clear"/>
            <w:vAlign w:val="center"/>
          </w:tcPr>
          <w:p w:rsidR="00000000" w:rsidDel="00000000" w:rsidP="00000000" w:rsidRDefault="00000000" w:rsidRPr="00000000" w14:paraId="0000000F">
            <w:pPr>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{koszt_wypozyczenia}</w:t>
            </w:r>
          </w:p>
        </w:tc>
      </w:tr>
    </w:tbl>
    <w:p w:rsidR="00000000" w:rsidDel="00000000" w:rsidP="00000000" w:rsidRDefault="00000000" w:rsidRPr="00000000" w14:paraId="0000001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UMOWA NAJMU</w:t>
      </w:r>
    </w:p>
    <w:p w:rsidR="00000000" w:rsidDel="00000000" w:rsidP="00000000" w:rsidRDefault="00000000" w:rsidRPr="00000000" w14:paraId="00000012">
      <w:pPr>
        <w:tabs>
          <w:tab w:val="left" w:leader="none" w:pos="426"/>
        </w:tabs>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szyny rehabilitacyjnej </w:t>
      </w:r>
    </w:p>
    <w:p w:rsidR="00000000" w:rsidDel="00000000" w:rsidP="00000000" w:rsidRDefault="00000000" w:rsidRPr="00000000" w14:paraId="0000001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zawarta w dniu {data_umowy}.</w:t>
      </w:r>
    </w:p>
    <w:p w:rsidR="00000000" w:rsidDel="00000000" w:rsidP="00000000" w:rsidRDefault="00000000" w:rsidRPr="00000000" w14:paraId="0000001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pomiędzy:</w:t>
      </w:r>
    </w:p>
    <w:p w:rsidR="00000000" w:rsidDel="00000000" w:rsidP="00000000" w:rsidRDefault="00000000" w:rsidRPr="00000000" w14:paraId="00000018">
      <w:pPr>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OrtoSzyna</w:t>
      </w:r>
      <w:r w:rsidDel="00000000" w:rsidR="00000000" w:rsidRPr="00000000">
        <w:rPr>
          <w:rFonts w:ascii="Calibri" w:cs="Calibri" w:eastAsia="Calibri" w:hAnsi="Calibri"/>
          <w:sz w:val="20"/>
          <w:szCs w:val="20"/>
          <w:rtl w:val="0"/>
        </w:rPr>
        <w:t xml:space="preserve">, Wypożyczalnia Szyn CPM, ul. Wschodnia 1/3, 26-500 Szydłowiec, NIP: 7991259486, REGON: 389492310,  </w:t>
        <w:br w:type="textWrapping"/>
        <w:t xml:space="preserve">nr tel. +48 530940103, reprezentowana przez Bogumiłę Płaskocińską</w:t>
      </w:r>
    </w:p>
    <w:p w:rsidR="00000000" w:rsidDel="00000000" w:rsidP="00000000" w:rsidRDefault="00000000" w:rsidRPr="00000000" w14:paraId="00000019">
      <w:pPr>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zwanym w dalszej części Umowy „</w:t>
      </w:r>
      <w:r w:rsidDel="00000000" w:rsidR="00000000" w:rsidRPr="00000000">
        <w:rPr>
          <w:rFonts w:ascii="Calibri" w:cs="Calibri" w:eastAsia="Calibri" w:hAnsi="Calibri"/>
          <w:b w:val="1"/>
          <w:sz w:val="20"/>
          <w:szCs w:val="20"/>
          <w:rtl w:val="0"/>
        </w:rPr>
        <w:t xml:space="preserve">Wynajmującym”</w:t>
      </w: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1A">
      <w:pPr>
        <w:spacing w:line="4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t>
      </w:r>
    </w:p>
    <w:p w:rsidR="00000000" w:rsidDel="00000000" w:rsidP="00000000" w:rsidRDefault="00000000" w:rsidRPr="00000000" w14:paraId="0000001B">
      <w:pPr>
        <w:shd w:fill="ffffff" w:val="clear"/>
        <w:rPr>
          <w:rFonts w:ascii="Calibri" w:cs="Calibri" w:eastAsia="Calibri" w:hAnsi="Calibri"/>
          <w:sz w:val="28"/>
          <w:szCs w:val="28"/>
        </w:rPr>
      </w:pPr>
      <w:r w:rsidDel="00000000" w:rsidR="00000000" w:rsidRPr="00000000">
        <w:rPr>
          <w:rFonts w:ascii="Calibri" w:cs="Calibri" w:eastAsia="Calibri" w:hAnsi="Calibri"/>
          <w:b w:val="1"/>
          <w:sz w:val="20"/>
          <w:szCs w:val="20"/>
          <w:rtl w:val="0"/>
        </w:rPr>
        <w:t xml:space="preserve">2. </w:t>
      </w:r>
      <w:r w:rsidDel="00000000" w:rsidR="00000000" w:rsidRPr="00000000">
        <w:rPr>
          <w:rFonts w:ascii="Arial" w:cs="Arial" w:eastAsia="Arial" w:hAnsi="Arial"/>
          <w:b w:val="1"/>
          <w:color w:val="ff0000"/>
          <w:sz w:val="18"/>
          <w:szCs w:val="18"/>
          <w:rtl w:val="0"/>
        </w:rPr>
        <w:t xml:space="preserve">{imie_nazwisko} </w:t>
      </w:r>
      <w:r w:rsidDel="00000000" w:rsidR="00000000" w:rsidRPr="00000000">
        <w:rPr>
          <w:rFonts w:ascii="Arial" w:cs="Arial" w:eastAsia="Arial" w:hAnsi="Arial"/>
          <w:b w:val="1"/>
          <w:sz w:val="18"/>
          <w:szCs w:val="18"/>
          <w:rtl w:val="0"/>
        </w:rPr>
        <w:t xml:space="preserve">(tel.</w:t>
      </w:r>
      <w:r w:rsidDel="00000000" w:rsidR="00000000" w:rsidRPr="00000000">
        <w:rPr>
          <w:rtl w:val="0"/>
        </w:rPr>
        <w:t xml:space="preserve"> </w:t>
      </w:r>
      <w:r w:rsidDel="00000000" w:rsidR="00000000" w:rsidRPr="00000000">
        <w:rPr>
          <w:rFonts w:ascii="Arial" w:cs="Arial" w:eastAsia="Arial" w:hAnsi="Arial"/>
          <w:color w:val="ff0000"/>
          <w:sz w:val="18"/>
          <w:szCs w:val="18"/>
          <w:rtl w:val="0"/>
        </w:rPr>
        <w:t xml:space="preserve">{telefon}</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zwanym w dalszej części Umowy „</w:t>
      </w:r>
      <w:r w:rsidDel="00000000" w:rsidR="00000000" w:rsidRPr="00000000">
        <w:rPr>
          <w:rFonts w:ascii="Arial" w:cs="Arial" w:eastAsia="Arial" w:hAnsi="Arial"/>
          <w:b w:val="1"/>
          <w:sz w:val="18"/>
          <w:szCs w:val="18"/>
          <w:rtl w:val="0"/>
        </w:rPr>
        <w:t xml:space="preserve">Najemcą”</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1</w:t>
      </w:r>
    </w:p>
    <w:p w:rsidR="00000000" w:rsidDel="00000000" w:rsidP="00000000" w:rsidRDefault="00000000" w:rsidRPr="00000000" w14:paraId="0000001D">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Przedmiot umowy</w:t>
      </w:r>
    </w:p>
    <w:p w:rsidR="00000000" w:rsidDel="00000000" w:rsidP="00000000" w:rsidRDefault="00000000" w:rsidRPr="00000000" w14:paraId="0000001E">
      <w:pPr>
        <w:numPr>
          <w:ilvl w:val="0"/>
          <w:numId w:val="3"/>
        </w:numPr>
        <w:ind w:left="426"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Wynajmujący oddaje Najemcy w najem rzecz określoną w ust. 2 na warunkach określonych w niniejszej umowie.</w:t>
      </w:r>
    </w:p>
    <w:p w:rsidR="00000000" w:rsidDel="00000000" w:rsidP="00000000" w:rsidRDefault="00000000" w:rsidRPr="00000000" w14:paraId="0000001F">
      <w:pPr>
        <w:numPr>
          <w:ilvl w:val="0"/>
          <w:numId w:val="3"/>
        </w:numPr>
        <w:ind w:left="426"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Przedmiotem najmu jest:</w:t>
      </w:r>
    </w:p>
    <w:p w:rsidR="00000000" w:rsidDel="00000000" w:rsidP="00000000" w:rsidRDefault="00000000" w:rsidRPr="00000000" w14:paraId="00000020">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zmotoryzowana szyna ruchoma przeznaczona do ciągłej biernej mobilizacji stawu kolanowego i biodrowego CPM (Continuous Passive Motion), model: </w:t>
      </w:r>
      <w:r w:rsidDel="00000000" w:rsidR="00000000" w:rsidRPr="00000000">
        <w:rPr>
          <w:rFonts w:ascii="Calibri" w:cs="Calibri" w:eastAsia="Calibri" w:hAnsi="Calibri"/>
          <w:color w:val="ff0000"/>
          <w:sz w:val="18"/>
          <w:szCs w:val="18"/>
          <w:rtl w:val="0"/>
        </w:rPr>
        <w:t xml:space="preserve">{dane_szyny} {numer_urzadzenia}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18"/>
          <w:szCs w:val="18"/>
          <w:rtl w:val="0"/>
        </w:rPr>
        <w:t xml:space="preserve">rok </w:t>
      </w:r>
      <w:r w:rsidDel="00000000" w:rsidR="00000000" w:rsidRPr="00000000">
        <w:rPr>
          <w:rFonts w:ascii="Calibri" w:cs="Calibri" w:eastAsia="Calibri" w:hAnsi="Calibri"/>
          <w:color w:val="ff0000"/>
          <w:sz w:val="18"/>
          <w:szCs w:val="18"/>
          <w:rtl w:val="0"/>
        </w:rPr>
        <w:t xml:space="preserve">{rok_urzadzenia} </w:t>
      </w:r>
      <w:r w:rsidDel="00000000" w:rsidR="00000000" w:rsidRPr="00000000">
        <w:rPr>
          <w:rFonts w:ascii="Calibri" w:cs="Calibri" w:eastAsia="Calibri" w:hAnsi="Calibri"/>
          <w:sz w:val="18"/>
          <w:szCs w:val="18"/>
          <w:rtl w:val="0"/>
        </w:rPr>
        <w:t xml:space="preserve">o wartości </w:t>
      </w:r>
      <w:r w:rsidDel="00000000" w:rsidR="00000000" w:rsidRPr="00000000">
        <w:rPr>
          <w:rFonts w:ascii="Calibri" w:cs="Calibri" w:eastAsia="Calibri" w:hAnsi="Calibri"/>
          <w:color w:val="ff0000"/>
          <w:sz w:val="18"/>
          <w:szCs w:val="18"/>
          <w:rtl w:val="0"/>
        </w:rPr>
        <w:t xml:space="preserve">{wartosc_urzadzenia} </w:t>
      </w:r>
      <w:r w:rsidDel="00000000" w:rsidR="00000000" w:rsidRPr="00000000">
        <w:rPr>
          <w:rFonts w:ascii="Calibri" w:cs="Calibri" w:eastAsia="Calibri" w:hAnsi="Calibri"/>
          <w:sz w:val="18"/>
          <w:szCs w:val="18"/>
          <w:rtl w:val="0"/>
        </w:rPr>
        <w:t xml:space="preserve">zł (słownie: dwadzieścia tysięcy złotych) wraz z instrukcją obsługi w języku polskim.</w:t>
      </w:r>
    </w:p>
    <w:p w:rsidR="00000000" w:rsidDel="00000000" w:rsidP="00000000" w:rsidRDefault="00000000" w:rsidRPr="00000000" w14:paraId="00000021">
      <w:pPr>
        <w:numPr>
          <w:ilvl w:val="0"/>
          <w:numId w:val="3"/>
        </w:numPr>
        <w:ind w:left="426" w:hanging="36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Wynajmujący oświadcza, że jest właścicielem szyn CPM, o której mowa w ust. 1.</w:t>
      </w:r>
    </w:p>
    <w:p w:rsidR="00000000" w:rsidDel="00000000" w:rsidP="00000000" w:rsidRDefault="00000000" w:rsidRPr="00000000" w14:paraId="00000022">
      <w:pPr>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2</w:t>
      </w:r>
    </w:p>
    <w:p w:rsidR="00000000" w:rsidDel="00000000" w:rsidP="00000000" w:rsidRDefault="00000000" w:rsidRPr="00000000" w14:paraId="00000023">
      <w:pPr>
        <w:spacing w:line="4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Czas Najmu i Warunki Płatności</w:t>
      </w:r>
    </w:p>
    <w:p w:rsidR="00000000" w:rsidDel="00000000" w:rsidP="00000000" w:rsidRDefault="00000000" w:rsidRPr="00000000" w14:paraId="00000024">
      <w:pPr>
        <w:widowControl w:val="0"/>
        <w:numPr>
          <w:ilvl w:val="0"/>
          <w:numId w:val="7"/>
        </w:numPr>
        <w:ind w:left="425" w:hanging="357"/>
        <w:jc w:val="both"/>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Przedmiot umowy najmu {wydanie_czy_kurier} </w:t>
      </w:r>
      <w:r w:rsidDel="00000000" w:rsidR="00000000" w:rsidRPr="00000000">
        <w:rPr>
          <w:rFonts w:ascii="Calibri" w:cs="Calibri" w:eastAsia="Calibri" w:hAnsi="Calibri"/>
          <w:color w:val="ff0000"/>
          <w:sz w:val="20"/>
          <w:szCs w:val="20"/>
          <w:rtl w:val="0"/>
        </w:rPr>
        <w:t xml:space="preserve">{data_wydania}</w:t>
      </w:r>
      <w:commentRangeStart w:id="0"/>
      <w:r w:rsidDel="00000000" w:rsidR="00000000" w:rsidRPr="00000000">
        <w:rPr>
          <w:rFonts w:ascii="Calibri" w:cs="Calibri" w:eastAsia="Calibri" w:hAnsi="Calibri"/>
          <w:sz w:val="20"/>
          <w:szCs w:val="20"/>
          <w:rtl w:val="0"/>
        </w:rPr>
        <w:t xml:space="preserve"> </w:t>
      </w:r>
      <w:commentRangeEnd w:id="0"/>
      <w:r w:rsidDel="00000000" w:rsidR="00000000" w:rsidRPr="00000000">
        <w:commentReference w:id="0"/>
      </w:r>
      <w:r w:rsidDel="00000000" w:rsidR="00000000" w:rsidRPr="00000000">
        <w:rPr>
          <w:rFonts w:ascii="Calibri" w:cs="Calibri" w:eastAsia="Calibri" w:hAnsi="Calibri"/>
          <w:sz w:val="20"/>
          <w:szCs w:val="20"/>
          <w:rtl w:val="0"/>
        </w:rPr>
        <w:t xml:space="preserve">na </w:t>
      </w:r>
      <w:commentRangeStart w:id="1"/>
      <w:r w:rsidDel="00000000" w:rsidR="00000000" w:rsidRPr="00000000">
        <w:rPr>
          <w:rFonts w:ascii="Calibri" w:cs="Calibri" w:eastAsia="Calibri" w:hAnsi="Calibri"/>
          <w:color w:val="ff0000"/>
          <w:sz w:val="20"/>
          <w:szCs w:val="20"/>
          <w:rtl w:val="0"/>
        </w:rPr>
        <w:t xml:space="preserve">adres najemcy</w:t>
      </w:r>
      <w:commentRangeEnd w:id="1"/>
      <w:r w:rsidDel="00000000" w:rsidR="00000000" w:rsidRPr="00000000">
        <w:commentReference w:id="1"/>
      </w:r>
      <w:r w:rsidDel="00000000" w:rsidR="00000000" w:rsidRPr="00000000">
        <w:rPr>
          <w:rFonts w:ascii="Calibri" w:cs="Calibri" w:eastAsia="Calibri" w:hAnsi="Calibri"/>
          <w:sz w:val="20"/>
          <w:szCs w:val="20"/>
          <w:rtl w:val="0"/>
        </w:rPr>
        <w:t xml:space="preserve">: </w:t>
      </w:r>
      <w:r w:rsidDel="00000000" w:rsidR="00000000" w:rsidRPr="00000000">
        <w:rPr>
          <w:rtl w:val="0"/>
        </w:rPr>
        <w:t xml:space="preserve">{imie_nazwisko}{adres}</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zostaje zawarta na czas oznaczony od dnia </w:t>
      </w:r>
      <w:r w:rsidDel="00000000" w:rsidR="00000000" w:rsidRPr="00000000">
        <w:rPr>
          <w:rFonts w:ascii="Calibri" w:cs="Calibri" w:eastAsia="Calibri" w:hAnsi="Calibri"/>
          <w:color w:val="ff0000"/>
          <w:sz w:val="20"/>
          <w:szCs w:val="20"/>
          <w:rtl w:val="0"/>
        </w:rPr>
        <w:t xml:space="preserve">28.09.2023</w:t>
      </w:r>
      <w:r w:rsidDel="00000000" w:rsidR="00000000" w:rsidRPr="00000000">
        <w:rPr>
          <w:rFonts w:ascii="Calibri" w:cs="Calibri" w:eastAsia="Calibri" w:hAnsi="Calibri"/>
          <w:sz w:val="20"/>
          <w:szCs w:val="20"/>
          <w:rtl w:val="0"/>
        </w:rPr>
        <w:t xml:space="preserve"> do dnia </w:t>
      </w:r>
      <w:r w:rsidDel="00000000" w:rsidR="00000000" w:rsidRPr="00000000">
        <w:rPr>
          <w:rFonts w:ascii="Calibri" w:cs="Calibri" w:eastAsia="Calibri" w:hAnsi="Calibri"/>
          <w:color w:val="ff0000"/>
          <w:sz w:val="20"/>
          <w:szCs w:val="20"/>
          <w:rtl w:val="0"/>
        </w:rPr>
        <w:t xml:space="preserve">12.10.2023</w:t>
      </w:r>
    </w:p>
    <w:p w:rsidR="00000000" w:rsidDel="00000000" w:rsidP="00000000" w:rsidRDefault="00000000" w:rsidRPr="00000000" w14:paraId="00000025">
      <w:pPr>
        <w:widowControl w:val="0"/>
        <w:numPr>
          <w:ilvl w:val="0"/>
          <w:numId w:val="7"/>
        </w:numPr>
        <w:ind w:left="425" w:hanging="357"/>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Tytułem czynszu najmu Najemca zapłaci Wynajmującemu kwotę </w:t>
      </w:r>
      <w:r w:rsidDel="00000000" w:rsidR="00000000" w:rsidRPr="00000000">
        <w:rPr>
          <w:rFonts w:ascii="Calibri" w:cs="Calibri" w:eastAsia="Calibri" w:hAnsi="Calibri"/>
          <w:color w:val="ff0000"/>
          <w:sz w:val="20"/>
          <w:szCs w:val="20"/>
          <w:rtl w:val="0"/>
        </w:rPr>
        <w:t xml:space="preserve">{koszt_wypozyczenia}</w:t>
      </w:r>
      <w:r w:rsidDel="00000000" w:rsidR="00000000" w:rsidRPr="00000000">
        <w:rPr>
          <w:rFonts w:ascii="Calibri" w:cs="Calibri" w:eastAsia="Calibri" w:hAnsi="Calibri"/>
          <w:sz w:val="20"/>
          <w:szCs w:val="20"/>
          <w:rtl w:val="0"/>
        </w:rPr>
        <w:t xml:space="preserve">tj. (słownie:{koszt_najmu_slownie}) tj.{cena_doba} </w:t>
      </w:r>
      <w:r w:rsidDel="00000000" w:rsidR="00000000" w:rsidRPr="00000000">
        <w:rPr>
          <w:rFonts w:ascii="Calibri" w:cs="Calibri" w:eastAsia="Calibri" w:hAnsi="Calibri"/>
          <w:color w:val="ff0000"/>
          <w:sz w:val="20"/>
          <w:szCs w:val="20"/>
          <w:rtl w:val="0"/>
        </w:rPr>
        <w:t xml:space="preserve">brutto </w:t>
      </w:r>
      <w:r w:rsidDel="00000000" w:rsidR="00000000" w:rsidRPr="00000000">
        <w:rPr>
          <w:rFonts w:ascii="Calibri" w:cs="Calibri" w:eastAsia="Calibri" w:hAnsi="Calibri"/>
          <w:sz w:val="20"/>
          <w:szCs w:val="20"/>
          <w:rtl w:val="0"/>
        </w:rPr>
        <w:t xml:space="preserve">za każdy dzień najmu{koszt_dowozu_or_kurier}. Razem </w:t>
      </w:r>
      <w:r w:rsidDel="00000000" w:rsidR="00000000" w:rsidRPr="00000000">
        <w:rPr>
          <w:rFonts w:ascii="Calibri" w:cs="Calibri" w:eastAsia="Calibri" w:hAnsi="Calibri"/>
          <w:color w:val="ff0000"/>
          <w:sz w:val="20"/>
          <w:szCs w:val="20"/>
          <w:rtl w:val="0"/>
        </w:rPr>
        <w:t xml:space="preserve">{suma_wypozycenia}.</w:t>
      </w:r>
      <w:r w:rsidDel="00000000" w:rsidR="00000000" w:rsidRPr="00000000">
        <w:rPr>
          <w:rFonts w:ascii="Calibri" w:cs="Calibri" w:eastAsia="Calibri" w:hAnsi="Calibri"/>
          <w:sz w:val="20"/>
          <w:szCs w:val="20"/>
          <w:rtl w:val="0"/>
        </w:rPr>
        <w:t xml:space="preserve">  Wskazany czynsz obejmuje cały okres najmu. </w:t>
      </w:r>
    </w:p>
    <w:p w:rsidR="00000000" w:rsidDel="00000000" w:rsidP="00000000" w:rsidRDefault="00000000" w:rsidRPr="00000000" w14:paraId="00000026">
      <w:pPr>
        <w:widowControl w:val="0"/>
        <w:numPr>
          <w:ilvl w:val="0"/>
          <w:numId w:val="7"/>
        </w:numPr>
        <w:ind w:left="425"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Czynsz najmu płatny jest gotówka w dniu wydania szyny lub przelewem na podany poniżej rachunek bankowy w banku - Alior, o numerze rachunku: </w:t>
      </w:r>
      <w:r w:rsidDel="00000000" w:rsidR="00000000" w:rsidRPr="00000000">
        <w:rPr>
          <w:rFonts w:ascii="Calibri" w:cs="Calibri" w:eastAsia="Calibri" w:hAnsi="Calibri"/>
          <w:b w:val="1"/>
          <w:color w:val="000000"/>
          <w:sz w:val="20"/>
          <w:szCs w:val="20"/>
          <w:highlight w:val="white"/>
          <w:rtl w:val="0"/>
        </w:rPr>
        <w:t xml:space="preserve">02 2490 0005 0000 4000 4922 0521. </w:t>
      </w:r>
      <w:r w:rsidDel="00000000" w:rsidR="00000000" w:rsidRPr="00000000">
        <w:rPr>
          <w:rtl w:val="0"/>
        </w:rPr>
      </w:r>
    </w:p>
    <w:p w:rsidR="00000000" w:rsidDel="00000000" w:rsidP="00000000" w:rsidRDefault="00000000" w:rsidRPr="00000000" w14:paraId="00000027">
      <w:pPr>
        <w:widowControl w:val="0"/>
        <w:numPr>
          <w:ilvl w:val="0"/>
          <w:numId w:val="7"/>
        </w:numPr>
        <w:ind w:left="425"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 przypadku osobistego zwrotu szyny przez Najemcę lub odebrania szyny przez Pracownika Wypożyczalni, Najemca może dokonać wpłaty za czynsz za wynajem szyny w formie gotówki w dniu zwrotu przedmiotu najmu opisanego w § 1 ust. 2 niniejszej umowy lub też przelewem na rachunek bankowy Wynajmującego w banku - Alior, o numerze rachunku: </w:t>
      </w:r>
      <w:r w:rsidDel="00000000" w:rsidR="00000000" w:rsidRPr="00000000">
        <w:rPr>
          <w:rFonts w:ascii="Calibri" w:cs="Calibri" w:eastAsia="Calibri" w:hAnsi="Calibri"/>
          <w:b w:val="1"/>
          <w:color w:val="000000"/>
          <w:sz w:val="20"/>
          <w:szCs w:val="20"/>
          <w:highlight w:val="white"/>
          <w:rtl w:val="0"/>
        </w:rPr>
        <w:t xml:space="preserve">02 2490 0005 0000 4000 4922 0521. </w:t>
      </w:r>
      <w:r w:rsidDel="00000000" w:rsidR="00000000" w:rsidRPr="00000000">
        <w:rPr>
          <w:rtl w:val="0"/>
        </w:rPr>
      </w:r>
    </w:p>
    <w:p w:rsidR="00000000" w:rsidDel="00000000" w:rsidP="00000000" w:rsidRDefault="00000000" w:rsidRPr="00000000" w14:paraId="00000028">
      <w:pPr>
        <w:widowControl w:val="0"/>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ma prawo do wielokrotnego przedłużenia czasu trwania najmu, pod warunkiem dokonania terminowych wpłat na podstawie wystawionych faktur lub paragonów za okres ustalony umową najmu.</w:t>
      </w:r>
    </w:p>
    <w:p w:rsidR="00000000" w:rsidDel="00000000" w:rsidP="00000000" w:rsidRDefault="00000000" w:rsidRPr="00000000" w14:paraId="00000029">
      <w:pPr>
        <w:widowControl w:val="0"/>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Oświadczenie o przedłużeniu umowy najmu może zostać złożone przez Najemcę Wynajmującemu za pośrednictwem posiadanych kanałów kontaktowych tj. sms-es, e-mail po wcześniejszym kontakcie telefonicznym z Wynajmującym. Wynajmujący zastrzega, iż przedłużenie umowy najmu następuje na podstawie jego zgody, złożonej poprzez wiadomość e-mail bądź smsa.</w:t>
      </w:r>
    </w:p>
    <w:p w:rsidR="00000000" w:rsidDel="00000000" w:rsidP="00000000" w:rsidRDefault="00000000" w:rsidRPr="00000000" w14:paraId="0000002A">
      <w:pPr>
        <w:widowControl w:val="0"/>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 przypadku przedłużenia umowy przez Najemcę zgodnie z postanowieniami § 2 ust. 5 – 7, czynsz najmu płatny będzie z góry od dnia przedłużenia jej obowiązywania, na rachunek bankowy Wynajmującego prowadzony przez Alior , o numerze rachunku: </w:t>
      </w:r>
      <w:r w:rsidDel="00000000" w:rsidR="00000000" w:rsidRPr="00000000">
        <w:rPr>
          <w:rFonts w:ascii="Calibri" w:cs="Calibri" w:eastAsia="Calibri" w:hAnsi="Calibri"/>
          <w:b w:val="1"/>
          <w:color w:val="000000"/>
          <w:sz w:val="20"/>
          <w:szCs w:val="20"/>
          <w:highlight w:val="white"/>
          <w:rtl w:val="0"/>
        </w:rPr>
        <w:t xml:space="preserve">02 2490 0005 0000 4000 4922 0521. </w:t>
      </w:r>
      <w:r w:rsidDel="00000000" w:rsidR="00000000" w:rsidRPr="00000000">
        <w:rPr>
          <w:rFonts w:ascii="Calibri" w:cs="Calibri" w:eastAsia="Calibri" w:hAnsi="Calibri"/>
          <w:color w:val="000000"/>
          <w:sz w:val="20"/>
          <w:szCs w:val="20"/>
          <w:highlight w:val="white"/>
          <w:rtl w:val="0"/>
        </w:rPr>
        <w:t xml:space="preserve"> Chyba, że strony postanowią inaczej – płatność całości czynszu po okresie zakończenia najmu</w:t>
      </w:r>
      <w:r w:rsidDel="00000000" w:rsidR="00000000" w:rsidRPr="00000000">
        <w:rPr>
          <w:rFonts w:ascii="Calibri" w:cs="Calibri" w:eastAsia="Calibri" w:hAnsi="Calibri"/>
          <w:sz w:val="20"/>
          <w:szCs w:val="20"/>
          <w:rtl w:val="0"/>
        </w:rPr>
        <w:t xml:space="preserve">. Wysokości czynszu najmu stanowić będzie iloczyn dni najmu o które umowa ulegnie przedłużeniu i dziennej stawki czynszu najmu o której mowa w § 2 ust. 3 umowy.</w:t>
      </w:r>
    </w:p>
    <w:p w:rsidR="00000000" w:rsidDel="00000000" w:rsidP="00000000" w:rsidRDefault="00000000" w:rsidRPr="00000000" w14:paraId="0000002B">
      <w:pPr>
        <w:widowControl w:val="0"/>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zobowiązany jest do poinformowania Wynajmującego nie później niż na dzień przed zakończeniem umowy najmu woli zwrotu szyny.</w:t>
      </w:r>
    </w:p>
    <w:p w:rsidR="00000000" w:rsidDel="00000000" w:rsidP="00000000" w:rsidRDefault="00000000" w:rsidRPr="00000000" w14:paraId="0000002C">
      <w:pPr>
        <w:widowControl w:val="0"/>
        <w:numPr>
          <w:ilvl w:val="0"/>
          <w:numId w:val="7"/>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Przedmiot najmu zostanie zwrócony </w:t>
      </w:r>
      <w:r w:rsidDel="00000000" w:rsidR="00000000" w:rsidRPr="00000000">
        <w:rPr>
          <w:rFonts w:ascii="Calibri" w:cs="Calibri" w:eastAsia="Calibri" w:hAnsi="Calibri"/>
          <w:color w:val="ff0000"/>
          <w:sz w:val="20"/>
          <w:szCs w:val="20"/>
          <w:rtl w:val="0"/>
        </w:rPr>
        <w:t xml:space="preserve">{kurier_wynajmujacy}</w:t>
      </w:r>
      <w:commentRangeStart w:id="2"/>
      <w:r w:rsidDel="00000000" w:rsidR="00000000" w:rsidRPr="00000000">
        <w:rPr>
          <w:rFonts w:ascii="Calibri" w:cs="Calibri" w:eastAsia="Calibri" w:hAnsi="Calibri"/>
          <w:sz w:val="20"/>
          <w:szCs w:val="20"/>
          <w:rtl w:val="0"/>
        </w:rPr>
        <w:t xml:space="preserve"> </w:t>
      </w:r>
      <w:commentRangeEnd w:id="2"/>
      <w:r w:rsidDel="00000000" w:rsidR="00000000" w:rsidRPr="00000000">
        <w:commentReference w:id="2"/>
      </w:r>
      <w:r w:rsidDel="00000000" w:rsidR="00000000" w:rsidRPr="00000000">
        <w:rPr>
          <w:rFonts w:ascii="Calibri" w:cs="Calibri" w:eastAsia="Calibri" w:hAnsi="Calibri"/>
          <w:sz w:val="20"/>
          <w:szCs w:val="20"/>
          <w:rtl w:val="0"/>
        </w:rPr>
        <w:t xml:space="preserve">w dniu </w:t>
      </w:r>
      <w:r w:rsidDel="00000000" w:rsidR="00000000" w:rsidRPr="00000000">
        <w:rPr>
          <w:rFonts w:ascii="Calibri" w:cs="Calibri" w:eastAsia="Calibri" w:hAnsi="Calibri"/>
          <w:color w:val="ff0000"/>
          <w:sz w:val="20"/>
          <w:szCs w:val="20"/>
          <w:rtl w:val="0"/>
        </w:rPr>
        <w:t xml:space="preserve">{koniec_wypozyczenia} </w:t>
      </w:r>
      <w:r w:rsidDel="00000000" w:rsidR="00000000" w:rsidRPr="00000000">
        <w:rPr>
          <w:rFonts w:ascii="Calibri" w:cs="Calibri" w:eastAsia="Calibri" w:hAnsi="Calibri"/>
          <w:sz w:val="20"/>
          <w:szCs w:val="20"/>
          <w:rtl w:val="0"/>
        </w:rPr>
        <w:t xml:space="preserve">pod adresem najemcy.</w:t>
      </w:r>
    </w:p>
    <w:p w:rsidR="00000000" w:rsidDel="00000000" w:rsidP="00000000" w:rsidRDefault="00000000" w:rsidRPr="00000000" w14:paraId="0000002D">
      <w:pPr>
        <w:widowControl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widowControl w:val="0"/>
        <w:ind w:left="4314"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3</w:t>
      </w:r>
      <w:r w:rsidDel="00000000" w:rsidR="00000000" w:rsidRPr="00000000">
        <w:rPr>
          <w:rtl w:val="0"/>
        </w:rPr>
      </w:r>
    </w:p>
    <w:p w:rsidR="00000000" w:rsidDel="00000000" w:rsidP="00000000" w:rsidRDefault="00000000" w:rsidRPr="00000000" w14:paraId="0000002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Obowiązki Najemcy</w:t>
      </w:r>
    </w:p>
    <w:p w:rsidR="00000000" w:rsidDel="00000000" w:rsidP="00000000" w:rsidRDefault="00000000" w:rsidRPr="00000000" w14:paraId="00000030">
      <w:pPr>
        <w:numPr>
          <w:ilvl w:val="0"/>
          <w:numId w:val="4"/>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zobowiązuje się do użytkowania przedmiotu najmu na zasadach określonych w instrukcji obsługi urządzenia, która stanowi integralną cześć niniejszej umowy. Najemca podpisując niniejszą umową oświadcza, że otrzymał egzemplarz instrukcji obsługi szyny CPM.</w:t>
      </w:r>
    </w:p>
    <w:p w:rsidR="00000000" w:rsidDel="00000000" w:rsidP="00000000" w:rsidRDefault="00000000" w:rsidRPr="00000000" w14:paraId="00000031">
      <w:pPr>
        <w:numPr>
          <w:ilvl w:val="0"/>
          <w:numId w:val="4"/>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nie może bez pisemnej zgody Wynajmującego oddać przedmiotu najmu osobie trzeciej do używania. Naruszenie niniejszego postanowienia umowy skutkować będzie możliwością rozwiązania umowy przez Wynajmującego ze skutkiem natychmiastowym oraz żądaniem niezwłocznego zwrotu przedmiotu najmu. </w:t>
      </w:r>
    </w:p>
    <w:p w:rsidR="00000000" w:rsidDel="00000000" w:rsidP="00000000" w:rsidRDefault="00000000" w:rsidRPr="00000000" w14:paraId="00000032">
      <w:pPr>
        <w:numPr>
          <w:ilvl w:val="0"/>
          <w:numId w:val="4"/>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zobowiązany jest do utrzymywania czystości przedmiotu najmu w sposób określony w dołączonej  instrukcji obsługi.    </w:t>
      </w:r>
    </w:p>
    <w:p w:rsidR="00000000" w:rsidDel="00000000" w:rsidP="00000000" w:rsidRDefault="00000000" w:rsidRPr="00000000" w14:paraId="00000033">
      <w:pPr>
        <w:numPr>
          <w:ilvl w:val="0"/>
          <w:numId w:val="4"/>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nie może samodzielnie dokonywać napraw przedmiotu najmu ani ingerować w system zapewniający jego prawidłowe działanie (w tym ręczny panel sterujący – pilot oraz panel sterujący działający niezależnie od pilota). Jakiekolwiek naruszenie w/w postanowień umowy skutkować będzie odpowiedzialnością odszkodowawczą najemcy. </w:t>
      </w:r>
    </w:p>
    <w:p w:rsidR="00000000" w:rsidDel="00000000" w:rsidP="00000000" w:rsidRDefault="00000000" w:rsidRPr="00000000" w14:paraId="00000034">
      <w:pPr>
        <w:numPr>
          <w:ilvl w:val="0"/>
          <w:numId w:val="4"/>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jest zobowiązany niezwłocznie informować o wszelkich ujawnionych wadach lub nieprawidłowościach w działaniu przedmiotu najmu, bezpośrednio pod numerem telefonu: </w:t>
      </w:r>
      <w:r w:rsidDel="00000000" w:rsidR="00000000" w:rsidRPr="00000000">
        <w:rPr>
          <w:rFonts w:ascii="Calibri" w:cs="Calibri" w:eastAsia="Calibri" w:hAnsi="Calibri"/>
          <w:b w:val="1"/>
          <w:sz w:val="20"/>
          <w:szCs w:val="20"/>
          <w:rtl w:val="0"/>
        </w:rPr>
        <w:t xml:space="preserve">730 940 103</w:t>
      </w:r>
      <w:r w:rsidDel="00000000" w:rsidR="00000000" w:rsidRPr="00000000">
        <w:rPr>
          <w:rtl w:val="0"/>
        </w:rPr>
      </w:r>
    </w:p>
    <w:p w:rsidR="00000000" w:rsidDel="00000000" w:rsidP="00000000" w:rsidRDefault="00000000" w:rsidRPr="00000000" w14:paraId="00000035">
      <w:pPr>
        <w:numPr>
          <w:ilvl w:val="0"/>
          <w:numId w:val="4"/>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odpowiada za szkody będące następstwem nieprawidłowego lub niezgodnego z instrukcją obsługi użytkowania przedmiotu najmu, jak również za jego utratę będącą następstwem kradzieży lub jego zgubienia. Ponadto Najemca odpowiada za celowe oraz mechaniczne uszkodzenia przedmiotu najmu np. uszkodzenie wyświetlacza, pęknięcie szyny.</w:t>
      </w:r>
    </w:p>
    <w:p w:rsidR="00000000" w:rsidDel="00000000" w:rsidP="00000000" w:rsidRDefault="00000000" w:rsidRPr="00000000" w14:paraId="00000036">
      <w:pPr>
        <w:numPr>
          <w:ilvl w:val="0"/>
          <w:numId w:val="4"/>
        </w:numPr>
        <w:ind w:left="426" w:hanging="360"/>
        <w:jc w:val="both"/>
        <w:rPr>
          <w:rFonts w:ascii="Calibri" w:cs="Calibri" w:eastAsia="Calibri" w:hAnsi="Calibri"/>
          <w:b w:val="1"/>
          <w:color w:val="ff0000"/>
          <w:sz w:val="20"/>
          <w:szCs w:val="20"/>
        </w:rPr>
      </w:pPr>
      <w:commentRangeStart w:id="3"/>
      <w:r w:rsidDel="00000000" w:rsidR="00000000" w:rsidRPr="00000000">
        <w:rPr>
          <w:rFonts w:ascii="Calibri" w:cs="Calibri" w:eastAsia="Calibri" w:hAnsi="Calibri"/>
          <w:b w:val="1"/>
          <w:color w:val="ff0000"/>
          <w:sz w:val="20"/>
          <w:szCs w:val="20"/>
          <w:rtl w:val="0"/>
        </w:rPr>
        <w:t xml:space="preserve">W przypadku nie odebrania przez Kuriera przesyłki Najemca zobowiązany jest do poinformowania tego samego dnia o zaistniałej sytuacji.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7">
      <w:pPr>
        <w:numPr>
          <w:ilvl w:val="0"/>
          <w:numId w:val="4"/>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zobowiązany jest do utrzymania czystości torby, kartonu do przechowywania szyny w stanie w jakim otrzymał ją od Wynajmującego w szczególności do niepozostawiania włosów, sierści psa i kota i innych rzeczy w torbie do przechowywania szyny oraz na materiałowych podkładkach.</w:t>
      </w:r>
    </w:p>
    <w:p w:rsidR="00000000" w:rsidDel="00000000" w:rsidP="00000000" w:rsidRDefault="00000000" w:rsidRPr="00000000" w14:paraId="00000038">
      <w:pPr>
        <w:numPr>
          <w:ilvl w:val="0"/>
          <w:numId w:val="4"/>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 przypadku nieprzestrzegania § 3 ust. 8 w/w umowy Wynajmujący może obciążyć Najemcę kosztami dodatkowego czyszczenia w wysokości 100 zł brutto. Powyższa kwota zostanie doliczona przez Wynajmującego do faktury lub paragonu za wynajem szyny bądź będzie stanowić odrębną fakturę lub paragon. </w:t>
      </w:r>
    </w:p>
    <w:p w:rsidR="00000000" w:rsidDel="00000000" w:rsidP="00000000" w:rsidRDefault="00000000" w:rsidRPr="00000000" w14:paraId="00000039">
      <w:pPr>
        <w:numPr>
          <w:ilvl w:val="0"/>
          <w:numId w:val="4"/>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Zabrania się przechowywania w w/w torbie, kartonie zwierząt, artykułów spożywczych, używania torby w celach zabawowych, używania torby w celach transportowych innych rzeczy niż wynajęta szyna.</w:t>
      </w:r>
    </w:p>
    <w:p w:rsidR="00000000" w:rsidDel="00000000" w:rsidP="00000000" w:rsidRDefault="00000000" w:rsidRPr="00000000" w14:paraId="0000003A">
      <w:pPr>
        <w:numPr>
          <w:ilvl w:val="0"/>
          <w:numId w:val="4"/>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może obciążyć Najemcę kosztami zakupu nowej torby, kartonu do przechowywania szyny w wysokości 360 zł. Powyższa kwota zostanie doliczona do faktury VAT za wynajem szyny bądź będzie stanowić odrębną fakturę VAT. </w:t>
      </w:r>
    </w:p>
    <w:p w:rsidR="00000000" w:rsidDel="00000000" w:rsidP="00000000" w:rsidRDefault="00000000" w:rsidRPr="00000000" w14:paraId="0000003B">
      <w:pPr>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4</w:t>
      </w:r>
    </w:p>
    <w:p w:rsidR="00000000" w:rsidDel="00000000" w:rsidP="00000000" w:rsidRDefault="00000000" w:rsidRPr="00000000" w14:paraId="0000003D">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Obowiązki Wynajmującego</w:t>
      </w:r>
    </w:p>
    <w:p w:rsidR="00000000" w:rsidDel="00000000" w:rsidP="00000000" w:rsidRDefault="00000000" w:rsidRPr="00000000" w14:paraId="0000003E">
      <w:pPr>
        <w:numPr>
          <w:ilvl w:val="0"/>
          <w:numId w:val="5"/>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odpowiada za stan techniczny przedmiotu najmu (w tym za prawidłową prace modułów elektronicznych), oraz zapewnia obsługę serwisową przedmiotu najmu przez cały czas trwania niniejszej umowy. </w:t>
      </w:r>
    </w:p>
    <w:p w:rsidR="00000000" w:rsidDel="00000000" w:rsidP="00000000" w:rsidRDefault="00000000" w:rsidRPr="00000000" w14:paraId="0000003F">
      <w:pPr>
        <w:numPr>
          <w:ilvl w:val="0"/>
          <w:numId w:val="5"/>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szczegółowo opisze stan techniczny szyny poprzez wykonanie dokumentacji fotograficznej wydawanej szyny, dokonanie oględzin szyny (przeglądnięcie każdego jej elementu).</w:t>
      </w:r>
    </w:p>
    <w:p w:rsidR="00000000" w:rsidDel="00000000" w:rsidP="00000000" w:rsidRDefault="00000000" w:rsidRPr="00000000" w14:paraId="00000040">
      <w:pPr>
        <w:numPr>
          <w:ilvl w:val="0"/>
          <w:numId w:val="5"/>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Wydanie przedmiotu najmu nastąpi wyłącznie w obecności Najemcy, warunkiem wydania szyny będzie potwierdzenie podpisem wydania szyny w obecności kuriera.</w:t>
      </w:r>
    </w:p>
    <w:p w:rsidR="00000000" w:rsidDel="00000000" w:rsidP="00000000" w:rsidRDefault="00000000" w:rsidRPr="00000000" w14:paraId="00000041">
      <w:pPr>
        <w:numPr>
          <w:ilvl w:val="0"/>
          <w:numId w:val="5"/>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nie ponosi odpowiedzialności za nieprawidłowe działalnie szyny wynikające z jej użytkowania w sposób niezgodny z dostarczoną instrukcją obsługi.</w:t>
      </w:r>
    </w:p>
    <w:p w:rsidR="00000000" w:rsidDel="00000000" w:rsidP="00000000" w:rsidRDefault="00000000" w:rsidRPr="00000000" w14:paraId="00000042">
      <w:pPr>
        <w:numPr>
          <w:ilvl w:val="0"/>
          <w:numId w:val="5"/>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szczegółowo sprawdzi stan techniczny zwracanej szyny poprzez porównanie wykonanej dokumentacji fotograficznej szyny z dnia jej wydania ze stanem technicznym zwracanej szyny oraz dokona oględzin szyny (przeglądnięcie każdego jej elementu) w tym dokona uruchomienia i sprawdzenia funkcjonowania przedmiotu najmu. </w:t>
      </w:r>
    </w:p>
    <w:p w:rsidR="00000000" w:rsidDel="00000000" w:rsidP="00000000" w:rsidRDefault="00000000" w:rsidRPr="00000000" w14:paraId="00000043">
      <w:pPr>
        <w:numPr>
          <w:ilvl w:val="0"/>
          <w:numId w:val="5"/>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Zwrot przedmiotu najmu następuje poprzez odesłanie szyny bezpośrednio na adres Wynajmującego, osobistego zwrotu szyny przez Najemcę w siedzibie Wypożyczalni bądź odebrania szyny przez pracownika wypożyczalni. Warunkiem przyjęcia szyny bez zastrzeżeń, będzie jej prawidłowe funkcjonowanie. Wszelkie ujawnione nieprawidłowości w zakresie funkcjonowania przedmiotu najmu oraz stwierdzone uszkodzenia, będą szczegółowo opisane oraz udokumentowane fotograficznie przez Wynajmującego.</w:t>
      </w:r>
    </w:p>
    <w:p w:rsidR="00000000" w:rsidDel="00000000" w:rsidP="00000000" w:rsidRDefault="00000000" w:rsidRPr="00000000" w14:paraId="00000044">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5</w:t>
      </w:r>
    </w:p>
    <w:p w:rsidR="00000000" w:rsidDel="00000000" w:rsidP="00000000" w:rsidRDefault="00000000" w:rsidRPr="00000000" w14:paraId="00000045">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Kary umowne</w:t>
      </w:r>
    </w:p>
    <w:p w:rsidR="00000000" w:rsidDel="00000000" w:rsidP="00000000" w:rsidRDefault="00000000" w:rsidRPr="00000000" w14:paraId="00000046">
      <w:pPr>
        <w:numPr>
          <w:ilvl w:val="0"/>
          <w:numId w:val="6"/>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Wynajmującemu przysługuje prawo naliczenia Najemcy kary umownej za każdy dzień zwłoki w terminowym zwrocie przedmiotu najmu.</w:t>
      </w:r>
    </w:p>
    <w:p w:rsidR="00000000" w:rsidDel="00000000" w:rsidP="00000000" w:rsidRDefault="00000000" w:rsidRPr="00000000" w14:paraId="00000047">
      <w:pPr>
        <w:numPr>
          <w:ilvl w:val="0"/>
          <w:numId w:val="6"/>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Kara umowna za każdy dzień zwłoki naliczana jest w wysokości dnia opłaty za każdy dzień najmu.</w:t>
      </w:r>
    </w:p>
    <w:p w:rsidR="00000000" w:rsidDel="00000000" w:rsidP="00000000" w:rsidRDefault="00000000" w:rsidRPr="00000000" w14:paraId="00000048">
      <w:pPr>
        <w:numPr>
          <w:ilvl w:val="0"/>
          <w:numId w:val="6"/>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Wynajmujący poinformuje Najemcę o naliczeniu kary umownej, w formie pisemnej przesłanej listem poleconym ze wskazaniem 14 dniowego terminu do zapłaty.   </w:t>
      </w:r>
    </w:p>
    <w:p w:rsidR="00000000" w:rsidDel="00000000" w:rsidP="00000000" w:rsidRDefault="00000000" w:rsidRPr="00000000" w14:paraId="00000049">
      <w:pPr>
        <w:numPr>
          <w:ilvl w:val="0"/>
          <w:numId w:val="6"/>
        </w:numPr>
        <w:ind w:left="426"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Zastrzeżona kara umowna nie pozbawia Wynajmującego prawa do dochodzenia odszkodowania uzupełniającego przenoszącego jej wysokość, na zasadach ogólnych.  </w:t>
      </w:r>
    </w:p>
    <w:p w:rsidR="00000000" w:rsidDel="00000000" w:rsidP="00000000" w:rsidRDefault="00000000" w:rsidRPr="00000000" w14:paraId="0000004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6</w:t>
      </w:r>
    </w:p>
    <w:p w:rsidR="00000000" w:rsidDel="00000000" w:rsidP="00000000" w:rsidRDefault="00000000" w:rsidRPr="00000000" w14:paraId="0000004B">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Reklamacje</w:t>
      </w:r>
      <w:r w:rsidDel="00000000" w:rsidR="00000000" w:rsidRPr="00000000">
        <w:rPr>
          <w:rtl w:val="0"/>
        </w:rPr>
      </w:r>
    </w:p>
    <w:p w:rsidR="00000000" w:rsidDel="00000000" w:rsidP="00000000" w:rsidRDefault="00000000" w:rsidRPr="00000000" w14:paraId="0000004C">
      <w:pPr>
        <w:numPr>
          <w:ilvl w:val="0"/>
          <w:numId w:val="1"/>
        </w:numPr>
        <w:ind w:left="357"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Najemca może składać reklamacje telefonicznie – pod numerem telefonu +48 530 940 103</w:t>
      </w:r>
    </w:p>
    <w:p w:rsidR="00000000" w:rsidDel="00000000" w:rsidP="00000000" w:rsidRDefault="00000000" w:rsidRPr="00000000" w14:paraId="0000004D">
      <w:pPr>
        <w:widowControl w:val="0"/>
        <w:numPr>
          <w:ilvl w:val="0"/>
          <w:numId w:val="1"/>
        </w:numPr>
        <w:ind w:left="357"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Reklamacje powinny zawierać wskazanie okoliczności dotyczących przedmiotu reklamacji, w szczególności rodzaj i datę wystąpienia nieprawidłowości i zgłoszenie odpowiedniego żądania.</w:t>
      </w:r>
    </w:p>
    <w:p w:rsidR="00000000" w:rsidDel="00000000" w:rsidP="00000000" w:rsidRDefault="00000000" w:rsidRPr="00000000" w14:paraId="0000004E">
      <w:pPr>
        <w:widowControl w:val="0"/>
        <w:numPr>
          <w:ilvl w:val="0"/>
          <w:numId w:val="1"/>
        </w:numPr>
        <w:ind w:left="357" w:hanging="357"/>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 sposobie rozpatrzenia reklamacji Wynajmujący, niezwłocznie, nie później niż w terminie 14 dni, poinformuje składającego reklamację w sposób o którym mowa w ust1. Jeżeli Wynajmujący nie ustosunkuje się do żądań Najemcy w ciągu 14 dni należy uznać, że żądanie zostało uznane za nieuzasadnione</w:t>
      </w:r>
    </w:p>
    <w:p w:rsidR="00000000" w:rsidDel="00000000" w:rsidP="00000000" w:rsidRDefault="00000000" w:rsidRPr="00000000" w14:paraId="0000004F">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7</w:t>
      </w:r>
    </w:p>
    <w:p w:rsidR="00000000" w:rsidDel="00000000" w:rsidP="00000000" w:rsidRDefault="00000000" w:rsidRPr="00000000" w14:paraId="00000050">
      <w:pPr>
        <w:widowControl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Odstąpienie od umowy</w:t>
      </w:r>
    </w:p>
    <w:p w:rsidR="00000000" w:rsidDel="00000000" w:rsidP="00000000" w:rsidRDefault="00000000" w:rsidRPr="00000000" w14:paraId="00000051">
      <w:pPr>
        <w:numPr>
          <w:ilvl w:val="0"/>
          <w:numId w:val="2"/>
        </w:numPr>
        <w:ind w:left="284" w:hanging="360"/>
        <w:jc w:val="both"/>
        <w:rPr>
          <w:sz w:val="20"/>
          <w:szCs w:val="20"/>
        </w:rPr>
      </w:pPr>
      <w:r w:rsidDel="00000000" w:rsidR="00000000" w:rsidRPr="00000000">
        <w:rPr>
          <w:rFonts w:ascii="Calibri" w:cs="Calibri" w:eastAsia="Calibri" w:hAnsi="Calibri"/>
          <w:sz w:val="20"/>
          <w:szCs w:val="20"/>
          <w:rtl w:val="0"/>
        </w:rPr>
        <w:t xml:space="preserve">Stosownie do treści art. 27 ustawy z dnia 30 maja 2014 r. O prawach konsumenta (Dz. U. z 2017 r. poz. 683) Najemca posiada prawo do odstąpienia od niniejszej umowy w terminie 14 od dnia jej zawarcie bez podawania przyczyny. Aby odstąpić od zawartej umowy, Najemca musi poinformować Wynajmującego o swoje decyzji o odstąpieniu od niniejszej umowy w drodze jednoznacznego oświadczenia (na przykład pismo wysłane pocztą lub pocztą elektroniczną) wskazując imię i nazwisko, adres pocztowy, oraz o ile są dostępne,  numer telefonu i adres poczty elektronicznej). Najemca może skorzystać z formularza odstąpienia od umowy stanowiącego załącznik nr 3 do niniejszej umowy, jednakże nie jest to obowiązkowe. Dla zachowania terminu do odstąpienia od umowy wystarczającym jest przesłanie do Wynajmującego informacji dotyczącej skorzystania z prawa do odstąpienia od umowy przed upływem terminu do odstąpienia od umowy.   </w:t>
      </w:r>
      <w:r w:rsidDel="00000000" w:rsidR="00000000" w:rsidRPr="00000000">
        <w:rPr>
          <w:rtl w:val="0"/>
        </w:rPr>
      </w:r>
    </w:p>
    <w:p w:rsidR="00000000" w:rsidDel="00000000" w:rsidP="00000000" w:rsidRDefault="00000000" w:rsidRPr="00000000" w14:paraId="00000052">
      <w:pPr>
        <w:numPr>
          <w:ilvl w:val="0"/>
          <w:numId w:val="2"/>
        </w:numPr>
        <w:ind w:left="284" w:hanging="360"/>
        <w:jc w:val="both"/>
        <w:rPr>
          <w:sz w:val="20"/>
          <w:szCs w:val="20"/>
        </w:rPr>
      </w:pPr>
      <w:r w:rsidDel="00000000" w:rsidR="00000000" w:rsidRPr="00000000">
        <w:rPr>
          <w:rFonts w:ascii="Calibri" w:cs="Calibri" w:eastAsia="Calibri" w:hAnsi="Calibri"/>
          <w:sz w:val="20"/>
          <w:szCs w:val="20"/>
          <w:rtl w:val="0"/>
        </w:rPr>
        <w:t xml:space="preserve">W przypadku skorzystania przez Najemcę z uprawnienia do odstąpienia od umowy, jest on zobowiązany do zwrotu przedmiotu najmu niezwłocznie, nie później jednak niż 14 dni od dnia, w którym odstąpił od umowy, na adres Wynajmującego –ul. Wschodnia 1/3 26-500 Szydłowiec. Najemca zobowiązuje się do należytego zabezpieczenia przedmiotu umowy w związku z jego zwrotem. Bezpośrednie koszty zwrotu przedmiotu najmu ponosi Najemca. </w:t>
      </w:r>
      <w:r w:rsidDel="00000000" w:rsidR="00000000" w:rsidRPr="00000000">
        <w:rPr>
          <w:rtl w:val="0"/>
        </w:rPr>
      </w:r>
    </w:p>
    <w:p w:rsidR="00000000" w:rsidDel="00000000" w:rsidP="00000000" w:rsidRDefault="00000000" w:rsidRPr="00000000" w14:paraId="00000053">
      <w:pPr>
        <w:numPr>
          <w:ilvl w:val="0"/>
          <w:numId w:val="2"/>
        </w:numPr>
        <w:ind w:left="284" w:hanging="360"/>
        <w:jc w:val="both"/>
        <w:rPr>
          <w:sz w:val="20"/>
          <w:szCs w:val="20"/>
        </w:rPr>
      </w:pPr>
      <w:r w:rsidDel="00000000" w:rsidR="00000000" w:rsidRPr="00000000">
        <w:rPr>
          <w:rFonts w:ascii="Calibri" w:cs="Calibri" w:eastAsia="Calibri" w:hAnsi="Calibri"/>
          <w:sz w:val="20"/>
          <w:szCs w:val="20"/>
          <w:rtl w:val="0"/>
        </w:rPr>
        <w:t xml:space="preserve">Najemca chcący odstąpić od umowy winien jest poinformować tego samego dnia o woli odstąpienia od umowy.</w:t>
      </w:r>
      <w:r w:rsidDel="00000000" w:rsidR="00000000" w:rsidRPr="00000000">
        <w:rPr>
          <w:rtl w:val="0"/>
        </w:rPr>
      </w:r>
    </w:p>
    <w:p w:rsidR="00000000" w:rsidDel="00000000" w:rsidP="00000000" w:rsidRDefault="00000000" w:rsidRPr="00000000" w14:paraId="00000054">
      <w:pPr>
        <w:numPr>
          <w:ilvl w:val="0"/>
          <w:numId w:val="2"/>
        </w:numPr>
        <w:ind w:left="284" w:hanging="360"/>
        <w:jc w:val="both"/>
        <w:rPr>
          <w:sz w:val="20"/>
          <w:szCs w:val="20"/>
        </w:rPr>
      </w:pPr>
      <w:r w:rsidDel="00000000" w:rsidR="00000000" w:rsidRPr="00000000">
        <w:rPr>
          <w:rFonts w:ascii="Calibri" w:cs="Calibri" w:eastAsia="Calibri" w:hAnsi="Calibri"/>
          <w:sz w:val="20"/>
          <w:szCs w:val="20"/>
          <w:rtl w:val="0"/>
        </w:rPr>
        <w:t xml:space="preserve">Wynajmujący zastrzega sobie prawo do naliczania opłaty w wysokości dziennej stawki czynszu określonej zgodnie z § 2 ust. 3 przedmiotowej umowy za każdy dzień przebywania u Najemcy szyny do dnia zabrania przez Kuriera szyny od Najemcy. Jeżeli zamówienia Kuriera przez Wynajmującego nie będzie możliwe w związku z tym, iż Najemca zgłosił swoją wole odstąpienia od umowy w weekend oraz dni świąteczne Najemca zobowiązany jest do uiszczenia opłaty zgodnie z § 2 ust. 3 przedmiotowej umowy do dnia w którym Wynajmujący będzie mógł zamówić Kuriera.</w:t>
      </w:r>
      <w:r w:rsidDel="00000000" w:rsidR="00000000" w:rsidRPr="00000000">
        <w:rPr>
          <w:rtl w:val="0"/>
        </w:rPr>
      </w:r>
    </w:p>
    <w:p w:rsidR="00000000" w:rsidDel="00000000" w:rsidP="00000000" w:rsidRDefault="00000000" w:rsidRPr="00000000" w14:paraId="00000055">
      <w:pPr>
        <w:ind w:left="284"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6">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8</w:t>
      </w:r>
    </w:p>
    <w:p w:rsidR="00000000" w:rsidDel="00000000" w:rsidP="00000000" w:rsidRDefault="00000000" w:rsidRPr="00000000" w14:paraId="0000005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Postanowienia końcowe </w:t>
      </w:r>
    </w:p>
    <w:p w:rsidR="00000000" w:rsidDel="00000000" w:rsidP="00000000" w:rsidRDefault="00000000" w:rsidRPr="00000000" w14:paraId="0000005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w:t>
      </w:r>
    </w:p>
    <w:p w:rsidR="00000000" w:rsidDel="00000000" w:rsidP="00000000" w:rsidRDefault="00000000" w:rsidRPr="00000000" w14:paraId="0000005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A">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tab/>
        <w:t xml:space="preserve">Wszelkie zmiany Umowy wymagają formy pisemnej pod rygorem nieważności chyba, że postanowienia umowy stanowią inaczej.</w:t>
      </w:r>
    </w:p>
    <w:p w:rsidR="00000000" w:rsidDel="00000000" w:rsidP="00000000" w:rsidRDefault="00000000" w:rsidRPr="00000000" w14:paraId="0000005B">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tab/>
        <w:t xml:space="preserve">W sprawach nieuregulowanych niniejszą Umową, zastosowanie mają przepisy Kodeksu Cywilnego.</w:t>
      </w:r>
    </w:p>
    <w:p w:rsidR="00000000" w:rsidDel="00000000" w:rsidP="00000000" w:rsidRDefault="00000000" w:rsidRPr="00000000" w14:paraId="0000005C">
      <w:pPr>
        <w:ind w:left="284" w:hanging="28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tab/>
        <w:t xml:space="preserve">Ewentualne spory powstałe pomiędzy Wynajmującym a Najemcą będącym jednocześnie konsumentem w rozumieniu art. 22 [1] Kodeksu cywilnego rozstrzygane będą przez Sądy właściwe zgodnie z przepisami kodeksu postępowania cywilnego z dnia 17 listopada 1964 r. (Dz. U. Nr 43, poz. 296 ze zm.). Najemca będący konsumentem ma możliwość skorzystania z pozasądowego sposobu rozpatrywania reklamacji i dochodzenia roszczeń przed Stałym Polubownym Sądem Konsumenckim przy Wojewódzkim Inspektorze Inspekcji Handlowej. Informacje o sposobie dostępu do ww. trybu i procedur rozstrzygania sporów, </w:t>
      </w:r>
    </w:p>
    <w:p w:rsidR="00000000" w:rsidDel="00000000" w:rsidP="00000000" w:rsidRDefault="00000000" w:rsidRPr="00000000" w14:paraId="0000005D">
      <w:pPr>
        <w:ind w:left="284" w:hanging="282"/>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t xml:space="preserve"> znajdują się na stronie www.uokik.gov.pl, w zakładce „Rozstrzyganie sporów konsumenckich”.  </w:t>
      </w:r>
    </w:p>
    <w:p w:rsidR="00000000" w:rsidDel="00000000" w:rsidP="00000000" w:rsidRDefault="00000000" w:rsidRPr="00000000" w14:paraId="0000005E">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w:t>
        <w:tab/>
        <w:t xml:space="preserve">Umowę sporządzono w dwóch jednobrzmiących egzemplarzach, po jednym dla każdej ze Stron.</w:t>
      </w:r>
    </w:p>
    <w:p w:rsidR="00000000" w:rsidDel="00000000" w:rsidP="00000000" w:rsidRDefault="00000000" w:rsidRPr="00000000" w14:paraId="0000005F">
      <w:pPr>
        <w:ind w:left="284" w:hanging="284"/>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5.</w:t>
        <w:tab/>
      </w:r>
      <w:r w:rsidDel="00000000" w:rsidR="00000000" w:rsidRPr="00000000">
        <w:rPr>
          <w:rFonts w:ascii="Calibri" w:cs="Calibri" w:eastAsia="Calibri" w:hAnsi="Calibri"/>
          <w:b w:val="1"/>
          <w:sz w:val="20"/>
          <w:szCs w:val="20"/>
          <w:rtl w:val="0"/>
        </w:rPr>
        <w:t xml:space="preserve">Biuro wypożyczalni czynne jest od poniedziałku do piątku od godziny 9.00 do 16.00. Natomiast poza godzinami pracy biura w sprawach serwisowych bądź innych sprawach związanych z użytkowaniem szyny należy dzwonić od godziny 16.00 do 20.00.</w:t>
      </w:r>
    </w:p>
    <w:p w:rsidR="00000000" w:rsidDel="00000000" w:rsidP="00000000" w:rsidRDefault="00000000" w:rsidRPr="00000000" w14:paraId="00000060">
      <w:pPr>
        <w:ind w:left="284" w:hanging="28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Wynajmujący oświadcza, iż nie ponosi odpowiedzialności za pracę firmy Kurierskiej związane z terminowością dostarczania i odbioru przesyłki.</w:t>
      </w:r>
    </w:p>
    <w:p w:rsidR="00000000" w:rsidDel="00000000" w:rsidP="00000000" w:rsidRDefault="00000000" w:rsidRPr="00000000" w14:paraId="00000061">
      <w:pPr>
        <w:ind w:left="284" w:hanging="284"/>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9</w:t>
      </w:r>
    </w:p>
    <w:p w:rsidR="00000000" w:rsidDel="00000000" w:rsidP="00000000" w:rsidRDefault="00000000" w:rsidRPr="00000000" w14:paraId="0000006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Oświadczenie Najemcy </w:t>
      </w:r>
    </w:p>
    <w:p w:rsidR="00000000" w:rsidDel="00000000" w:rsidP="00000000" w:rsidRDefault="00000000" w:rsidRPr="00000000" w14:paraId="00000064">
      <w:pPr>
        <w:ind w:left="284"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Niniejszym oświadczam, że domagam się przystąpienia Wynajmującego do wykonywania umowy i tym samym wydania mi przedmiotu umowy, przed upływem terminu do odstąpienia od niniejszej  umowy. </w:t>
      </w:r>
    </w:p>
    <w:p w:rsidR="00000000" w:rsidDel="00000000" w:rsidP="00000000" w:rsidRDefault="00000000" w:rsidRPr="00000000" w14:paraId="0000006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0"/>
          <w:szCs w:val="20"/>
        </w:rPr>
      </w:pPr>
      <w:r w:rsidDel="00000000" w:rsidR="00000000" w:rsidRPr="00000000">
        <w:rPr>
          <w:rFonts w:ascii="Calibri" w:cs="Calibri" w:eastAsia="Calibri" w:hAnsi="Calibri"/>
          <w:color w:val="ff0000"/>
          <w:sz w:val="20"/>
          <w:szCs w:val="20"/>
          <w:rtl w:val="0"/>
        </w:rPr>
        <w:t xml:space="preserve">.....................................................</w:t>
      </w:r>
      <w:r w:rsidDel="00000000" w:rsidR="00000000" w:rsidRPr="00000000">
        <w:rPr>
          <w:rFonts w:ascii="Calibri" w:cs="Calibri" w:eastAsia="Calibri" w:hAnsi="Calibri"/>
          <w:sz w:val="20"/>
          <w:szCs w:val="20"/>
          <w:rtl w:val="0"/>
        </w:rPr>
        <w:tab/>
        <w:tab/>
        <w:tab/>
        <w:tab/>
        <w:tab/>
        <w:t xml:space="preserve">   .....................................................</w:t>
      </w:r>
    </w:p>
    <w:p w:rsidR="00000000" w:rsidDel="00000000" w:rsidP="00000000" w:rsidRDefault="00000000" w:rsidRPr="00000000" w14:paraId="0000006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WYNAJMUĄCY</w:t>
        <w:tab/>
        <w:tab/>
        <w:tab/>
        <w:tab/>
        <w:tab/>
        <w:t xml:space="preserve">NAJEMCA</w:t>
      </w:r>
    </w:p>
    <w:p w:rsidR="00000000" w:rsidDel="00000000" w:rsidP="00000000" w:rsidRDefault="00000000" w:rsidRPr="00000000" w14:paraId="0000006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A">
      <w:pPr>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Ewentualne uwagi do stanu technicznego szyny: ……………………………………………………………………………………………….........................................................………………….</w:t>
      </w:r>
      <w:r w:rsidDel="00000000" w:rsidR="00000000" w:rsidRPr="00000000">
        <w:rPr>
          <w:rtl w:val="0"/>
        </w:rPr>
      </w:r>
    </w:p>
    <w:p w:rsidR="00000000" w:rsidDel="00000000" w:rsidP="00000000" w:rsidRDefault="00000000" w:rsidRPr="00000000" w14:paraId="0000006B">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6C">
      <w:pPr>
        <w:spacing w:line="360" w:lineRule="auto"/>
        <w:rPr>
          <w:sz w:val="16"/>
          <w:szCs w:val="16"/>
        </w:rPr>
      </w:pPr>
      <w:r w:rsidDel="00000000" w:rsidR="00000000" w:rsidRPr="00000000">
        <w:rPr>
          <w:rtl w:val="0"/>
        </w:rPr>
      </w:r>
    </w:p>
    <w:p w:rsidR="00000000" w:rsidDel="00000000" w:rsidP="00000000" w:rsidRDefault="00000000" w:rsidRPr="00000000" w14:paraId="0000006D">
      <w:pPr>
        <w:spacing w:line="360" w:lineRule="auto"/>
        <w:rPr>
          <w:sz w:val="16"/>
          <w:szCs w:val="16"/>
        </w:rPr>
      </w:pPr>
      <w:r w:rsidDel="00000000" w:rsidR="00000000" w:rsidRPr="00000000">
        <w:rPr>
          <w:rtl w:val="0"/>
        </w:rPr>
      </w:r>
    </w:p>
    <w:p w:rsidR="00000000" w:rsidDel="00000000" w:rsidP="00000000" w:rsidRDefault="00000000" w:rsidRPr="00000000" w14:paraId="0000006E">
      <w:pPr>
        <w:spacing w:line="360" w:lineRule="auto"/>
        <w:rPr>
          <w:sz w:val="16"/>
          <w:szCs w:val="16"/>
        </w:rPr>
      </w:pPr>
      <w:r w:rsidDel="00000000" w:rsidR="00000000" w:rsidRPr="00000000">
        <w:rPr>
          <w:rtl w:val="0"/>
        </w:rPr>
      </w:r>
    </w:p>
    <w:p w:rsidR="00000000" w:rsidDel="00000000" w:rsidP="00000000" w:rsidRDefault="00000000" w:rsidRPr="00000000" w14:paraId="0000006F">
      <w:pPr>
        <w:spacing w:line="360" w:lineRule="auto"/>
        <w:rPr>
          <w:sz w:val="16"/>
          <w:szCs w:val="16"/>
        </w:rPr>
      </w:pPr>
      <w:r w:rsidDel="00000000" w:rsidR="00000000" w:rsidRPr="00000000">
        <w:rPr>
          <w:rtl w:val="0"/>
        </w:rPr>
      </w:r>
    </w:p>
    <w:p w:rsidR="00000000" w:rsidDel="00000000" w:rsidP="00000000" w:rsidRDefault="00000000" w:rsidRPr="00000000" w14:paraId="00000070">
      <w:pPr>
        <w:spacing w:line="360" w:lineRule="auto"/>
        <w:jc w:val="center"/>
        <w:rPr>
          <w:sz w:val="22"/>
          <w:szCs w:val="22"/>
        </w:rPr>
      </w:pPr>
      <w:r w:rsidDel="00000000" w:rsidR="00000000" w:rsidRPr="00000000">
        <w:rPr>
          <w:sz w:val="22"/>
          <w:szCs w:val="22"/>
          <w:rtl w:val="0"/>
        </w:rPr>
        <w:t xml:space="preserve">Umowa powierzenia przetwarzania danych osobowych </w:t>
      </w:r>
    </w:p>
    <w:p w:rsidR="00000000" w:rsidDel="00000000" w:rsidP="00000000" w:rsidRDefault="00000000" w:rsidRPr="00000000" w14:paraId="00000071">
      <w:pPr>
        <w:spacing w:line="360" w:lineRule="auto"/>
        <w:jc w:val="center"/>
        <w:rPr>
          <w:sz w:val="22"/>
          <w:szCs w:val="22"/>
        </w:rPr>
      </w:pPr>
      <w:r w:rsidDel="00000000" w:rsidR="00000000" w:rsidRPr="00000000">
        <w:rPr>
          <w:sz w:val="22"/>
          <w:szCs w:val="22"/>
          <w:rtl w:val="0"/>
        </w:rPr>
        <w:t xml:space="preserve">zawarta w dniu </w:t>
      </w:r>
      <w:r w:rsidDel="00000000" w:rsidR="00000000" w:rsidRPr="00000000">
        <w:rPr>
          <w:color w:val="ff0000"/>
          <w:sz w:val="22"/>
          <w:szCs w:val="22"/>
          <w:rtl w:val="0"/>
        </w:rPr>
        <w:t xml:space="preserve">{data_umowy}</w:t>
      </w:r>
      <w:r w:rsidDel="00000000" w:rsidR="00000000" w:rsidRPr="00000000">
        <w:rPr>
          <w:rtl w:val="0"/>
        </w:rPr>
      </w:r>
    </w:p>
    <w:p w:rsidR="00000000" w:rsidDel="00000000" w:rsidP="00000000" w:rsidRDefault="00000000" w:rsidRPr="00000000" w14:paraId="00000072">
      <w:pPr>
        <w:spacing w:line="360" w:lineRule="auto"/>
        <w:jc w:val="center"/>
        <w:rPr>
          <w:sz w:val="22"/>
          <w:szCs w:val="22"/>
        </w:rPr>
      </w:pPr>
      <w:r w:rsidDel="00000000" w:rsidR="00000000" w:rsidRPr="00000000">
        <w:rPr>
          <w:sz w:val="22"/>
          <w:szCs w:val="22"/>
          <w:rtl w:val="0"/>
        </w:rPr>
        <w:t xml:space="preserve"> Pomiędzy </w:t>
      </w:r>
    </w:p>
    <w:p w:rsidR="00000000" w:rsidDel="00000000" w:rsidP="00000000" w:rsidRDefault="00000000" w:rsidRPr="00000000" w14:paraId="00000073">
      <w:pPr>
        <w:spacing w:line="360" w:lineRule="auto"/>
        <w:jc w:val="center"/>
        <w:rPr>
          <w:sz w:val="22"/>
          <w:szCs w:val="22"/>
        </w:rPr>
      </w:pPr>
      <w:r w:rsidDel="00000000" w:rsidR="00000000" w:rsidRPr="00000000">
        <w:rPr>
          <w:sz w:val="22"/>
          <w:szCs w:val="22"/>
          <w:rtl w:val="0"/>
        </w:rPr>
        <w:t xml:space="preserve">{imie_nazwisko}, {adres}</w:t>
      </w:r>
    </w:p>
    <w:p w:rsidR="00000000" w:rsidDel="00000000" w:rsidP="00000000" w:rsidRDefault="00000000" w:rsidRPr="00000000" w14:paraId="00000074">
      <w:pPr>
        <w:spacing w:line="360" w:lineRule="auto"/>
        <w:jc w:val="center"/>
        <w:rPr>
          <w:rFonts w:ascii="Arial" w:cs="Arial" w:eastAsia="Arial" w:hAnsi="Arial"/>
          <w:b w:val="1"/>
          <w:color w:val="ff0000"/>
          <w:sz w:val="18"/>
          <w:szCs w:val="18"/>
        </w:rPr>
      </w:pPr>
      <w:r w:rsidDel="00000000" w:rsidR="00000000" w:rsidRPr="00000000">
        <w:rPr>
          <w:rtl w:val="0"/>
        </w:rPr>
      </w:r>
    </w:p>
    <w:p w:rsidR="00000000" w:rsidDel="00000000" w:rsidP="00000000" w:rsidRDefault="00000000" w:rsidRPr="00000000" w14:paraId="00000075">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w:t>
      </w:r>
    </w:p>
    <w:p w:rsidR="00000000" w:rsidDel="00000000" w:rsidP="00000000" w:rsidRDefault="00000000" w:rsidRPr="00000000" w14:paraId="00000076">
      <w:pPr>
        <w:spacing w:line="36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OrtoSzyna, Wypożyczalnia Szyn CPM, ul. Wschodnia 1/3, 26-500 Szydłowiec,  </w:t>
        <w:br w:type="textWrapping"/>
        <w:t xml:space="preserve"> reprezentowana przez Bogumiłę Płaskocińską</w:t>
      </w:r>
    </w:p>
    <w:p w:rsidR="00000000" w:rsidDel="00000000" w:rsidP="00000000" w:rsidRDefault="00000000" w:rsidRPr="00000000" w14:paraId="00000077">
      <w:pPr>
        <w:spacing w:line="360" w:lineRule="auto"/>
        <w:jc w:val="center"/>
        <w:rPr>
          <w:sz w:val="22"/>
          <w:szCs w:val="22"/>
        </w:rPr>
      </w:pPr>
      <w:r w:rsidDel="00000000" w:rsidR="00000000" w:rsidRPr="00000000">
        <w:rPr>
          <w:sz w:val="22"/>
          <w:szCs w:val="22"/>
          <w:rtl w:val="0"/>
        </w:rPr>
        <w:t xml:space="preserve"> zwanym Administratorem (dalej łącznie jako: „Strony”)</w:t>
      </w:r>
    </w:p>
    <w:p w:rsidR="00000000" w:rsidDel="00000000" w:rsidP="00000000" w:rsidRDefault="00000000" w:rsidRPr="00000000" w14:paraId="00000078">
      <w:pPr>
        <w:jc w:val="center"/>
        <w:rPr>
          <w:sz w:val="16"/>
          <w:szCs w:val="16"/>
        </w:rPr>
      </w:pPr>
      <w:r w:rsidDel="00000000" w:rsidR="00000000" w:rsidRPr="00000000">
        <w:rPr>
          <w:rtl w:val="0"/>
        </w:rPr>
      </w:r>
    </w:p>
    <w:p w:rsidR="00000000" w:rsidDel="00000000" w:rsidP="00000000" w:rsidRDefault="00000000" w:rsidRPr="00000000" w14:paraId="00000079">
      <w:pPr>
        <w:jc w:val="center"/>
        <w:rPr>
          <w:sz w:val="16"/>
          <w:szCs w:val="16"/>
        </w:rPr>
      </w:pPr>
      <w:r w:rsidDel="00000000" w:rsidR="00000000" w:rsidRPr="00000000">
        <w:rPr>
          <w:rtl w:val="0"/>
        </w:rPr>
      </w:r>
    </w:p>
    <w:p w:rsidR="00000000" w:rsidDel="00000000" w:rsidP="00000000" w:rsidRDefault="00000000" w:rsidRPr="00000000" w14:paraId="0000007A">
      <w:pPr>
        <w:jc w:val="center"/>
        <w:rPr>
          <w:sz w:val="16"/>
          <w:szCs w:val="16"/>
        </w:rPr>
      </w:pPr>
      <w:r w:rsidDel="00000000" w:rsidR="00000000" w:rsidRPr="00000000">
        <w:rPr>
          <w:rtl w:val="0"/>
        </w:rPr>
      </w:r>
    </w:p>
    <w:p w:rsidR="00000000" w:rsidDel="00000000" w:rsidP="00000000" w:rsidRDefault="00000000" w:rsidRPr="00000000" w14:paraId="0000007B">
      <w:pPr>
        <w:jc w:val="both"/>
        <w:rPr>
          <w:b w:val="1"/>
          <w:sz w:val="16"/>
          <w:szCs w:val="16"/>
        </w:rPr>
      </w:pPr>
      <w:r w:rsidDel="00000000" w:rsidR="00000000" w:rsidRPr="00000000">
        <w:rPr>
          <w:sz w:val="16"/>
          <w:szCs w:val="16"/>
          <w:rtl w:val="0"/>
        </w:rPr>
        <w:t xml:space="preserve">Strony zawierając Umowę dążą do uregulowania zasad przetwarzania Danych Osobowych, aby odpowiadały one w pełni postanowieniom rozporządzenia Parlamentu Europejskiego i Rady (UE) 2016/679 z 27.04.2016 r. w sprawie ochrony osób fizycznych w związku z przetwarzaniem danych osobowych i w sprawie swobodnego przepływu takich danych oraz uchylenia dyrektywy 95/46/WE (ogólne rozporządzenie o ochronie danych) (Dz.Urz. UE L 119, s. 1) – dalej </w:t>
      </w:r>
      <w:r w:rsidDel="00000000" w:rsidR="00000000" w:rsidRPr="00000000">
        <w:rPr>
          <w:b w:val="1"/>
          <w:sz w:val="16"/>
          <w:szCs w:val="16"/>
          <w:rtl w:val="0"/>
        </w:rPr>
        <w:t xml:space="preserve">RODO</w:t>
      </w:r>
    </w:p>
    <w:p w:rsidR="00000000" w:rsidDel="00000000" w:rsidP="00000000" w:rsidRDefault="00000000" w:rsidRPr="00000000" w14:paraId="0000007C">
      <w:pPr>
        <w:jc w:val="both"/>
        <w:rPr>
          <w:b w:val="1"/>
          <w:sz w:val="16"/>
          <w:szCs w:val="16"/>
        </w:rPr>
      </w:pPr>
      <w:r w:rsidDel="00000000" w:rsidR="00000000" w:rsidRPr="00000000">
        <w:rPr>
          <w:rtl w:val="0"/>
        </w:rPr>
      </w:r>
    </w:p>
    <w:p w:rsidR="00000000" w:rsidDel="00000000" w:rsidP="00000000" w:rsidRDefault="00000000" w:rsidRPr="00000000" w14:paraId="0000007D">
      <w:pPr>
        <w:spacing w:line="360" w:lineRule="auto"/>
        <w:jc w:val="center"/>
        <w:rPr>
          <w:b w:val="1"/>
          <w:sz w:val="16"/>
          <w:szCs w:val="16"/>
        </w:rPr>
      </w:pPr>
      <w:r w:rsidDel="00000000" w:rsidR="00000000" w:rsidRPr="00000000">
        <w:rPr>
          <w:b w:val="1"/>
          <w:sz w:val="16"/>
          <w:szCs w:val="16"/>
          <w:rtl w:val="0"/>
        </w:rPr>
        <w:t xml:space="preserve">§ 1</w:t>
      </w:r>
    </w:p>
    <w:p w:rsidR="00000000" w:rsidDel="00000000" w:rsidP="00000000" w:rsidRDefault="00000000" w:rsidRPr="00000000" w14:paraId="0000007E">
      <w:pPr>
        <w:spacing w:line="360" w:lineRule="auto"/>
        <w:jc w:val="center"/>
        <w:rPr>
          <w:b w:val="1"/>
          <w:sz w:val="16"/>
          <w:szCs w:val="16"/>
        </w:rPr>
      </w:pPr>
      <w:r w:rsidDel="00000000" w:rsidR="00000000" w:rsidRPr="00000000">
        <w:rPr>
          <w:b w:val="1"/>
          <w:sz w:val="16"/>
          <w:szCs w:val="16"/>
          <w:rtl w:val="0"/>
        </w:rPr>
        <w:t xml:space="preserve">Powierzenie danych</w:t>
      </w:r>
    </w:p>
    <w:p w:rsidR="00000000" w:rsidDel="00000000" w:rsidP="00000000" w:rsidRDefault="00000000" w:rsidRPr="00000000" w14:paraId="0000007F">
      <w:pPr>
        <w:jc w:val="both"/>
        <w:rPr>
          <w:sz w:val="16"/>
          <w:szCs w:val="16"/>
        </w:rPr>
      </w:pPr>
      <w:r w:rsidDel="00000000" w:rsidR="00000000" w:rsidRPr="00000000">
        <w:rPr>
          <w:sz w:val="16"/>
          <w:szCs w:val="16"/>
          <w:rtl w:val="0"/>
        </w:rPr>
        <w:t xml:space="preserve">Strony zawarły umowę powierzenia, w związku z wykonywaniem której, Administrator uzyskał zgodę na przetwarzanie danych osobowych w zakresie tj. imienia i nazwiska, adresu zamieszkania, numeru telefonu. </w:t>
      </w:r>
    </w:p>
    <w:p w:rsidR="00000000" w:rsidDel="00000000" w:rsidP="00000000" w:rsidRDefault="00000000" w:rsidRPr="00000000" w14:paraId="00000080">
      <w:pPr>
        <w:jc w:val="both"/>
        <w:rPr>
          <w:sz w:val="16"/>
          <w:szCs w:val="16"/>
        </w:rPr>
      </w:pPr>
      <w:r w:rsidDel="00000000" w:rsidR="00000000" w:rsidRPr="00000000">
        <w:rPr>
          <w:sz w:val="16"/>
          <w:szCs w:val="16"/>
          <w:rtl w:val="0"/>
        </w:rPr>
        <w:t xml:space="preserve">Celem powierzenia jest zawarcie umowy najmu sprzętu rehabilitacyjnego.</w:t>
      </w:r>
    </w:p>
    <w:p w:rsidR="00000000" w:rsidDel="00000000" w:rsidP="00000000" w:rsidRDefault="00000000" w:rsidRPr="00000000" w14:paraId="00000081">
      <w:pPr>
        <w:jc w:val="both"/>
        <w:rPr>
          <w:sz w:val="16"/>
          <w:szCs w:val="16"/>
        </w:rPr>
      </w:pPr>
      <w:r w:rsidDel="00000000" w:rsidR="00000000" w:rsidRPr="00000000">
        <w:rPr>
          <w:rtl w:val="0"/>
        </w:rPr>
      </w:r>
    </w:p>
    <w:p w:rsidR="00000000" w:rsidDel="00000000" w:rsidP="00000000" w:rsidRDefault="00000000" w:rsidRPr="00000000" w14:paraId="00000082">
      <w:pPr>
        <w:spacing w:line="360" w:lineRule="auto"/>
        <w:jc w:val="center"/>
        <w:rPr>
          <w:b w:val="1"/>
          <w:sz w:val="16"/>
          <w:szCs w:val="16"/>
        </w:rPr>
      </w:pPr>
      <w:r w:rsidDel="00000000" w:rsidR="00000000" w:rsidRPr="00000000">
        <w:rPr>
          <w:b w:val="1"/>
          <w:sz w:val="16"/>
          <w:szCs w:val="16"/>
          <w:rtl w:val="0"/>
        </w:rPr>
        <w:t xml:space="preserve">§ 2</w:t>
      </w:r>
    </w:p>
    <w:p w:rsidR="00000000" w:rsidDel="00000000" w:rsidP="00000000" w:rsidRDefault="00000000" w:rsidRPr="00000000" w14:paraId="00000083">
      <w:pPr>
        <w:spacing w:line="360" w:lineRule="auto"/>
        <w:jc w:val="center"/>
        <w:rPr>
          <w:b w:val="1"/>
          <w:sz w:val="16"/>
          <w:szCs w:val="16"/>
        </w:rPr>
      </w:pPr>
      <w:r w:rsidDel="00000000" w:rsidR="00000000" w:rsidRPr="00000000">
        <w:rPr>
          <w:b w:val="1"/>
          <w:sz w:val="16"/>
          <w:szCs w:val="16"/>
          <w:rtl w:val="0"/>
        </w:rPr>
        <w:t xml:space="preserve">Zakres i cel przetwarzania danych</w:t>
      </w:r>
    </w:p>
    <w:p w:rsidR="00000000" w:rsidDel="00000000" w:rsidP="00000000" w:rsidRDefault="00000000" w:rsidRPr="00000000" w14:paraId="00000084">
      <w:pPr>
        <w:jc w:val="both"/>
        <w:rPr>
          <w:sz w:val="16"/>
          <w:szCs w:val="16"/>
        </w:rPr>
      </w:pPr>
      <w:r w:rsidDel="00000000" w:rsidR="00000000" w:rsidRPr="00000000">
        <w:rPr>
          <w:sz w:val="16"/>
          <w:szCs w:val="16"/>
          <w:rtl w:val="0"/>
        </w:rPr>
        <w:t xml:space="preserve">Administrator zobowiązuje się przetwarzać powierzone dane osobowe jedynie w zakresie i w celu niniejszej umowy. Administrator uprawniony jest do przetwarzania powierzonych danych do dnia wygaśnięcia lub rozwiązania umowy. </w:t>
      </w:r>
    </w:p>
    <w:p w:rsidR="00000000" w:rsidDel="00000000" w:rsidP="00000000" w:rsidRDefault="00000000" w:rsidRPr="00000000" w14:paraId="00000085">
      <w:pPr>
        <w:jc w:val="both"/>
        <w:rPr>
          <w:sz w:val="16"/>
          <w:szCs w:val="16"/>
        </w:rPr>
      </w:pPr>
      <w:r w:rsidDel="00000000" w:rsidR="00000000" w:rsidRPr="00000000">
        <w:rPr>
          <w:sz w:val="16"/>
          <w:szCs w:val="16"/>
          <w:rtl w:val="0"/>
        </w:rPr>
        <w:t xml:space="preserve">Po ustaniu umowy Administrator zobowiązuje się do usunięcia (lub zwrotu) powierzonych mu danych, w terminie 30 dni ze wszystkich nośników, programów, aplikacji i kopii, chyba, że obowiązek dalszego ich przetwarzania wynika z odrębnych przepisów prawa. </w:t>
      </w:r>
    </w:p>
    <w:p w:rsidR="00000000" w:rsidDel="00000000" w:rsidP="00000000" w:rsidRDefault="00000000" w:rsidRPr="00000000" w14:paraId="00000086">
      <w:pPr>
        <w:jc w:val="both"/>
        <w:rPr>
          <w:sz w:val="16"/>
          <w:szCs w:val="16"/>
        </w:rPr>
      </w:pPr>
      <w:r w:rsidDel="00000000" w:rsidR="00000000" w:rsidRPr="00000000">
        <w:rPr>
          <w:sz w:val="16"/>
          <w:szCs w:val="16"/>
          <w:rtl w:val="0"/>
        </w:rPr>
        <w:t xml:space="preserve">Każda ze Stron może wypowiedzieć niniejszą umowę z zachowaniem miesięcznego okresu wypowiedzenia.</w:t>
      </w:r>
    </w:p>
    <w:p w:rsidR="00000000" w:rsidDel="00000000" w:rsidP="00000000" w:rsidRDefault="00000000" w:rsidRPr="00000000" w14:paraId="00000087">
      <w:pPr>
        <w:jc w:val="both"/>
        <w:rPr>
          <w:sz w:val="16"/>
          <w:szCs w:val="16"/>
        </w:rPr>
      </w:pPr>
      <w:r w:rsidDel="00000000" w:rsidR="00000000" w:rsidRPr="00000000">
        <w:rPr>
          <w:rtl w:val="0"/>
        </w:rPr>
      </w:r>
    </w:p>
    <w:p w:rsidR="00000000" w:rsidDel="00000000" w:rsidP="00000000" w:rsidRDefault="00000000" w:rsidRPr="00000000" w14:paraId="00000088">
      <w:pPr>
        <w:spacing w:line="360" w:lineRule="auto"/>
        <w:jc w:val="center"/>
        <w:rPr>
          <w:b w:val="1"/>
          <w:sz w:val="16"/>
          <w:szCs w:val="16"/>
        </w:rPr>
      </w:pPr>
      <w:r w:rsidDel="00000000" w:rsidR="00000000" w:rsidRPr="00000000">
        <w:rPr>
          <w:b w:val="1"/>
          <w:sz w:val="16"/>
          <w:szCs w:val="16"/>
          <w:rtl w:val="0"/>
        </w:rPr>
        <w:t xml:space="preserve">§ 3</w:t>
      </w:r>
    </w:p>
    <w:p w:rsidR="00000000" w:rsidDel="00000000" w:rsidP="00000000" w:rsidRDefault="00000000" w:rsidRPr="00000000" w14:paraId="00000089">
      <w:pPr>
        <w:spacing w:line="360" w:lineRule="auto"/>
        <w:jc w:val="center"/>
        <w:rPr>
          <w:b w:val="1"/>
          <w:sz w:val="16"/>
          <w:szCs w:val="16"/>
        </w:rPr>
      </w:pPr>
      <w:r w:rsidDel="00000000" w:rsidR="00000000" w:rsidRPr="00000000">
        <w:rPr>
          <w:b w:val="1"/>
          <w:sz w:val="16"/>
          <w:szCs w:val="16"/>
          <w:rtl w:val="0"/>
        </w:rPr>
        <w:t xml:space="preserve">Sposób wykonania umowy</w:t>
      </w:r>
    </w:p>
    <w:p w:rsidR="00000000" w:rsidDel="00000000" w:rsidP="00000000" w:rsidRDefault="00000000" w:rsidRPr="00000000" w14:paraId="0000008A">
      <w:pPr>
        <w:jc w:val="both"/>
        <w:rPr>
          <w:sz w:val="16"/>
          <w:szCs w:val="16"/>
        </w:rPr>
      </w:pPr>
      <w:r w:rsidDel="00000000" w:rsidR="00000000" w:rsidRPr="00000000">
        <w:rPr>
          <w:sz w:val="16"/>
          <w:szCs w:val="16"/>
          <w:rtl w:val="0"/>
        </w:rPr>
        <w:t xml:space="preserve">Administrator deklaruje, że wszystkie osoby upoważnione do przetwarzania danych osobowych zobowiązane są do zachowania poufności. </w:t>
      </w:r>
    </w:p>
    <w:p w:rsidR="00000000" w:rsidDel="00000000" w:rsidP="00000000" w:rsidRDefault="00000000" w:rsidRPr="00000000" w14:paraId="0000008B">
      <w:pPr>
        <w:jc w:val="both"/>
        <w:rPr>
          <w:sz w:val="16"/>
          <w:szCs w:val="16"/>
        </w:rPr>
      </w:pPr>
      <w:r w:rsidDel="00000000" w:rsidR="00000000" w:rsidRPr="00000000">
        <w:rPr>
          <w:sz w:val="16"/>
          <w:szCs w:val="16"/>
          <w:rtl w:val="0"/>
        </w:rPr>
        <w:t xml:space="preserve">Administrator deklaruje, iż będzie stosował ochronę powierzonych mu danych osobowych przed niedozwolonym lub niezgodnym z prawem przetwarzaniem, tj. zniszczeniem, utraceniem, modyfikowaniem, nieuprawnionym ujawnieniem lub dostępem do danych przesyłanych, przechowywanych lub w inny sposób przetwarzanych oraz przypadkową utratą, zniszczeniem lub uszkodzeniem, za pomocą odpowiednich środków technicznych lub organizacyjnych (integralność i poufność).</w:t>
      </w:r>
    </w:p>
    <w:p w:rsidR="00000000" w:rsidDel="00000000" w:rsidP="00000000" w:rsidRDefault="00000000" w:rsidRPr="00000000" w14:paraId="0000008C">
      <w:pPr>
        <w:jc w:val="both"/>
        <w:rPr>
          <w:sz w:val="16"/>
          <w:szCs w:val="16"/>
        </w:rPr>
      </w:pPr>
      <w:r w:rsidDel="00000000" w:rsidR="00000000" w:rsidRPr="00000000">
        <w:rPr>
          <w:sz w:val="16"/>
          <w:szCs w:val="16"/>
          <w:rtl w:val="0"/>
        </w:rPr>
        <w:t xml:space="preserve">Administrator zobowiązuje się stosować środki techniczne i organizacyjne określone w art. 32 RODO adekwatne do stwierdzonego ryzyka naruszenia praw lub wolności powierzonych danych osobowych.</w:t>
      </w:r>
    </w:p>
    <w:p w:rsidR="00000000" w:rsidDel="00000000" w:rsidP="00000000" w:rsidRDefault="00000000" w:rsidRPr="00000000" w14:paraId="0000008D">
      <w:pPr>
        <w:jc w:val="both"/>
        <w:rPr>
          <w:sz w:val="16"/>
          <w:szCs w:val="16"/>
        </w:rPr>
      </w:pPr>
      <w:r w:rsidDel="00000000" w:rsidR="00000000" w:rsidRPr="00000000">
        <w:rPr>
          <w:rtl w:val="0"/>
        </w:rPr>
      </w:r>
    </w:p>
    <w:p w:rsidR="00000000" w:rsidDel="00000000" w:rsidP="00000000" w:rsidRDefault="00000000" w:rsidRPr="00000000" w14:paraId="0000008E">
      <w:pPr>
        <w:spacing w:line="360" w:lineRule="auto"/>
        <w:jc w:val="center"/>
        <w:rPr>
          <w:b w:val="1"/>
          <w:sz w:val="16"/>
          <w:szCs w:val="16"/>
        </w:rPr>
      </w:pPr>
      <w:r w:rsidDel="00000000" w:rsidR="00000000" w:rsidRPr="00000000">
        <w:rPr>
          <w:b w:val="1"/>
          <w:sz w:val="16"/>
          <w:szCs w:val="16"/>
          <w:rtl w:val="0"/>
        </w:rPr>
        <w:t xml:space="preserve">§ 4</w:t>
      </w:r>
    </w:p>
    <w:p w:rsidR="00000000" w:rsidDel="00000000" w:rsidP="00000000" w:rsidRDefault="00000000" w:rsidRPr="00000000" w14:paraId="0000008F">
      <w:pPr>
        <w:spacing w:line="360" w:lineRule="auto"/>
        <w:jc w:val="center"/>
        <w:rPr>
          <w:b w:val="1"/>
          <w:sz w:val="16"/>
          <w:szCs w:val="16"/>
        </w:rPr>
      </w:pPr>
      <w:r w:rsidDel="00000000" w:rsidR="00000000" w:rsidRPr="00000000">
        <w:rPr>
          <w:b w:val="1"/>
          <w:sz w:val="16"/>
          <w:szCs w:val="16"/>
          <w:rtl w:val="0"/>
        </w:rPr>
        <w:t xml:space="preserve">Odpowiedzialność Administratora</w:t>
      </w:r>
    </w:p>
    <w:p w:rsidR="00000000" w:rsidDel="00000000" w:rsidP="00000000" w:rsidRDefault="00000000" w:rsidRPr="00000000" w14:paraId="00000090">
      <w:pPr>
        <w:jc w:val="both"/>
        <w:rPr>
          <w:sz w:val="16"/>
          <w:szCs w:val="16"/>
        </w:rPr>
      </w:pPr>
      <w:r w:rsidDel="00000000" w:rsidR="00000000" w:rsidRPr="00000000">
        <w:rPr>
          <w:sz w:val="16"/>
          <w:szCs w:val="16"/>
          <w:rtl w:val="0"/>
        </w:rPr>
        <w:t xml:space="preserve">Administrator jest odpowiedzialny za udostępnienie lub wykorzystanie danych osobowych niezgodnie z treścią umowy, a w szczególności za udostępnienie powierzonych do przetwarzania danych osobowych osobom nieupoważnionym.</w:t>
      </w:r>
    </w:p>
    <w:p w:rsidR="00000000" w:rsidDel="00000000" w:rsidP="00000000" w:rsidRDefault="00000000" w:rsidRPr="00000000" w14:paraId="00000091">
      <w:pPr>
        <w:jc w:val="both"/>
        <w:rPr>
          <w:b w:val="1"/>
          <w:sz w:val="16"/>
          <w:szCs w:val="16"/>
        </w:rPr>
      </w:pPr>
      <w:r w:rsidDel="00000000" w:rsidR="00000000" w:rsidRPr="00000000">
        <w:rPr>
          <w:rtl w:val="0"/>
        </w:rPr>
      </w:r>
    </w:p>
    <w:p w:rsidR="00000000" w:rsidDel="00000000" w:rsidP="00000000" w:rsidRDefault="00000000" w:rsidRPr="00000000" w14:paraId="00000092">
      <w:pPr>
        <w:spacing w:line="360" w:lineRule="auto"/>
        <w:jc w:val="center"/>
        <w:rPr>
          <w:b w:val="1"/>
          <w:sz w:val="16"/>
          <w:szCs w:val="16"/>
        </w:rPr>
      </w:pPr>
      <w:r w:rsidDel="00000000" w:rsidR="00000000" w:rsidRPr="00000000">
        <w:rPr>
          <w:b w:val="1"/>
          <w:sz w:val="16"/>
          <w:szCs w:val="16"/>
          <w:rtl w:val="0"/>
        </w:rPr>
        <w:t xml:space="preserve">§ 5</w:t>
      </w:r>
    </w:p>
    <w:p w:rsidR="00000000" w:rsidDel="00000000" w:rsidP="00000000" w:rsidRDefault="00000000" w:rsidRPr="00000000" w14:paraId="00000093">
      <w:pPr>
        <w:spacing w:line="360" w:lineRule="auto"/>
        <w:jc w:val="center"/>
        <w:rPr>
          <w:b w:val="1"/>
          <w:sz w:val="16"/>
          <w:szCs w:val="16"/>
        </w:rPr>
      </w:pPr>
      <w:r w:rsidDel="00000000" w:rsidR="00000000" w:rsidRPr="00000000">
        <w:rPr>
          <w:b w:val="1"/>
          <w:sz w:val="16"/>
          <w:szCs w:val="16"/>
          <w:rtl w:val="0"/>
        </w:rPr>
        <w:t xml:space="preserve">Postanowienia końcowe.</w:t>
      </w:r>
    </w:p>
    <w:p w:rsidR="00000000" w:rsidDel="00000000" w:rsidP="00000000" w:rsidRDefault="00000000" w:rsidRPr="00000000" w14:paraId="00000094">
      <w:pPr>
        <w:jc w:val="both"/>
        <w:rPr>
          <w:sz w:val="16"/>
          <w:szCs w:val="16"/>
        </w:rPr>
      </w:pPr>
      <w:r w:rsidDel="00000000" w:rsidR="00000000" w:rsidRPr="00000000">
        <w:rPr>
          <w:sz w:val="16"/>
          <w:szCs w:val="16"/>
          <w:rtl w:val="0"/>
        </w:rPr>
        <w:t xml:space="preserve">Umowa została sporządzona w dwóch jednobrzmiących egzemplarzach po jednym dla każdej ze Stron. Umowa podlega prawu polskiemu oraz RODO.</w:t>
      </w:r>
    </w:p>
    <w:p w:rsidR="00000000" w:rsidDel="00000000" w:rsidP="00000000" w:rsidRDefault="00000000" w:rsidRPr="00000000" w14:paraId="00000095">
      <w:pPr>
        <w:jc w:val="both"/>
        <w:rPr>
          <w:sz w:val="16"/>
          <w:szCs w:val="16"/>
        </w:rPr>
      </w:pPr>
      <w:r w:rsidDel="00000000" w:rsidR="00000000" w:rsidRPr="00000000">
        <w:rPr>
          <w:rtl w:val="0"/>
        </w:rPr>
      </w:r>
    </w:p>
    <w:p w:rsidR="00000000" w:rsidDel="00000000" w:rsidP="00000000" w:rsidRDefault="00000000" w:rsidRPr="00000000" w14:paraId="00000096">
      <w:pPr>
        <w:jc w:val="both"/>
        <w:rPr>
          <w:sz w:val="16"/>
          <w:szCs w:val="16"/>
        </w:rPr>
      </w:pPr>
      <w:r w:rsidDel="00000000" w:rsidR="00000000" w:rsidRPr="00000000">
        <w:rPr>
          <w:rtl w:val="0"/>
        </w:rPr>
      </w:r>
    </w:p>
    <w:p w:rsidR="00000000" w:rsidDel="00000000" w:rsidP="00000000" w:rsidRDefault="00000000" w:rsidRPr="00000000" w14:paraId="00000097">
      <w:pPr>
        <w:jc w:val="both"/>
        <w:rPr>
          <w:sz w:val="16"/>
          <w:szCs w:val="16"/>
        </w:rPr>
      </w:pPr>
      <w:r w:rsidDel="00000000" w:rsidR="00000000" w:rsidRPr="00000000">
        <w:rPr>
          <w:rtl w:val="0"/>
        </w:rPr>
      </w:r>
    </w:p>
    <w:p w:rsidR="00000000" w:rsidDel="00000000" w:rsidP="00000000" w:rsidRDefault="00000000" w:rsidRPr="00000000" w14:paraId="00000098">
      <w:pPr>
        <w:jc w:val="both"/>
        <w:rPr>
          <w:sz w:val="16"/>
          <w:szCs w:val="16"/>
        </w:rPr>
      </w:pPr>
      <w:r w:rsidDel="00000000" w:rsidR="00000000" w:rsidRPr="00000000">
        <w:rPr>
          <w:rtl w:val="0"/>
        </w:rPr>
      </w:r>
    </w:p>
    <w:p w:rsidR="00000000" w:rsidDel="00000000" w:rsidP="00000000" w:rsidRDefault="00000000" w:rsidRPr="00000000" w14:paraId="00000099">
      <w:pPr>
        <w:jc w:val="both"/>
        <w:rPr>
          <w:sz w:val="16"/>
          <w:szCs w:val="16"/>
        </w:rPr>
      </w:pPr>
      <w:r w:rsidDel="00000000" w:rsidR="00000000" w:rsidRPr="00000000">
        <w:rPr>
          <w:sz w:val="16"/>
          <w:szCs w:val="16"/>
          <w:rtl w:val="0"/>
        </w:rPr>
        <w:t xml:space="preserve">……………………………</w:t>
        <w:tab/>
        <w:tab/>
        <w:tab/>
        <w:tab/>
        <w:tab/>
        <w:tab/>
        <w:tab/>
        <w:tab/>
        <w:t xml:space="preserve"> …………………………….</w:t>
      </w:r>
    </w:p>
    <w:p w:rsidR="00000000" w:rsidDel="00000000" w:rsidP="00000000" w:rsidRDefault="00000000" w:rsidRPr="00000000" w14:paraId="0000009A">
      <w:pPr>
        <w:jc w:val="both"/>
        <w:rPr>
          <w:b w:val="1"/>
          <w:sz w:val="16"/>
          <w:szCs w:val="16"/>
        </w:rPr>
      </w:pPr>
      <w:r w:rsidDel="00000000" w:rsidR="00000000" w:rsidRPr="00000000">
        <w:rPr>
          <w:b w:val="1"/>
          <w:sz w:val="16"/>
          <w:szCs w:val="16"/>
          <w:rtl w:val="0"/>
        </w:rPr>
        <w:t xml:space="preserve">   Podpis Administratora</w:t>
      </w:r>
      <w:r w:rsidDel="00000000" w:rsidR="00000000" w:rsidRPr="00000000">
        <w:rPr>
          <w:sz w:val="16"/>
          <w:szCs w:val="16"/>
          <w:rtl w:val="0"/>
        </w:rPr>
        <w:tab/>
        <w:tab/>
        <w:tab/>
        <w:tab/>
        <w:tab/>
        <w:tab/>
        <w:tab/>
        <w:tab/>
      </w:r>
      <w:r w:rsidDel="00000000" w:rsidR="00000000" w:rsidRPr="00000000">
        <w:rPr>
          <w:b w:val="1"/>
          <w:sz w:val="16"/>
          <w:szCs w:val="16"/>
          <w:rtl w:val="0"/>
        </w:rPr>
        <w:t xml:space="preserve">Podpis udzielającego zgody </w:t>
      </w:r>
    </w:p>
    <w:p w:rsidR="00000000" w:rsidDel="00000000" w:rsidP="00000000" w:rsidRDefault="00000000" w:rsidRPr="00000000" w14:paraId="0000009B">
      <w:pPr>
        <w:ind w:left="7080" w:firstLine="0"/>
        <w:jc w:val="both"/>
        <w:rPr>
          <w:sz w:val="16"/>
          <w:szCs w:val="16"/>
        </w:rPr>
      </w:pPr>
      <w:r w:rsidDel="00000000" w:rsidR="00000000" w:rsidRPr="00000000">
        <w:rPr>
          <w:b w:val="1"/>
          <w:sz w:val="16"/>
          <w:szCs w:val="16"/>
          <w:rtl w:val="0"/>
        </w:rPr>
        <w:t xml:space="preserve">na przetwarzanie danych osobowych</w:t>
      </w:r>
      <w:r w:rsidDel="00000000" w:rsidR="00000000" w:rsidRPr="00000000">
        <w:rPr>
          <w:rtl w:val="0"/>
        </w:rPr>
      </w:r>
    </w:p>
    <w:p w:rsidR="00000000" w:rsidDel="00000000" w:rsidP="00000000" w:rsidRDefault="00000000" w:rsidRPr="00000000" w14:paraId="0000009C">
      <w:pPr>
        <w:pStyle w:val="Title"/>
        <w:rPr/>
      </w:pPr>
      <w:r w:rsidDel="00000000" w:rsidR="00000000" w:rsidRPr="00000000">
        <w:rPr>
          <w:rtl w:val="0"/>
        </w:rPr>
      </w:r>
    </w:p>
    <w:sectPr>
      <w:pgSz w:h="16838" w:w="11906" w:orient="portrait"/>
      <w:pgMar w:bottom="1440" w:top="709" w:left="1080" w:right="1080" w:header="142"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jcia C" w:id="2" w:date="2023-09-27T17:18:13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Albo kurierowi na adres najmcy</w:t>
      </w:r>
    </w:p>
  </w:comment>
  <w:comment w:author="Majcia C" w:id="3" w:date="2023-09-27T17:18:13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tylko w umowie z kurierem</w:t>
      </w:r>
    </w:p>
  </w:comment>
  <w:comment w:author="Majcia C" w:id="1" w:date="2023-09-27T17:18:13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Jeżeli dostawa kurierem to „ostał wydany kurierowi w dniu: ..</w:t>
      </w:r>
    </w:p>
  </w:comment>
  <w:comment w:author="Majcia C" w:id="0" w:date="2023-09-27T17:18:1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wydania może różnić się od daty rozpoczęcia umowy, np. wysyłka kurierem albo wieczorem dowóz do klienta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rFonts w:ascii="Times New Roman" w:cs="Times New Roman" w:eastAsia="Times New Roman" w:hAnsi="Times New Roman"/>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