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7694" w14:textId="0F3AC4D4" w:rsidR="532A9713" w:rsidRPr="002C2ECB" w:rsidRDefault="469E2C78" w:rsidP="002C2ECB">
      <w:pPr>
        <w:pStyle w:val="Heading1"/>
        <w:spacing w:after="120"/>
        <w:rPr>
          <w:b/>
          <w:bCs/>
        </w:rPr>
      </w:pPr>
      <w:bookmarkStart w:id="0" w:name="_Toc1514493546"/>
      <w:r w:rsidRPr="7A5B75CE">
        <w:rPr>
          <w:b/>
          <w:bCs/>
        </w:rPr>
        <w:t>Industry Overview</w:t>
      </w:r>
      <w:bookmarkEnd w:id="0"/>
    </w:p>
    <w:p w14:paraId="7F2A794B" w14:textId="28B64688" w:rsidR="005F4F2E" w:rsidRDefault="005F4F2E" w:rsidP="1D74984C">
      <w:pPr>
        <w:rPr>
          <w:rFonts w:ascii="Calibri" w:eastAsia="Calibri" w:hAnsi="Calibri" w:cs="Calibri"/>
        </w:rPr>
      </w:pPr>
      <w:r>
        <w:rPr>
          <w:rFonts w:ascii="Calibri" w:eastAsia="Calibri" w:hAnsi="Calibri" w:cs="Calibri"/>
        </w:rPr>
        <w:t xml:space="preserve">The New York City Taxi and Limousine Commission (TLC) is responsible for </w:t>
      </w:r>
      <w:r w:rsidR="00617AAD">
        <w:rPr>
          <w:rFonts w:ascii="Calibri" w:eastAsia="Calibri" w:hAnsi="Calibri" w:cs="Calibri"/>
        </w:rPr>
        <w:t>the regulation and licensing of</w:t>
      </w:r>
      <w:r w:rsidR="008552A3">
        <w:rPr>
          <w:rFonts w:ascii="Calibri" w:eastAsia="Calibri" w:hAnsi="Calibri" w:cs="Calibri"/>
        </w:rPr>
        <w:t xml:space="preserve"> the New York City’s Medallion Taxi cabs. There </w:t>
      </w:r>
      <w:r w:rsidR="00B643A7">
        <w:rPr>
          <w:rFonts w:ascii="Calibri" w:eastAsia="Calibri" w:hAnsi="Calibri" w:cs="Calibri"/>
        </w:rPr>
        <w:t>used to be</w:t>
      </w:r>
      <w:r w:rsidR="008552A3">
        <w:rPr>
          <w:rFonts w:ascii="Calibri" w:eastAsia="Calibri" w:hAnsi="Calibri" w:cs="Calibri"/>
        </w:rPr>
        <w:t xml:space="preserve"> over 1,000,000 trips completed by the New York City yellow cabs</w:t>
      </w:r>
      <w:r w:rsidR="00250068">
        <w:rPr>
          <w:rFonts w:ascii="Calibri" w:eastAsia="Calibri" w:hAnsi="Calibri" w:cs="Calibri"/>
        </w:rPr>
        <w:t xml:space="preserve">, all done by around 200,000 TLC licenses. </w:t>
      </w:r>
      <w:r w:rsidR="005A03D7">
        <w:rPr>
          <w:rFonts w:ascii="Calibri" w:eastAsia="Calibri" w:hAnsi="Calibri" w:cs="Calibri"/>
        </w:rPr>
        <w:t xml:space="preserve">These taxi cabs are the only </w:t>
      </w:r>
      <w:r w:rsidR="0067589E">
        <w:rPr>
          <w:rFonts w:ascii="Calibri" w:eastAsia="Calibri" w:hAnsi="Calibri" w:cs="Calibri"/>
        </w:rPr>
        <w:t xml:space="preserve">vehicles that are legally allowed to pick up passengers through prearranged services or street-hailing. </w:t>
      </w:r>
      <w:r w:rsidR="00B2036D">
        <w:rPr>
          <w:rFonts w:ascii="Calibri" w:eastAsia="Calibri" w:hAnsi="Calibri" w:cs="Calibri"/>
        </w:rPr>
        <w:t>The legal right to work is set through the purchase and licensing of the medallions</w:t>
      </w:r>
      <w:r w:rsidR="005D687D">
        <w:rPr>
          <w:rFonts w:ascii="Calibri" w:eastAsia="Calibri" w:hAnsi="Calibri" w:cs="Calibri"/>
        </w:rPr>
        <w:t xml:space="preserve">, which must be present on the taxi. These medallions are auctioned by </w:t>
      </w:r>
      <w:r w:rsidR="00E3436E">
        <w:rPr>
          <w:rFonts w:ascii="Calibri" w:eastAsia="Calibri" w:hAnsi="Calibri" w:cs="Calibri"/>
        </w:rPr>
        <w:t>TLC</w:t>
      </w:r>
      <w:r w:rsidR="005D687D">
        <w:rPr>
          <w:rFonts w:ascii="Calibri" w:eastAsia="Calibri" w:hAnsi="Calibri" w:cs="Calibri"/>
        </w:rPr>
        <w:t xml:space="preserve"> and available </w:t>
      </w:r>
      <w:r w:rsidR="003C0971">
        <w:rPr>
          <w:rFonts w:ascii="Calibri" w:eastAsia="Calibri" w:hAnsi="Calibri" w:cs="Calibri"/>
        </w:rPr>
        <w:t>for transfer through the open market by licensed brokers</w:t>
      </w:r>
      <w:r w:rsidR="00A16FC2">
        <w:rPr>
          <w:rFonts w:ascii="Calibri" w:eastAsia="Calibri" w:hAnsi="Calibri" w:cs="Calibri"/>
        </w:rPr>
        <w:t xml:space="preserve"> (Salam, 2021)</w:t>
      </w:r>
      <w:r w:rsidR="003C0971">
        <w:rPr>
          <w:rFonts w:ascii="Calibri" w:eastAsia="Calibri" w:hAnsi="Calibri" w:cs="Calibri"/>
        </w:rPr>
        <w:t>.</w:t>
      </w:r>
    </w:p>
    <w:p w14:paraId="3C629743" w14:textId="20A51473" w:rsidR="00367905" w:rsidRDefault="00BD7D28" w:rsidP="1D74984C">
      <w:pPr>
        <w:rPr>
          <w:rFonts w:ascii="Calibri" w:eastAsia="Calibri" w:hAnsi="Calibri" w:cs="Calibri"/>
        </w:rPr>
      </w:pPr>
      <w:r>
        <w:rPr>
          <w:noProof/>
        </w:rPr>
        <mc:AlternateContent>
          <mc:Choice Requires="wps">
            <w:drawing>
              <wp:anchor distT="0" distB="0" distL="114300" distR="114300" simplePos="0" relativeHeight="251658241" behindDoc="1" locked="0" layoutInCell="1" allowOverlap="1" wp14:anchorId="780E3AE5" wp14:editId="24CAA2DF">
                <wp:simplePos x="0" y="0"/>
                <wp:positionH relativeFrom="column">
                  <wp:posOffset>2912745</wp:posOffset>
                </wp:positionH>
                <wp:positionV relativeFrom="paragraph">
                  <wp:posOffset>2784475</wp:posOffset>
                </wp:positionV>
                <wp:extent cx="2849245" cy="635"/>
                <wp:effectExtent l="0" t="0" r="0" b="0"/>
                <wp:wrapTight wrapText="bothSides">
                  <wp:wrapPolygon edited="0">
                    <wp:start x="0" y="0"/>
                    <wp:lineTo x="0" y="20571"/>
                    <wp:lineTo x="21470" y="20571"/>
                    <wp:lineTo x="2147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wps:spPr>
                      <wps:txbx>
                        <w:txbxContent>
                          <w:p w14:paraId="584FAFB4" w14:textId="2198F839" w:rsidR="00BD7D28" w:rsidRPr="00E93812" w:rsidRDefault="00BD7D28" w:rsidP="00BD7D28">
                            <w:pPr>
                              <w:pStyle w:val="Caption"/>
                              <w:rPr>
                                <w:noProof/>
                                <w:sz w:val="22"/>
                                <w:szCs w:val="22"/>
                              </w:rPr>
                            </w:pPr>
                            <w:r>
                              <w:t xml:space="preserve">Figure </w:t>
                            </w:r>
                            <w:r>
                              <w:fldChar w:fldCharType="begin"/>
                            </w:r>
                            <w:r>
                              <w:instrText>SEQ Figure \* ARABIC</w:instrText>
                            </w:r>
                            <w:r>
                              <w:fldChar w:fldCharType="separate"/>
                            </w:r>
                            <w:r w:rsidR="008C27AD">
                              <w:rPr>
                                <w:noProof/>
                              </w:rPr>
                              <w:t>1</w:t>
                            </w:r>
                            <w:r>
                              <w:fldChar w:fldCharType="end"/>
                            </w:r>
                            <w:r>
                              <w:t xml:space="preserve"> - Average Daily Trips (source: NYC TLC)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0E3AE5" id="_x0000_t202" coordsize="21600,21600" o:spt="202" path="m,l,21600r21600,l21600,xe">
                <v:stroke joinstyle="miter"/>
                <v:path gradientshapeok="t" o:connecttype="rect"/>
              </v:shapetype>
              <v:shape id="Text Box 18" o:spid="_x0000_s1026" type="#_x0000_t202" style="position:absolute;margin-left:229.35pt;margin-top:219.25pt;width:224.3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" stroked="f">
                <v:textbox style="mso-fit-shape-to-text:t" inset="0,0,0,0">
                  <w:txbxContent>
                    <w:p w14:paraId="584FAFB4" w14:textId="2198F839" w:rsidR="00BD7D28" w:rsidRPr="00E93812" w:rsidRDefault="00BD7D28" w:rsidP="00BD7D28">
                      <w:pPr>
                        <w:pStyle w:val="Caption"/>
                        <w:rPr>
                          <w:noProof/>
                          <w:sz w:val="22"/>
                          <w:szCs w:val="22"/>
                        </w:rPr>
                      </w:pPr>
                      <w:r>
                        <w:t xml:space="preserve">Figure </w:t>
                      </w:r>
                      <w:r>
                        <w:fldChar w:fldCharType="begin"/>
                      </w:r>
                      <w:r>
                        <w:instrText>SEQ Figure \* ARABIC</w:instrText>
                      </w:r>
                      <w:r>
                        <w:fldChar w:fldCharType="separate"/>
                      </w:r>
                      <w:r w:rsidR="008C27AD">
                        <w:rPr>
                          <w:noProof/>
                        </w:rPr>
                        <w:t>1</w:t>
                      </w:r>
                      <w:r>
                        <w:fldChar w:fldCharType="end"/>
                      </w:r>
                      <w:r>
                        <w:t xml:space="preserve"> - Average Daily Trips (source: NYC TLC)</w:t>
                      </w:r>
                    </w:p>
                  </w:txbxContent>
                </v:textbox>
                <w10:wrap type="tight"/>
              </v:shape>
            </w:pict>
          </mc:Fallback>
        </mc:AlternateContent>
      </w:r>
      <w:r w:rsidR="00C06900">
        <w:rPr>
          <w:noProof/>
        </w:rPr>
        <w:drawing>
          <wp:anchor distT="0" distB="0" distL="114300" distR="114300" simplePos="0" relativeHeight="251658240" behindDoc="1" locked="0" layoutInCell="1" allowOverlap="1" wp14:anchorId="669E865A" wp14:editId="56B70363">
            <wp:simplePos x="0" y="0"/>
            <wp:positionH relativeFrom="column">
              <wp:posOffset>2912982</wp:posOffset>
            </wp:positionH>
            <wp:positionV relativeFrom="paragraph">
              <wp:posOffset>395605</wp:posOffset>
            </wp:positionV>
            <wp:extent cx="2849245" cy="2331720"/>
            <wp:effectExtent l="0" t="0" r="0" b="5080"/>
            <wp:wrapTight wrapText="bothSides">
              <wp:wrapPolygon edited="0">
                <wp:start x="0" y="0"/>
                <wp:lineTo x="0" y="21529"/>
                <wp:lineTo x="21470" y="21529"/>
                <wp:lineTo x="21470" y="0"/>
                <wp:lineTo x="0" y="0"/>
              </wp:wrapPolygon>
            </wp:wrapTight>
            <wp:docPr id="17" name="Picture 17" descr="Chart: New York City Ride-Hailing Still Feeling Pandemic Crunch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New York City Ride-Hailing Still Feeling Pandemic Crunch | Statist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8160"/>
                    <a:stretch/>
                  </pic:blipFill>
                  <pic:spPr bwMode="auto">
                    <a:xfrm>
                      <a:off x="0" y="0"/>
                      <a:ext cx="2849245" cy="2331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4371B6DD" w:rsidRPr="088DAB42">
        <w:rPr>
          <w:rFonts w:ascii="Calibri" w:eastAsia="Calibri" w:hAnsi="Calibri" w:cs="Calibri"/>
        </w:rPr>
        <w:t xml:space="preserve">At one point, the Yellow </w:t>
      </w:r>
      <w:r w:rsidR="00E3436E">
        <w:rPr>
          <w:rFonts w:ascii="Calibri" w:eastAsia="Calibri" w:hAnsi="Calibri" w:cs="Calibri"/>
        </w:rPr>
        <w:t>Cab</w:t>
      </w:r>
      <w:r w:rsidR="4371B6DD" w:rsidRPr="088DAB42">
        <w:rPr>
          <w:rFonts w:ascii="Calibri" w:eastAsia="Calibri" w:hAnsi="Calibri" w:cs="Calibri"/>
        </w:rPr>
        <w:t xml:space="preserve"> business </w:t>
      </w:r>
      <w:r w:rsidR="04E1BA00" w:rsidRPr="088DAB42">
        <w:rPr>
          <w:rFonts w:ascii="Calibri" w:eastAsia="Calibri" w:hAnsi="Calibri" w:cs="Calibri"/>
        </w:rPr>
        <w:t>value outpaced gold and the Dow Jones Industrial Index</w:t>
      </w:r>
      <w:r w:rsidR="529700B6" w:rsidRPr="088DAB42">
        <w:rPr>
          <w:rFonts w:ascii="Calibri" w:eastAsia="Calibri" w:hAnsi="Calibri" w:cs="Calibri"/>
        </w:rPr>
        <w:t>. However, this was all before 2014, the introduction of Uber and other companies such as Lyft. As shown</w:t>
      </w:r>
      <w:r>
        <w:rPr>
          <w:rFonts w:ascii="Calibri" w:eastAsia="Calibri" w:hAnsi="Calibri" w:cs="Calibri"/>
        </w:rPr>
        <w:t xml:space="preserve"> </w:t>
      </w:r>
      <w:r w:rsidR="003B690B">
        <w:rPr>
          <w:rFonts w:ascii="Calibri" w:eastAsia="Calibri" w:hAnsi="Calibri" w:cs="Calibri"/>
        </w:rPr>
        <w:t>in Figure 1</w:t>
      </w:r>
      <w:r w:rsidR="529700B6" w:rsidRPr="088DAB42">
        <w:rPr>
          <w:rFonts w:ascii="Calibri" w:eastAsia="Calibri" w:hAnsi="Calibri" w:cs="Calibri"/>
        </w:rPr>
        <w:t xml:space="preserve">, </w:t>
      </w:r>
      <w:r w:rsidR="005C22DA">
        <w:rPr>
          <w:rFonts w:ascii="Calibri" w:eastAsia="Calibri" w:hAnsi="Calibri" w:cs="Calibri"/>
        </w:rPr>
        <w:t xml:space="preserve">in 2013 </w:t>
      </w:r>
      <w:r w:rsidR="007B63BD">
        <w:rPr>
          <w:rFonts w:ascii="Calibri" w:eastAsia="Calibri" w:hAnsi="Calibri" w:cs="Calibri"/>
        </w:rPr>
        <w:t>Y</w:t>
      </w:r>
      <w:r w:rsidR="005C22DA">
        <w:rPr>
          <w:rFonts w:ascii="Calibri" w:eastAsia="Calibri" w:hAnsi="Calibri" w:cs="Calibri"/>
        </w:rPr>
        <w:t xml:space="preserve">ellow </w:t>
      </w:r>
      <w:r w:rsidR="007B63BD">
        <w:rPr>
          <w:rFonts w:ascii="Calibri" w:eastAsia="Calibri" w:hAnsi="Calibri" w:cs="Calibri"/>
        </w:rPr>
        <w:t>C</w:t>
      </w:r>
      <w:r w:rsidR="005C22DA">
        <w:rPr>
          <w:rFonts w:ascii="Calibri" w:eastAsia="Calibri" w:hAnsi="Calibri" w:cs="Calibri"/>
        </w:rPr>
        <w:t>ab</w:t>
      </w:r>
      <w:r w:rsidR="007B63BD">
        <w:rPr>
          <w:rFonts w:ascii="Calibri" w:eastAsia="Calibri" w:hAnsi="Calibri" w:cs="Calibri"/>
        </w:rPr>
        <w:t xml:space="preserve"> averaged more than 400,000 trips per day</w:t>
      </w:r>
      <w:r w:rsidR="7D81593F" w:rsidRPr="088DAB42">
        <w:rPr>
          <w:rFonts w:ascii="Calibri" w:eastAsia="Calibri" w:hAnsi="Calibri" w:cs="Calibri"/>
        </w:rPr>
        <w:t>, however with the introduction of Uber in 2014, th</w:t>
      </w:r>
      <w:r w:rsidR="007B63BD">
        <w:rPr>
          <w:rFonts w:ascii="Calibri" w:eastAsia="Calibri" w:hAnsi="Calibri" w:cs="Calibri"/>
        </w:rPr>
        <w:t>is</w:t>
      </w:r>
      <w:r w:rsidR="7D81593F" w:rsidRPr="088DAB42">
        <w:rPr>
          <w:rFonts w:ascii="Calibri" w:eastAsia="Calibri" w:hAnsi="Calibri" w:cs="Calibri"/>
        </w:rPr>
        <w:t xml:space="preserve"> </w:t>
      </w:r>
      <w:r w:rsidR="00E3436E" w:rsidRPr="088DAB42">
        <w:rPr>
          <w:rFonts w:ascii="Calibri" w:eastAsia="Calibri" w:hAnsi="Calibri" w:cs="Calibri"/>
        </w:rPr>
        <w:t>number</w:t>
      </w:r>
      <w:r w:rsidR="7D81593F" w:rsidRPr="088DAB42">
        <w:rPr>
          <w:rFonts w:ascii="Calibri" w:eastAsia="Calibri" w:hAnsi="Calibri" w:cs="Calibri"/>
        </w:rPr>
        <w:t xml:space="preserve"> started decreasing steadily while the trips taken through Uber and Lyft increased rapidly. Within </w:t>
      </w:r>
      <w:r w:rsidR="5CB87412" w:rsidRPr="088DAB42">
        <w:rPr>
          <w:rFonts w:ascii="Calibri" w:eastAsia="Calibri" w:hAnsi="Calibri" w:cs="Calibri"/>
        </w:rPr>
        <w:t xml:space="preserve">4 years, the Yellow </w:t>
      </w:r>
      <w:r w:rsidR="00E3436E">
        <w:rPr>
          <w:rFonts w:ascii="Calibri" w:eastAsia="Calibri" w:hAnsi="Calibri" w:cs="Calibri"/>
        </w:rPr>
        <w:t>C</w:t>
      </w:r>
      <w:r w:rsidR="5CB87412" w:rsidRPr="088DAB42">
        <w:rPr>
          <w:rFonts w:ascii="Calibri" w:eastAsia="Calibri" w:hAnsi="Calibri" w:cs="Calibri"/>
        </w:rPr>
        <w:t xml:space="preserve">ab taxi trips were around 250,000 while </w:t>
      </w:r>
      <w:r w:rsidR="1EE10BD7" w:rsidRPr="088DAB42">
        <w:rPr>
          <w:rFonts w:ascii="Calibri" w:eastAsia="Calibri" w:hAnsi="Calibri" w:cs="Calibri"/>
        </w:rPr>
        <w:t>Uber</w:t>
      </w:r>
      <w:r w:rsidR="04154365" w:rsidRPr="088DAB42">
        <w:rPr>
          <w:rFonts w:ascii="Calibri" w:eastAsia="Calibri" w:hAnsi="Calibri" w:cs="Calibri"/>
        </w:rPr>
        <w:t xml:space="preserve">’s average trips </w:t>
      </w:r>
      <w:r w:rsidR="537C2586" w:rsidRPr="088DAB42">
        <w:rPr>
          <w:rFonts w:ascii="Calibri" w:eastAsia="Calibri" w:hAnsi="Calibri" w:cs="Calibri"/>
        </w:rPr>
        <w:t xml:space="preserve">skyrocketed to around 800,000. While there was a rapid downfall in trips during Covid-19, the return </w:t>
      </w:r>
      <w:r w:rsidR="00975A1A">
        <w:rPr>
          <w:rFonts w:ascii="Calibri" w:eastAsia="Calibri" w:hAnsi="Calibri" w:cs="Calibri"/>
        </w:rPr>
        <w:t>of</w:t>
      </w:r>
      <w:r w:rsidR="537C2586" w:rsidRPr="088DAB42">
        <w:rPr>
          <w:rFonts w:ascii="Calibri" w:eastAsia="Calibri" w:hAnsi="Calibri" w:cs="Calibri"/>
        </w:rPr>
        <w:t xml:space="preserve"> </w:t>
      </w:r>
      <w:r w:rsidR="425080FA" w:rsidRPr="088DAB42">
        <w:rPr>
          <w:rFonts w:ascii="Calibri" w:eastAsia="Calibri" w:hAnsi="Calibri" w:cs="Calibri"/>
        </w:rPr>
        <w:t>taxi</w:t>
      </w:r>
      <w:r w:rsidR="00975A1A">
        <w:rPr>
          <w:rFonts w:ascii="Calibri" w:eastAsia="Calibri" w:hAnsi="Calibri" w:cs="Calibri"/>
        </w:rPr>
        <w:t xml:space="preserve">s and </w:t>
      </w:r>
      <w:r w:rsidR="425080FA" w:rsidRPr="088DAB42">
        <w:rPr>
          <w:rFonts w:ascii="Calibri" w:eastAsia="Calibri" w:hAnsi="Calibri" w:cs="Calibri"/>
        </w:rPr>
        <w:t>ride</w:t>
      </w:r>
      <w:r w:rsidR="00975A1A">
        <w:rPr>
          <w:rFonts w:ascii="Calibri" w:eastAsia="Calibri" w:hAnsi="Calibri" w:cs="Calibri"/>
        </w:rPr>
        <w:t>-</w:t>
      </w:r>
      <w:r w:rsidR="425080FA" w:rsidRPr="088DAB42">
        <w:rPr>
          <w:rFonts w:ascii="Calibri" w:eastAsia="Calibri" w:hAnsi="Calibri" w:cs="Calibri"/>
        </w:rPr>
        <w:t>hailing</w:t>
      </w:r>
      <w:r w:rsidR="00975A1A">
        <w:rPr>
          <w:rFonts w:ascii="Calibri" w:eastAsia="Calibri" w:hAnsi="Calibri" w:cs="Calibri"/>
        </w:rPr>
        <w:t xml:space="preserve"> apps</w:t>
      </w:r>
      <w:r w:rsidR="425080FA" w:rsidRPr="088DAB42">
        <w:rPr>
          <w:rFonts w:ascii="Calibri" w:eastAsia="Calibri" w:hAnsi="Calibri" w:cs="Calibri"/>
        </w:rPr>
        <w:t xml:space="preserve"> is starting to rise again</w:t>
      </w:r>
      <w:r w:rsidR="007A1151">
        <w:rPr>
          <w:rFonts w:ascii="Calibri" w:eastAsia="Calibri" w:hAnsi="Calibri" w:cs="Calibri"/>
        </w:rPr>
        <w:t>,</w:t>
      </w:r>
      <w:r w:rsidR="425080FA" w:rsidRPr="088DAB42">
        <w:rPr>
          <w:rFonts w:ascii="Calibri" w:eastAsia="Calibri" w:hAnsi="Calibri" w:cs="Calibri"/>
        </w:rPr>
        <w:t xml:space="preserve"> however</w:t>
      </w:r>
      <w:r w:rsidR="007A1151">
        <w:rPr>
          <w:rFonts w:ascii="Calibri" w:eastAsia="Calibri" w:hAnsi="Calibri" w:cs="Calibri"/>
        </w:rPr>
        <w:t>,</w:t>
      </w:r>
      <w:r w:rsidR="425080FA" w:rsidRPr="088DAB42">
        <w:rPr>
          <w:rFonts w:ascii="Calibri" w:eastAsia="Calibri" w:hAnsi="Calibri" w:cs="Calibri"/>
        </w:rPr>
        <w:t xml:space="preserve"> the market share is mostly dominated by Uber and Lyft. </w:t>
      </w:r>
    </w:p>
    <w:p w14:paraId="00849238" w14:textId="4E566E0D" w:rsidR="00C06900" w:rsidRDefault="00B8670B" w:rsidP="00BD7D28">
      <w:pPr>
        <w:jc w:val="center"/>
        <w:rPr>
          <w:rFonts w:ascii="Calibri" w:eastAsia="Calibri" w:hAnsi="Calibri" w:cs="Calibri"/>
        </w:rPr>
      </w:pPr>
      <w:r>
        <w:fldChar w:fldCharType="begin"/>
      </w:r>
      <w:r>
        <w:instrText xml:space="preserve"> INCLUDEPICTURE "http://cdn.statcdn.com/Infographic/images/normal/17929.jpeg" \* MERGEFORMATINET </w:instrText>
      </w:r>
      <w:r w:rsidR="00E77786">
        <w:fldChar w:fldCharType="separate"/>
      </w:r>
      <w:r>
        <w:fldChar w:fldCharType="end"/>
      </w:r>
    </w:p>
    <w:p w14:paraId="5F640976" w14:textId="1B85D4DA" w:rsidR="1D74984C" w:rsidRDefault="469E2C78" w:rsidP="532A9713">
      <w:pPr>
        <w:pStyle w:val="Heading1"/>
        <w:rPr>
          <w:b/>
          <w:bCs/>
        </w:rPr>
      </w:pPr>
      <w:bookmarkStart w:id="1" w:name="_Toc1878392451"/>
      <w:r w:rsidRPr="7A5B75CE">
        <w:rPr>
          <w:b/>
          <w:bCs/>
        </w:rPr>
        <w:t>Current State</w:t>
      </w:r>
      <w:bookmarkEnd w:id="1"/>
    </w:p>
    <w:p w14:paraId="2DD78313" w14:textId="17C84A16" w:rsidR="584B70E9" w:rsidRPr="00B33FFE" w:rsidRDefault="61EDFCCF" w:rsidP="532A9713">
      <w:pPr>
        <w:pStyle w:val="Heading2"/>
        <w:rPr>
          <w:sz w:val="28"/>
          <w:szCs w:val="28"/>
        </w:rPr>
      </w:pPr>
      <w:bookmarkStart w:id="2" w:name="_Toc1468935282"/>
      <w:r w:rsidRPr="00B33FFE">
        <w:rPr>
          <w:sz w:val="28"/>
          <w:szCs w:val="28"/>
        </w:rPr>
        <w:t>Decreasing Market Share</w:t>
      </w:r>
      <w:bookmarkEnd w:id="2"/>
    </w:p>
    <w:p w14:paraId="75C77D1A" w14:textId="69D8D5E9" w:rsidR="008B4FD4" w:rsidRDefault="00D7048B" w:rsidP="2E02D6AA">
      <w:pPr>
        <w:rPr>
          <w:rFonts w:ascii="Calibri" w:eastAsia="Calibri" w:hAnsi="Calibri" w:cs="Calibri"/>
        </w:rPr>
      </w:pPr>
      <w:r>
        <w:rPr>
          <w:noProof/>
        </w:rPr>
        <mc:AlternateContent>
          <mc:Choice Requires="wpg">
            <w:drawing>
              <wp:anchor distT="0" distB="0" distL="114300" distR="114300" simplePos="0" relativeHeight="251658261" behindDoc="0" locked="0" layoutInCell="1" allowOverlap="1" wp14:anchorId="3CA01533" wp14:editId="3CCDD56C">
                <wp:simplePos x="0" y="0"/>
                <wp:positionH relativeFrom="column">
                  <wp:posOffset>-58994</wp:posOffset>
                </wp:positionH>
                <wp:positionV relativeFrom="paragraph">
                  <wp:posOffset>727014</wp:posOffset>
                </wp:positionV>
                <wp:extent cx="4159046" cy="1791138"/>
                <wp:effectExtent l="0" t="0" r="0" b="0"/>
                <wp:wrapNone/>
                <wp:docPr id="1687525661" name="Group 10"/>
                <wp:cNvGraphicFramePr/>
                <a:graphic xmlns:a="http://schemas.openxmlformats.org/drawingml/2006/main">
                  <a:graphicData uri="http://schemas.microsoft.com/office/word/2010/wordprocessingGroup">
                    <wpg:wgp>
                      <wpg:cNvGrpSpPr/>
                      <wpg:grpSpPr>
                        <a:xfrm>
                          <a:off x="0" y="0"/>
                          <a:ext cx="4159046" cy="1791138"/>
                          <a:chOff x="0" y="98034"/>
                          <a:chExt cx="5603358" cy="2414351"/>
                        </a:xfrm>
                      </wpg:grpSpPr>
                      <wpg:grpSp>
                        <wpg:cNvPr id="8" name="Group 8"/>
                        <wpg:cNvGrpSpPr/>
                        <wpg:grpSpPr>
                          <a:xfrm>
                            <a:off x="0" y="404037"/>
                            <a:ext cx="5603358" cy="2108348"/>
                            <a:chOff x="0" y="0"/>
                            <a:chExt cx="5603358" cy="2108348"/>
                          </a:xfrm>
                        </wpg:grpSpPr>
                        <wps:wsp>
                          <wps:cNvPr id="1" name="Text Box 1"/>
                          <wps:cNvSpPr txBox="1"/>
                          <wps:spPr>
                            <a:xfrm>
                              <a:off x="4965405" y="1318438"/>
                              <a:ext cx="637953" cy="350874"/>
                            </a:xfrm>
                            <a:prstGeom prst="rect">
                              <a:avLst/>
                            </a:prstGeom>
                            <a:noFill/>
                            <a:ln w="6350">
                              <a:noFill/>
                            </a:ln>
                          </wps:spPr>
                          <wps:txbx>
                            <w:txbxContent>
                              <w:p w14:paraId="26D5BCDE" w14:textId="77777777" w:rsidR="008B4FD4" w:rsidRPr="008B4FD4" w:rsidRDefault="008B4FD4">
                                <w:pPr>
                                  <w:rPr>
                                    <w:color w:val="BF8F00" w:themeColor="accent4" w:themeShade="BF"/>
                                    <w:sz w:val="28"/>
                                    <w:szCs w:val="28"/>
                                    <w:lang w:val="en-CA"/>
                                  </w:rPr>
                                </w:pPr>
                                <w:r w:rsidRPr="008B4FD4">
                                  <w:rPr>
                                    <w:color w:val="BF8F00" w:themeColor="accent4" w:themeShade="BF"/>
                                    <w:sz w:val="28"/>
                                    <w:szCs w:val="28"/>
                                    <w:lang w:val="en-CA"/>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4965405" y="170121"/>
                              <a:ext cx="637953" cy="350874"/>
                            </a:xfrm>
                            <a:prstGeom prst="rect">
                              <a:avLst/>
                            </a:prstGeom>
                            <a:noFill/>
                            <a:ln w="6350">
                              <a:noFill/>
                            </a:ln>
                          </wps:spPr>
                          <wps:txbx>
                            <w:txbxContent>
                              <w:p w14:paraId="5BCC8A50" w14:textId="77777777" w:rsidR="008B4FD4" w:rsidRPr="008B4FD4" w:rsidRDefault="008B4FD4" w:rsidP="008B4FD4">
                                <w:pPr>
                                  <w:rPr>
                                    <w:color w:val="E424A7"/>
                                    <w:sz w:val="28"/>
                                    <w:szCs w:val="28"/>
                                    <w:lang w:val="en-CA"/>
                                  </w:rPr>
                                </w:pPr>
                                <w:r w:rsidRPr="008B4FD4">
                                  <w:rPr>
                                    <w:color w:val="E424A7"/>
                                    <w:sz w:val="28"/>
                                    <w:szCs w:val="28"/>
                                    <w:lang w:val="en-CA"/>
                                    <w14:textFill>
                                      <w14:solidFill>
                                        <w14:srgbClr w14:val="E424A7">
                                          <w14:lumMod w14:val="75000"/>
                                        </w14:srgbClr>
                                      </w14:solidFill>
                                    </w14:textFill>
                                  </w:rPr>
                                  <w:t>8</w:t>
                                </w:r>
                                <w:r w:rsidRPr="008B4FD4">
                                  <w:rPr>
                                    <w:color w:val="E424A7"/>
                                    <w:sz w:val="28"/>
                                    <w:szCs w:val="28"/>
                                    <w:lang w:val="en-CA"/>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39904162" name="Picture 173990416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18977" y="31898"/>
                              <a:ext cx="4838065" cy="2076450"/>
                            </a:xfrm>
                            <a:prstGeom prst="rect">
                              <a:avLst/>
                            </a:prstGeom>
                          </pic:spPr>
                        </pic:pic>
                        <wps:wsp>
                          <wps:cNvPr id="3" name="Text Box 3"/>
                          <wps:cNvSpPr txBox="1"/>
                          <wps:spPr>
                            <a:xfrm>
                              <a:off x="0" y="0"/>
                              <a:ext cx="637953" cy="350874"/>
                            </a:xfrm>
                            <a:prstGeom prst="rect">
                              <a:avLst/>
                            </a:prstGeom>
                            <a:noFill/>
                            <a:ln w="6350">
                              <a:noFill/>
                            </a:ln>
                          </wps:spPr>
                          <wps:txbx>
                            <w:txbxContent>
                              <w:p w14:paraId="2F877B2D"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1265" y="308345"/>
                              <a:ext cx="637953" cy="350874"/>
                            </a:xfrm>
                            <a:prstGeom prst="rect">
                              <a:avLst/>
                            </a:prstGeom>
                            <a:noFill/>
                            <a:ln w="6350">
                              <a:noFill/>
                            </a:ln>
                          </wps:spPr>
                          <wps:txbx>
                            <w:txbxContent>
                              <w:p w14:paraId="7413A393"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1265" y="627321"/>
                              <a:ext cx="637953" cy="350874"/>
                            </a:xfrm>
                            <a:prstGeom prst="rect">
                              <a:avLst/>
                            </a:prstGeom>
                            <a:noFill/>
                            <a:ln w="6350">
                              <a:noFill/>
                            </a:ln>
                          </wps:spPr>
                          <wps:txbx>
                            <w:txbxContent>
                              <w:p w14:paraId="68A11DF4"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1265" y="914400"/>
                              <a:ext cx="637540" cy="350520"/>
                            </a:xfrm>
                            <a:prstGeom prst="rect">
                              <a:avLst/>
                            </a:prstGeom>
                            <a:noFill/>
                            <a:ln w="6350">
                              <a:noFill/>
                            </a:ln>
                          </wps:spPr>
                          <wps:txbx>
                            <w:txbxContent>
                              <w:p w14:paraId="0E0523DE"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1265" y="1265275"/>
                              <a:ext cx="637540" cy="350520"/>
                            </a:xfrm>
                            <a:prstGeom prst="rect">
                              <a:avLst/>
                            </a:prstGeom>
                            <a:noFill/>
                            <a:ln w="6350">
                              <a:noFill/>
                            </a:ln>
                          </wps:spPr>
                          <wps:txbx>
                            <w:txbxContent>
                              <w:p w14:paraId="37F58A7A"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467819" y="98034"/>
                            <a:ext cx="4497572" cy="550359"/>
                          </a:xfrm>
                          <a:prstGeom prst="rect">
                            <a:avLst/>
                          </a:prstGeom>
                          <a:noFill/>
                          <a:ln w="6350">
                            <a:noFill/>
                          </a:ln>
                        </wps:spPr>
                        <wps:txbx>
                          <w:txbxContent>
                            <w:p w14:paraId="06B26D52" w14:textId="2D5F8779" w:rsidR="00037675" w:rsidRPr="00485F79" w:rsidRDefault="00037675" w:rsidP="00485F79">
                              <w:pPr>
                                <w:spacing w:after="0"/>
                                <w:rPr>
                                  <w:b/>
                                  <w:bCs/>
                                  <w:sz w:val="24"/>
                                  <w:szCs w:val="24"/>
                                  <w:lang w:val="en-CA"/>
                                </w:rPr>
                              </w:pPr>
                              <w:r w:rsidRPr="00037675">
                                <w:rPr>
                                  <w:b/>
                                  <w:bCs/>
                                  <w:sz w:val="24"/>
                                  <w:szCs w:val="24"/>
                                  <w:lang w:val="en-CA"/>
                                </w:rPr>
                                <w:t>NYC Taxi Market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A01533" id="Group 10" o:spid="_x0000_s1027" style="position:absolute;margin-left:-4.65pt;margin-top:57.25pt;width:327.5pt;height:141.05pt;z-index:251658261" coordorigin=",980" coordsize="56033,24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">
                <v:group id="Group 8" o:spid="_x0000_s1028" style="position:absolute;top:4040;width:56033;height:21083" coordsize="56033,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 o:spid="_x0000_s1029" type="#_x0000_t202" style="position:absolute;left:49654;top:13184;width:6379;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26D5BCDE" w14:textId="77777777" w:rsidR="008B4FD4" w:rsidRPr="008B4FD4" w:rsidRDefault="008B4FD4">
                          <w:pPr>
                            <w:rPr>
                              <w:color w:val="BF8F00" w:themeColor="accent4" w:themeShade="BF"/>
                              <w:sz w:val="28"/>
                              <w:szCs w:val="28"/>
                              <w:lang w:val="en-CA"/>
                            </w:rPr>
                          </w:pPr>
                          <w:r w:rsidRPr="008B4FD4">
                            <w:rPr>
                              <w:color w:val="BF8F00" w:themeColor="accent4" w:themeShade="BF"/>
                              <w:sz w:val="28"/>
                              <w:szCs w:val="28"/>
                              <w:lang w:val="en-CA"/>
                            </w:rPr>
                            <w:t>15%</w:t>
                          </w:r>
                        </w:p>
                      </w:txbxContent>
                    </v:textbox>
                  </v:shape>
                  <v:shape id="Text Box 2" o:spid="_x0000_s1030" type="#_x0000_t202" style="position:absolute;left:49654;top:1701;width:637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5BCC8A50" w14:textId="77777777" w:rsidR="008B4FD4" w:rsidRPr="008B4FD4" w:rsidRDefault="008B4FD4" w:rsidP="008B4FD4">
                          <w:pPr>
                            <w:rPr>
                              <w:color w:val="E424A7"/>
                              <w:sz w:val="28"/>
                              <w:szCs w:val="28"/>
                              <w:lang w:val="en-CA"/>
                            </w:rPr>
                          </w:pPr>
                          <w:r w:rsidRPr="008B4FD4">
                            <w:rPr>
                              <w:color w:val="E424A7"/>
                              <w:sz w:val="28"/>
                              <w:szCs w:val="28"/>
                              <w:lang w:val="en-CA"/>
                              <w14:textFill>
                                <w14:solidFill>
                                  <w14:srgbClr w14:val="E424A7">
                                    <w14:lumMod w14:val="75000"/>
                                  </w14:srgbClr>
                                </w14:solidFill>
                              </w14:textFill>
                            </w:rPr>
                            <w:t>8</w:t>
                          </w:r>
                          <w:r w:rsidRPr="008B4FD4">
                            <w:rPr>
                              <w:color w:val="E424A7"/>
                              <w:sz w:val="28"/>
                              <w:szCs w:val="28"/>
                              <w:lang w:val="en-CA"/>
                            </w:rPr>
                            <w:t>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9904162" o:spid="_x0000_s1031" type="#_x0000_t75" style="position:absolute;left:3189;top:318;width:48381;height:2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">
                    <v:imagedata r:id="rId12" o:title=""/>
                  </v:shape>
                  <v:shape id="Text Box 3" o:spid="_x0000_s1032" type="#_x0000_t202" style="position:absolute;width:6379;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2F877B2D"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100%</w:t>
                          </w:r>
                        </w:p>
                      </w:txbxContent>
                    </v:textbox>
                  </v:shape>
                  <v:shape id="Text Box 4" o:spid="_x0000_s1033" type="#_x0000_t202" style="position:absolute;left:212;top:3083;width:6380;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" filled="f" stroked="f" strokeweight=".5pt">
                    <v:textbox>
                      <w:txbxContent>
                        <w:p w14:paraId="7413A393"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80%</w:t>
                          </w:r>
                        </w:p>
                      </w:txbxContent>
                    </v:textbox>
                  </v:shape>
                  <v:shape id="Text Box 5" o:spid="_x0000_s1034" type="#_x0000_t202" style="position:absolute;left:212;top:6273;width:6380;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" filled="f" stroked="f" strokeweight=".5pt">
                    <v:textbox>
                      <w:txbxContent>
                        <w:p w14:paraId="68A11DF4"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60%</w:t>
                          </w:r>
                        </w:p>
                      </w:txbxContent>
                    </v:textbox>
                  </v:shape>
                  <v:shape id="Text Box 6" o:spid="_x0000_s1035" type="#_x0000_t202" style="position:absolute;left:212;top:9144;width:637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0E0523DE"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40%</w:t>
                          </w:r>
                        </w:p>
                      </w:txbxContent>
                    </v:textbox>
                  </v:shape>
                  <v:shape id="Text Box 7" o:spid="_x0000_s1036" type="#_x0000_t202" style="position:absolute;left:212;top:12652;width:6376;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14:paraId="37F58A7A" w14:textId="77777777" w:rsidR="008B4FD4" w:rsidRPr="008B4FD4" w:rsidRDefault="008B4FD4" w:rsidP="008B4FD4">
                          <w:pPr>
                            <w:jc w:val="center"/>
                            <w:rPr>
                              <w:color w:val="BFBFBF" w:themeColor="background1" w:themeShade="BF"/>
                              <w:sz w:val="18"/>
                              <w:szCs w:val="18"/>
                              <w:lang w:val="en-CA"/>
                            </w:rPr>
                          </w:pPr>
                          <w:r w:rsidRPr="008B4FD4">
                            <w:rPr>
                              <w:color w:val="BFBFBF" w:themeColor="background1" w:themeShade="BF"/>
                              <w:sz w:val="18"/>
                              <w:szCs w:val="18"/>
                              <w:lang w:val="en-CA"/>
                            </w:rPr>
                            <w:t>20%</w:t>
                          </w:r>
                        </w:p>
                      </w:txbxContent>
                    </v:textbox>
                  </v:shape>
                </v:group>
                <v:shape id="Text Box 9" o:spid="_x0000_s1037" type="#_x0000_t202" style="position:absolute;left:4678;top:980;width:44975;height:5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6B26D52" w14:textId="2D5F8779" w:rsidR="00037675" w:rsidRPr="00485F79" w:rsidRDefault="00037675" w:rsidP="00485F79">
                        <w:pPr>
                          <w:spacing w:after="0"/>
                          <w:rPr>
                            <w:b/>
                            <w:bCs/>
                            <w:sz w:val="24"/>
                            <w:szCs w:val="24"/>
                            <w:lang w:val="en-CA"/>
                          </w:rPr>
                        </w:pPr>
                        <w:r w:rsidRPr="00037675">
                          <w:rPr>
                            <w:b/>
                            <w:bCs/>
                            <w:sz w:val="24"/>
                            <w:szCs w:val="24"/>
                            <w:lang w:val="en-CA"/>
                          </w:rPr>
                          <w:t>NYC Taxi Market Share</w:t>
                        </w:r>
                      </w:p>
                    </w:txbxContent>
                  </v:textbox>
                </v:shape>
              </v:group>
            </w:pict>
          </mc:Fallback>
        </mc:AlternateContent>
      </w:r>
      <w:r w:rsidR="3D4C4A5C" w:rsidRPr="58438C05">
        <w:rPr>
          <w:rFonts w:ascii="Calibri" w:eastAsia="Calibri" w:hAnsi="Calibri" w:cs="Calibri"/>
        </w:rPr>
        <w:t>Since the emergence of ride-hailing apps such as Uber and Lyft in 2015, New York City yellow cabs have seen a steady decline in their market share.</w:t>
      </w:r>
      <w:r w:rsidR="7B411838" w:rsidRPr="58438C05">
        <w:rPr>
          <w:rFonts w:ascii="Calibri" w:eastAsia="Calibri" w:hAnsi="Calibri" w:cs="Calibri"/>
        </w:rPr>
        <w:t xml:space="preserve"> </w:t>
      </w:r>
      <w:r w:rsidR="07D5BF8B" w:rsidRPr="58438C05">
        <w:rPr>
          <w:rFonts w:ascii="Calibri" w:eastAsia="Calibri" w:hAnsi="Calibri" w:cs="Calibri"/>
        </w:rPr>
        <w:t>More specifically</w:t>
      </w:r>
      <w:r w:rsidR="7B411838" w:rsidRPr="58438C05">
        <w:rPr>
          <w:rFonts w:ascii="Calibri" w:eastAsia="Calibri" w:hAnsi="Calibri" w:cs="Calibri"/>
        </w:rPr>
        <w:t xml:space="preserve">, yellow cabs have had their market share </w:t>
      </w:r>
      <w:r w:rsidR="038FFD48" w:rsidRPr="58438C05">
        <w:rPr>
          <w:rFonts w:ascii="Calibri" w:eastAsia="Calibri" w:hAnsi="Calibri" w:cs="Calibri"/>
        </w:rPr>
        <w:t xml:space="preserve">dwindle </w:t>
      </w:r>
      <w:r w:rsidR="7B411838" w:rsidRPr="58438C05">
        <w:rPr>
          <w:rFonts w:ascii="Calibri" w:eastAsia="Calibri" w:hAnsi="Calibri" w:cs="Calibri"/>
        </w:rPr>
        <w:t xml:space="preserve">from </w:t>
      </w:r>
      <w:r w:rsidR="60050889" w:rsidRPr="58438C05">
        <w:rPr>
          <w:rFonts w:ascii="Calibri" w:eastAsia="Calibri" w:hAnsi="Calibri" w:cs="Calibri"/>
        </w:rPr>
        <w:t xml:space="preserve">nearly 80% </w:t>
      </w:r>
      <w:r w:rsidR="519C103F" w:rsidRPr="58438C05">
        <w:rPr>
          <w:rFonts w:ascii="Calibri" w:eastAsia="Calibri" w:hAnsi="Calibri" w:cs="Calibri"/>
        </w:rPr>
        <w:t xml:space="preserve">in 2015 </w:t>
      </w:r>
      <w:r w:rsidR="0B2735A4" w:rsidRPr="58438C05">
        <w:rPr>
          <w:rFonts w:ascii="Calibri" w:eastAsia="Calibri" w:hAnsi="Calibri" w:cs="Calibri"/>
        </w:rPr>
        <w:t xml:space="preserve">to 15% </w:t>
      </w:r>
      <w:r w:rsidR="3DB3186E" w:rsidRPr="58438C05">
        <w:rPr>
          <w:rFonts w:ascii="Calibri" w:eastAsia="Calibri" w:hAnsi="Calibri" w:cs="Calibri"/>
        </w:rPr>
        <w:t>as of</w:t>
      </w:r>
      <w:r w:rsidR="0B2735A4" w:rsidRPr="58438C05">
        <w:rPr>
          <w:rFonts w:ascii="Calibri" w:eastAsia="Calibri" w:hAnsi="Calibri" w:cs="Calibri"/>
        </w:rPr>
        <w:t xml:space="preserve"> September 2022, while ride-hailing apps have gone on to claim 85% of the total NYC cab market</w:t>
      </w:r>
      <w:r w:rsidR="43BA911B" w:rsidRPr="58438C05">
        <w:rPr>
          <w:rFonts w:ascii="Calibri" w:eastAsia="Calibri" w:hAnsi="Calibri" w:cs="Calibri"/>
        </w:rPr>
        <w:t>.</w:t>
      </w:r>
    </w:p>
    <w:p w14:paraId="451E2A18" w14:textId="6AC0F489" w:rsidR="00D7048B" w:rsidRDefault="00D7048B" w:rsidP="2E02D6AA">
      <w:pPr>
        <w:rPr>
          <w:rFonts w:ascii="Calibri" w:eastAsia="Calibri" w:hAnsi="Calibri" w:cs="Calibri"/>
        </w:rPr>
      </w:pPr>
    </w:p>
    <w:p w14:paraId="54BAB319" w14:textId="77777777" w:rsidR="00D7048B" w:rsidRDefault="00D7048B" w:rsidP="2E02D6AA">
      <w:pPr>
        <w:rPr>
          <w:rFonts w:ascii="Calibri" w:eastAsia="Calibri" w:hAnsi="Calibri" w:cs="Calibri"/>
        </w:rPr>
      </w:pPr>
    </w:p>
    <w:p w14:paraId="38528E31" w14:textId="77777777" w:rsidR="00D7048B" w:rsidRDefault="00D7048B" w:rsidP="2E02D6AA">
      <w:pPr>
        <w:rPr>
          <w:rFonts w:ascii="Calibri" w:eastAsia="Calibri" w:hAnsi="Calibri" w:cs="Calibri"/>
        </w:rPr>
      </w:pPr>
    </w:p>
    <w:p w14:paraId="40B60D12" w14:textId="77777777" w:rsidR="00D7048B" w:rsidRDefault="00D7048B" w:rsidP="2E02D6AA">
      <w:pPr>
        <w:rPr>
          <w:rFonts w:ascii="Calibri" w:eastAsia="Calibri" w:hAnsi="Calibri" w:cs="Calibri"/>
        </w:rPr>
      </w:pPr>
    </w:p>
    <w:p w14:paraId="7629EDEC" w14:textId="77777777" w:rsidR="00D7048B" w:rsidRDefault="00D7048B" w:rsidP="2E02D6AA">
      <w:pPr>
        <w:rPr>
          <w:rFonts w:ascii="Calibri" w:eastAsia="Calibri" w:hAnsi="Calibri" w:cs="Calibri"/>
        </w:rPr>
      </w:pPr>
    </w:p>
    <w:p w14:paraId="207C1424" w14:textId="50D43E60" w:rsidR="0DD59086" w:rsidRDefault="0DD59086" w:rsidP="3AB3DDB1">
      <w:pPr>
        <w:jc w:val="center"/>
        <w:rPr>
          <w:rFonts w:ascii="Calibri" w:eastAsia="Calibri" w:hAnsi="Calibri" w:cs="Calibri"/>
        </w:rPr>
      </w:pPr>
    </w:p>
    <w:p w14:paraId="0551B97B" w14:textId="3336E54D" w:rsidR="0DD59086" w:rsidRDefault="0DD59086" w:rsidP="3AB3DDB1">
      <w:pPr>
        <w:jc w:val="center"/>
        <w:rPr>
          <w:rFonts w:ascii="Calibri" w:eastAsia="Calibri" w:hAnsi="Calibri" w:cs="Calibri"/>
        </w:rPr>
      </w:pPr>
      <w:r>
        <w:rPr>
          <w:noProof/>
        </w:rPr>
        <w:lastRenderedPageBreak/>
        <mc:AlternateContent>
          <mc:Choice Requires="wps">
            <w:drawing>
              <wp:inline distT="0" distB="0" distL="114300" distR="114300" wp14:anchorId="20A0BC4F" wp14:editId="4B288B88">
                <wp:extent cx="5283835" cy="635"/>
                <wp:effectExtent l="0" t="0" r="0" b="0"/>
                <wp:docPr id="905758712" name="Text Box 19"/>
                <wp:cNvGraphicFramePr/>
                <a:graphic xmlns:a="http://schemas.openxmlformats.org/drawingml/2006/main">
                  <a:graphicData uri="http://schemas.microsoft.com/office/word/2010/wordprocessingShape">
                    <wps:wsp>
                      <wps:cNvSpPr txBox="1"/>
                      <wps:spPr>
                        <a:xfrm>
                          <a:off x="0" y="0"/>
                          <a:ext cx="5283835" cy="635"/>
                        </a:xfrm>
                        <a:prstGeom prst="rect">
                          <a:avLst/>
                        </a:prstGeom>
                        <a:solidFill>
                          <a:prstClr val="white"/>
                        </a:solidFill>
                        <a:ln>
                          <a:noFill/>
                        </a:ln>
                      </wps:spPr>
                      <wps:txbx>
                        <w:txbxContent>
                          <w:p w14:paraId="02AF1F6E" w14:textId="47567D6B" w:rsidR="00485F79" w:rsidRPr="008A6219" w:rsidRDefault="00485F79" w:rsidP="00485F79">
                            <w:pPr>
                              <w:pStyle w:val="Caption"/>
                              <w:rPr>
                                <w:rFonts w:ascii="Calibri" w:eastAsia="Calibri" w:hAnsi="Calibri" w:cs="Calibri"/>
                                <w:noProof/>
                                <w:sz w:val="22"/>
                                <w:szCs w:val="22"/>
                              </w:rPr>
                            </w:pPr>
                            <w:r>
                              <w:t xml:space="preserve">Figure </w:t>
                            </w:r>
                            <w:r>
                              <w:fldChar w:fldCharType="begin"/>
                            </w:r>
                            <w:r>
                              <w:instrText>SEQ Figure \* ARABIC</w:instrText>
                            </w:r>
                            <w:r>
                              <w:fldChar w:fldCharType="separate"/>
                            </w:r>
                            <w:r w:rsidR="008C27AD">
                              <w:rPr>
                                <w:noProof/>
                              </w:rPr>
                              <w:t>2</w:t>
                            </w:r>
                            <w:r>
                              <w:fldChar w:fldCharType="end"/>
                            </w:r>
                            <w:r>
                              <w:t xml:space="preserve"> - NYC Taxi Market Share</w:t>
                            </w:r>
                            <w:r w:rsidR="00703261">
                              <w:t xml:space="preserve"> (Data from NYC TLC)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0A0BC4F" id="Text Box 19" o:spid="_x0000_s1038" type="#_x0000_t202" style="width:416.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4zGg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" stroked="f">
                <v:textbox style="mso-fit-shape-to-text:t" inset="0,0,0,0">
                  <w:txbxContent>
                    <w:p w14:paraId="02AF1F6E" w14:textId="47567D6B" w:rsidR="00485F79" w:rsidRPr="008A6219" w:rsidRDefault="00485F79" w:rsidP="00485F79">
                      <w:pPr>
                        <w:pStyle w:val="Caption"/>
                        <w:rPr>
                          <w:rFonts w:ascii="Calibri" w:eastAsia="Calibri" w:hAnsi="Calibri" w:cs="Calibri"/>
                          <w:noProof/>
                          <w:sz w:val="22"/>
                          <w:szCs w:val="22"/>
                        </w:rPr>
                      </w:pPr>
                      <w:r>
                        <w:t xml:space="preserve">Figure </w:t>
                      </w:r>
                      <w:r>
                        <w:fldChar w:fldCharType="begin"/>
                      </w:r>
                      <w:r>
                        <w:instrText>SEQ Figure \* ARABIC</w:instrText>
                      </w:r>
                      <w:r>
                        <w:fldChar w:fldCharType="separate"/>
                      </w:r>
                      <w:r w:rsidR="008C27AD">
                        <w:rPr>
                          <w:noProof/>
                        </w:rPr>
                        <w:t>2</w:t>
                      </w:r>
                      <w:r>
                        <w:fldChar w:fldCharType="end"/>
                      </w:r>
                      <w:r>
                        <w:t xml:space="preserve"> - NYC Taxi Market Share</w:t>
                      </w:r>
                      <w:r w:rsidR="00703261">
                        <w:t xml:space="preserve"> (Data from NYC TLC)</w:t>
                      </w:r>
                    </w:p>
                  </w:txbxContent>
                </v:textbox>
                <w10:anchorlock/>
              </v:shape>
            </w:pict>
          </mc:Fallback>
        </mc:AlternateContent>
      </w:r>
    </w:p>
    <w:p w14:paraId="72111E4A" w14:textId="206F8663" w:rsidR="1D74984C" w:rsidRDefault="1D74984C" w:rsidP="1D74984C">
      <w:pPr>
        <w:rPr>
          <w:rFonts w:ascii="Calibri" w:eastAsia="Calibri" w:hAnsi="Calibri" w:cs="Calibri"/>
        </w:rPr>
      </w:pPr>
    </w:p>
    <w:p w14:paraId="08A84B4D" w14:textId="0D8016FC" w:rsidR="3AB3DDB1" w:rsidRPr="00D7048B" w:rsidRDefault="23D283FF" w:rsidP="00D7048B">
      <w:pPr>
        <w:pStyle w:val="Heading2"/>
        <w:rPr>
          <w:sz w:val="32"/>
          <w:szCs w:val="32"/>
        </w:rPr>
      </w:pPr>
      <w:bookmarkStart w:id="3" w:name="_Toc1594977117"/>
      <w:r w:rsidRPr="00B33FFE">
        <w:rPr>
          <w:sz w:val="32"/>
          <w:szCs w:val="32"/>
        </w:rPr>
        <w:t>Pricing Structure</w:t>
      </w:r>
      <w:bookmarkEnd w:id="3"/>
    </w:p>
    <w:p w14:paraId="44F4AE97" w14:textId="6B839B35" w:rsidR="1CC0B7A3" w:rsidRDefault="00D7048B" w:rsidP="532A9713">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58244" behindDoc="0" locked="0" layoutInCell="1" allowOverlap="1" wp14:anchorId="32E62AE1" wp14:editId="0AC9901D">
                <wp:simplePos x="0" y="0"/>
                <wp:positionH relativeFrom="column">
                  <wp:posOffset>4404995</wp:posOffset>
                </wp:positionH>
                <wp:positionV relativeFrom="paragraph">
                  <wp:posOffset>1838325</wp:posOffset>
                </wp:positionV>
                <wp:extent cx="998855" cy="8077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98855" cy="807720"/>
                        </a:xfrm>
                        <a:prstGeom prst="rect">
                          <a:avLst/>
                        </a:prstGeom>
                        <a:noFill/>
                        <a:ln w="6350">
                          <a:noFill/>
                        </a:ln>
                      </wps:spPr>
                      <wps:txbx>
                        <w:txbxContent>
                          <w:p w14:paraId="0BE31562" w14:textId="328F4F68" w:rsidR="006C490A" w:rsidRPr="006C490A" w:rsidRDefault="006C490A">
                            <w:pPr>
                              <w:rPr>
                                <w:lang w:val="en-CA"/>
                              </w:rPr>
                            </w:pPr>
                            <w:r>
                              <w:rPr>
                                <w:lang w:val="en-CA"/>
                              </w:rPr>
                              <w:t xml:space="preserve">Prices to </w:t>
                            </w:r>
                            <w:r w:rsidR="00A60B1C">
                              <w:rPr>
                                <w:lang w:val="en-CA"/>
                              </w:rPr>
                              <w:t>optimize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62AE1" id="Text Box 23" o:spid="_x0000_s1039" type="#_x0000_t202" style="position:absolute;margin-left:346.85pt;margin-top:144.75pt;width:78.65pt;height:63.6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" filled="f" stroked="f" strokeweight=".5pt">
                <v:textbox>
                  <w:txbxContent>
                    <w:p w14:paraId="0BE31562" w14:textId="328F4F68" w:rsidR="006C490A" w:rsidRPr="006C490A" w:rsidRDefault="006C490A">
                      <w:pPr>
                        <w:rPr>
                          <w:lang w:val="en-CA"/>
                        </w:rPr>
                      </w:pPr>
                      <w:r>
                        <w:rPr>
                          <w:lang w:val="en-CA"/>
                        </w:rPr>
                        <w:t xml:space="preserve">Prices to </w:t>
                      </w:r>
                      <w:r w:rsidR="00A60B1C">
                        <w:rPr>
                          <w:lang w:val="en-CA"/>
                        </w:rPr>
                        <w:t>optimize</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58243" behindDoc="0" locked="0" layoutInCell="1" allowOverlap="1" wp14:anchorId="76298A7F" wp14:editId="7CF2D45B">
                <wp:simplePos x="0" y="0"/>
                <wp:positionH relativeFrom="column">
                  <wp:posOffset>4025900</wp:posOffset>
                </wp:positionH>
                <wp:positionV relativeFrom="paragraph">
                  <wp:posOffset>2149475</wp:posOffset>
                </wp:positionV>
                <wp:extent cx="382270" cy="0"/>
                <wp:effectExtent l="25400" t="635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382270" cy="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58684" id="_x0000_t32" coordsize="21600,21600" o:spt="32" o:oned="t" path="m,l21600,21600e" filled="f">
                <v:path arrowok="t" fillok="f" o:connecttype="none"/>
                <o:lock v:ext="edit" shapetype="t"/>
              </v:shapetype>
              <v:shape id="Straight Arrow Connector 22" o:spid="_x0000_s1026" type="#_x0000_t32" style="position:absolute;margin-left:317pt;margin-top:169.25pt;width:30.1pt;height:0;flip:x;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" strokecolor="#bf8f00 [2407]" strokeweight=".5pt">
                <v:stroke endarrow="block" joinstyle="miter"/>
              </v:shape>
            </w:pict>
          </mc:Fallback>
        </mc:AlternateContent>
      </w:r>
      <w:r>
        <w:rPr>
          <w:rFonts w:ascii="Calibri" w:eastAsia="Calibri" w:hAnsi="Calibri" w:cs="Calibri"/>
          <w:noProof/>
        </w:rPr>
        <mc:AlternateContent>
          <mc:Choice Requires="wps">
            <w:drawing>
              <wp:anchor distT="0" distB="0" distL="114300" distR="114300" simplePos="0" relativeHeight="251658242" behindDoc="0" locked="0" layoutInCell="1" allowOverlap="1" wp14:anchorId="6B891EF2" wp14:editId="50E45057">
                <wp:simplePos x="0" y="0"/>
                <wp:positionH relativeFrom="column">
                  <wp:posOffset>4018915</wp:posOffset>
                </wp:positionH>
                <wp:positionV relativeFrom="paragraph">
                  <wp:posOffset>1987693</wp:posOffset>
                </wp:positionV>
                <wp:extent cx="382270" cy="0"/>
                <wp:effectExtent l="25400" t="63500" r="0" b="76200"/>
                <wp:wrapNone/>
                <wp:docPr id="21" name="Straight Arrow Connector 21"/>
                <wp:cNvGraphicFramePr/>
                <a:graphic xmlns:a="http://schemas.openxmlformats.org/drawingml/2006/main">
                  <a:graphicData uri="http://schemas.microsoft.com/office/word/2010/wordprocessingShape">
                    <wps:wsp>
                      <wps:cNvCnPr/>
                      <wps:spPr>
                        <a:xfrm flipH="1">
                          <a:off x="0" y="0"/>
                          <a:ext cx="382270" cy="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7F958" id="Straight Arrow Connector 21" o:spid="_x0000_s1026" type="#_x0000_t32" style="position:absolute;margin-left:316.45pt;margin-top:156.5pt;width:30.1pt;height:0;flip:x;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" strokecolor="#bf8f00 [2407]" strokeweight=".5pt">
                <v:stroke endarrow="block" joinstyle="miter"/>
              </v:shape>
            </w:pict>
          </mc:Fallback>
        </mc:AlternateContent>
      </w:r>
      <w:r w:rsidR="3EC3B211" w:rsidRPr="7A5B75CE">
        <w:rPr>
          <w:rFonts w:ascii="Calibri" w:eastAsia="Calibri" w:hAnsi="Calibri" w:cs="Calibri"/>
        </w:rPr>
        <w:t xml:space="preserve">Currently, Yellow </w:t>
      </w:r>
      <w:r w:rsidR="00C751B2">
        <w:rPr>
          <w:rFonts w:ascii="Calibri" w:eastAsia="Calibri" w:hAnsi="Calibri" w:cs="Calibri"/>
        </w:rPr>
        <w:t>Cab</w:t>
      </w:r>
      <w:r w:rsidR="3EC3B211" w:rsidRPr="7A5B75CE">
        <w:rPr>
          <w:rFonts w:ascii="Calibri" w:eastAsia="Calibri" w:hAnsi="Calibri" w:cs="Calibri"/>
        </w:rPr>
        <w:t xml:space="preserve"> follows a simple fixed pricing structure. A customer will be charg</w:t>
      </w:r>
      <w:r w:rsidR="7DD5E4A6" w:rsidRPr="7A5B75CE">
        <w:rPr>
          <w:rFonts w:ascii="Calibri" w:eastAsia="Calibri" w:hAnsi="Calibri" w:cs="Calibri"/>
        </w:rPr>
        <w:t>ed</w:t>
      </w:r>
      <w:r w:rsidR="3EC3B211" w:rsidRPr="7A5B75CE">
        <w:rPr>
          <w:rFonts w:ascii="Calibri" w:eastAsia="Calibri" w:hAnsi="Calibri" w:cs="Calibri"/>
        </w:rPr>
        <w:t xml:space="preserve"> an initial cost of $2.5</w:t>
      </w:r>
      <w:r w:rsidR="36B39DFE" w:rsidRPr="7A5B75CE">
        <w:rPr>
          <w:rFonts w:ascii="Calibri" w:eastAsia="Calibri" w:hAnsi="Calibri" w:cs="Calibri"/>
        </w:rPr>
        <w:t>0</w:t>
      </w:r>
      <w:r w:rsidR="3EC3B211" w:rsidRPr="7A5B75CE">
        <w:rPr>
          <w:rFonts w:ascii="Calibri" w:eastAsia="Calibri" w:hAnsi="Calibri" w:cs="Calibri"/>
        </w:rPr>
        <w:t xml:space="preserve"> plus an additional charge of $0.5</w:t>
      </w:r>
      <w:r w:rsidR="333C4677" w:rsidRPr="7A5B75CE">
        <w:rPr>
          <w:rFonts w:ascii="Calibri" w:eastAsia="Calibri" w:hAnsi="Calibri" w:cs="Calibri"/>
        </w:rPr>
        <w:t>0</w:t>
      </w:r>
      <w:r w:rsidR="3EC3B211" w:rsidRPr="7A5B75CE">
        <w:rPr>
          <w:rFonts w:ascii="Calibri" w:eastAsia="Calibri" w:hAnsi="Calibri" w:cs="Calibri"/>
        </w:rPr>
        <w:t xml:space="preserve"> per </w:t>
      </w:r>
      <w:r w:rsidR="1988840E" w:rsidRPr="7A5B75CE">
        <w:rPr>
          <w:rFonts w:ascii="Calibri" w:eastAsia="Calibri" w:hAnsi="Calibri" w:cs="Calibri"/>
        </w:rPr>
        <w:t>1/5 of a</w:t>
      </w:r>
      <w:r w:rsidR="3EC3B211" w:rsidRPr="7A5B75CE">
        <w:rPr>
          <w:rFonts w:ascii="Calibri" w:eastAsia="Calibri" w:hAnsi="Calibri" w:cs="Calibri"/>
        </w:rPr>
        <w:t xml:space="preserve"> mile</w:t>
      </w:r>
      <w:r w:rsidR="00C751B2">
        <w:rPr>
          <w:rFonts w:ascii="Calibri" w:eastAsia="Calibri" w:hAnsi="Calibri" w:cs="Calibri"/>
        </w:rPr>
        <w:t xml:space="preserve"> and </w:t>
      </w:r>
      <w:r w:rsidR="00371844">
        <w:rPr>
          <w:rFonts w:ascii="Calibri" w:eastAsia="Calibri" w:hAnsi="Calibri" w:cs="Calibri"/>
        </w:rPr>
        <w:t>two surcharges totaling $0.80</w:t>
      </w:r>
      <w:r w:rsidR="1404F15D" w:rsidRPr="7A5B75CE">
        <w:rPr>
          <w:rFonts w:ascii="Calibri" w:eastAsia="Calibri" w:hAnsi="Calibri" w:cs="Calibri"/>
        </w:rPr>
        <w:t xml:space="preserve"> (Taxi Fare, </w:t>
      </w:r>
      <w:r w:rsidR="009D2607">
        <w:rPr>
          <w:rFonts w:ascii="Calibri" w:eastAsia="Calibri" w:hAnsi="Calibri" w:cs="Calibri"/>
        </w:rPr>
        <w:t>2022</w:t>
      </w:r>
      <w:r w:rsidR="1404F15D" w:rsidRPr="7A5B75CE">
        <w:rPr>
          <w:rFonts w:ascii="Calibri" w:eastAsia="Calibri" w:hAnsi="Calibri" w:cs="Calibri"/>
        </w:rPr>
        <w:t xml:space="preserve">). </w:t>
      </w:r>
      <w:r w:rsidR="3EC3B211" w:rsidRPr="7A5B75CE">
        <w:rPr>
          <w:rFonts w:ascii="Calibri" w:eastAsia="Calibri" w:hAnsi="Calibri" w:cs="Calibri"/>
        </w:rPr>
        <w:t>The</w:t>
      </w:r>
      <w:r w:rsidR="00216D93">
        <w:rPr>
          <w:rFonts w:ascii="Calibri" w:eastAsia="Calibri" w:hAnsi="Calibri" w:cs="Calibri"/>
        </w:rPr>
        <w:t xml:space="preserve"> $0.80</w:t>
      </w:r>
      <w:r w:rsidR="3EC3B211" w:rsidRPr="7A5B75CE">
        <w:rPr>
          <w:rFonts w:ascii="Calibri" w:eastAsia="Calibri" w:hAnsi="Calibri" w:cs="Calibri"/>
        </w:rPr>
        <w:t xml:space="preserve"> </w:t>
      </w:r>
      <w:r w:rsidR="00216D93">
        <w:rPr>
          <w:rFonts w:ascii="Calibri" w:eastAsia="Calibri" w:hAnsi="Calibri" w:cs="Calibri"/>
        </w:rPr>
        <w:t xml:space="preserve">in </w:t>
      </w:r>
      <w:r w:rsidR="3EC3B211" w:rsidRPr="7A5B75CE">
        <w:rPr>
          <w:rFonts w:ascii="Calibri" w:eastAsia="Calibri" w:hAnsi="Calibri" w:cs="Calibri"/>
        </w:rPr>
        <w:t>surcharge</w:t>
      </w:r>
      <w:r w:rsidR="00216D93">
        <w:rPr>
          <w:rFonts w:ascii="Calibri" w:eastAsia="Calibri" w:hAnsi="Calibri" w:cs="Calibri"/>
        </w:rPr>
        <w:t xml:space="preserve">s account for both the </w:t>
      </w:r>
      <w:r w:rsidR="00B56D48">
        <w:rPr>
          <w:rFonts w:ascii="Calibri" w:eastAsia="Calibri" w:hAnsi="Calibri" w:cs="Calibri"/>
        </w:rPr>
        <w:t>$0.30 improvement surcharge, and the $0.50 MTA state surcharge</w:t>
      </w:r>
      <w:r w:rsidR="3EC3B211" w:rsidRPr="7A5B75CE">
        <w:rPr>
          <w:rFonts w:ascii="Calibri" w:eastAsia="Calibri" w:hAnsi="Calibri" w:cs="Calibri"/>
        </w:rPr>
        <w:t>. In contrast, the ride-hailing apps are using a dynamic pricing model</w:t>
      </w:r>
      <w:r w:rsidR="30CEE233" w:rsidRPr="7A5B75CE">
        <w:rPr>
          <w:rFonts w:ascii="Calibri" w:eastAsia="Calibri" w:hAnsi="Calibri" w:cs="Calibri"/>
        </w:rPr>
        <w:t xml:space="preserve"> which</w:t>
      </w:r>
      <w:r w:rsidR="3EC3B211" w:rsidRPr="7A5B75CE">
        <w:rPr>
          <w:rFonts w:ascii="Calibri" w:eastAsia="Calibri" w:hAnsi="Calibri" w:cs="Calibri"/>
        </w:rPr>
        <w:t xml:space="preserve"> has been proven successful as 85% of the market share </w:t>
      </w:r>
      <w:r w:rsidR="25164D2F" w:rsidRPr="7A5B75CE">
        <w:rPr>
          <w:rFonts w:ascii="Calibri" w:eastAsia="Calibri" w:hAnsi="Calibri" w:cs="Calibri"/>
        </w:rPr>
        <w:t>h</w:t>
      </w:r>
      <w:r w:rsidR="3EC3B211" w:rsidRPr="7A5B75CE">
        <w:rPr>
          <w:rFonts w:ascii="Calibri" w:eastAsia="Calibri" w:hAnsi="Calibri" w:cs="Calibri"/>
        </w:rPr>
        <w:t xml:space="preserve">as shifted from Yellow Taxi to Uber and Lyft. A single static pricing model does not consider the relationship between supply and demand. After our review, </w:t>
      </w:r>
      <w:r w:rsidR="00A976D5">
        <w:rPr>
          <w:rFonts w:ascii="Calibri" w:eastAsia="Calibri" w:hAnsi="Calibri" w:cs="Calibri"/>
        </w:rPr>
        <w:t>was</w:t>
      </w:r>
      <w:r w:rsidR="3EC3B211" w:rsidRPr="7A5B75CE">
        <w:rPr>
          <w:rFonts w:ascii="Calibri" w:eastAsia="Calibri" w:hAnsi="Calibri" w:cs="Calibri"/>
        </w:rPr>
        <w:t xml:space="preserve"> </w:t>
      </w:r>
      <w:r w:rsidR="00A976D5">
        <w:rPr>
          <w:rFonts w:ascii="Calibri" w:eastAsia="Calibri" w:hAnsi="Calibri" w:cs="Calibri"/>
        </w:rPr>
        <w:t xml:space="preserve">determined that </w:t>
      </w:r>
      <w:r w:rsidR="3EC3B211" w:rsidRPr="7A5B75CE">
        <w:rPr>
          <w:rFonts w:ascii="Calibri" w:eastAsia="Calibri" w:hAnsi="Calibri" w:cs="Calibri"/>
        </w:rPr>
        <w:t>using a more efficient pricing model will help the company maximize the revenue.</w:t>
      </w:r>
    </w:p>
    <w:tbl>
      <w:tblPr>
        <w:tblStyle w:val="TableGrid"/>
        <w:tblW w:w="0" w:type="auto"/>
        <w:tblLook w:val="04A0" w:firstRow="1" w:lastRow="0" w:firstColumn="1" w:lastColumn="0" w:noHBand="0" w:noVBand="1"/>
      </w:tblPr>
      <w:tblGrid>
        <w:gridCol w:w="3116"/>
        <w:gridCol w:w="3117"/>
      </w:tblGrid>
      <w:tr w:rsidR="00DD45F0" w14:paraId="45F4836A" w14:textId="77777777" w:rsidTr="00C9649F">
        <w:trPr>
          <w:trHeight w:val="397"/>
        </w:trPr>
        <w:tc>
          <w:tcPr>
            <w:tcW w:w="3116" w:type="dxa"/>
            <w:shd w:val="clear" w:color="auto" w:fill="262626" w:themeFill="text1" w:themeFillTint="D9"/>
            <w:vAlign w:val="center"/>
          </w:tcPr>
          <w:p w14:paraId="79A4EFD0" w14:textId="110F6998" w:rsidR="00DD45F0" w:rsidRDefault="00DD45F0" w:rsidP="00C9649F">
            <w:pPr>
              <w:rPr>
                <w:rFonts w:ascii="Calibri" w:eastAsia="Calibri" w:hAnsi="Calibri" w:cs="Calibri"/>
              </w:rPr>
            </w:pPr>
            <w:r>
              <w:rPr>
                <w:rFonts w:ascii="Calibri" w:eastAsia="Calibri" w:hAnsi="Calibri" w:cs="Calibri"/>
              </w:rPr>
              <w:t>CHARGES CONSIDERED</w:t>
            </w:r>
          </w:p>
        </w:tc>
        <w:tc>
          <w:tcPr>
            <w:tcW w:w="3117" w:type="dxa"/>
            <w:shd w:val="clear" w:color="auto" w:fill="262626" w:themeFill="text1" w:themeFillTint="D9"/>
            <w:vAlign w:val="center"/>
          </w:tcPr>
          <w:p w14:paraId="4790FA1E" w14:textId="3FDB1037" w:rsidR="00DD45F0" w:rsidRDefault="00DD45F0" w:rsidP="00C9649F">
            <w:pPr>
              <w:rPr>
                <w:rFonts w:ascii="Calibri" w:eastAsia="Calibri" w:hAnsi="Calibri" w:cs="Calibri"/>
              </w:rPr>
            </w:pPr>
            <w:r>
              <w:rPr>
                <w:rFonts w:ascii="Calibri" w:eastAsia="Calibri" w:hAnsi="Calibri" w:cs="Calibri"/>
              </w:rPr>
              <w:t>COST</w:t>
            </w:r>
          </w:p>
        </w:tc>
      </w:tr>
      <w:tr w:rsidR="00DD45F0" w14:paraId="7D2EE2B6" w14:textId="77777777" w:rsidTr="00C9649F">
        <w:trPr>
          <w:trHeight w:val="397"/>
        </w:trPr>
        <w:tc>
          <w:tcPr>
            <w:tcW w:w="3116" w:type="dxa"/>
            <w:shd w:val="clear" w:color="auto" w:fill="F2F2F2" w:themeFill="background1" w:themeFillShade="F2"/>
            <w:vAlign w:val="center"/>
          </w:tcPr>
          <w:p w14:paraId="506252BF" w14:textId="38E5E6C8" w:rsidR="00DD45F0" w:rsidRPr="00DD45F0" w:rsidRDefault="00DD45F0" w:rsidP="00C9649F">
            <w:pPr>
              <w:rPr>
                <w:rFonts w:ascii="Calibri" w:eastAsia="Calibri" w:hAnsi="Calibri" w:cs="Calibri"/>
                <w:b/>
                <w:bCs/>
              </w:rPr>
            </w:pPr>
            <w:r w:rsidRPr="00DD45F0">
              <w:rPr>
                <w:rFonts w:ascii="Calibri" w:eastAsia="Calibri" w:hAnsi="Calibri" w:cs="Calibri"/>
                <w:b/>
                <w:bCs/>
              </w:rPr>
              <w:t>Initial Charge</w:t>
            </w:r>
          </w:p>
        </w:tc>
        <w:tc>
          <w:tcPr>
            <w:tcW w:w="3117" w:type="dxa"/>
            <w:vAlign w:val="center"/>
          </w:tcPr>
          <w:p w14:paraId="670D5009" w14:textId="4B850F64" w:rsidR="00DD45F0" w:rsidRDefault="00DD45F0" w:rsidP="00C9649F">
            <w:pPr>
              <w:rPr>
                <w:rFonts w:ascii="Calibri" w:eastAsia="Calibri" w:hAnsi="Calibri" w:cs="Calibri"/>
              </w:rPr>
            </w:pPr>
            <w:r>
              <w:rPr>
                <w:rFonts w:ascii="Calibri" w:eastAsia="Calibri" w:hAnsi="Calibri" w:cs="Calibri"/>
              </w:rPr>
              <w:t>$2.50</w:t>
            </w:r>
          </w:p>
        </w:tc>
      </w:tr>
      <w:tr w:rsidR="00DD45F0" w14:paraId="4D027D5D" w14:textId="77777777" w:rsidTr="00C9649F">
        <w:trPr>
          <w:trHeight w:val="397"/>
        </w:trPr>
        <w:tc>
          <w:tcPr>
            <w:tcW w:w="3116" w:type="dxa"/>
            <w:shd w:val="clear" w:color="auto" w:fill="F2F2F2" w:themeFill="background1" w:themeFillShade="F2"/>
            <w:vAlign w:val="center"/>
          </w:tcPr>
          <w:p w14:paraId="0ABC6E69" w14:textId="33854F8F" w:rsidR="00DD45F0" w:rsidRPr="00DD45F0" w:rsidRDefault="00DD45F0" w:rsidP="00C9649F">
            <w:pPr>
              <w:rPr>
                <w:rFonts w:ascii="Calibri" w:eastAsia="Calibri" w:hAnsi="Calibri" w:cs="Calibri"/>
                <w:b/>
                <w:bCs/>
              </w:rPr>
            </w:pPr>
            <w:r w:rsidRPr="00DD45F0">
              <w:rPr>
                <w:rFonts w:ascii="Calibri" w:eastAsia="Calibri" w:hAnsi="Calibri" w:cs="Calibri"/>
                <w:b/>
                <w:bCs/>
              </w:rPr>
              <w:t>Travel Charge</w:t>
            </w:r>
          </w:p>
        </w:tc>
        <w:tc>
          <w:tcPr>
            <w:tcW w:w="3117" w:type="dxa"/>
            <w:vAlign w:val="center"/>
          </w:tcPr>
          <w:p w14:paraId="79E46338" w14:textId="6A2DD1E5" w:rsidR="00DD45F0" w:rsidRDefault="00DD45F0" w:rsidP="00C9649F">
            <w:pPr>
              <w:rPr>
                <w:rFonts w:ascii="Calibri" w:eastAsia="Calibri" w:hAnsi="Calibri" w:cs="Calibri"/>
              </w:rPr>
            </w:pPr>
            <w:r>
              <w:rPr>
                <w:rFonts w:ascii="Calibri" w:eastAsia="Calibri" w:hAnsi="Calibri" w:cs="Calibri"/>
              </w:rPr>
              <w:t>$0.50 per 1/5 of a mile</w:t>
            </w:r>
          </w:p>
        </w:tc>
      </w:tr>
      <w:tr w:rsidR="00DD45F0" w14:paraId="4FF9AE83" w14:textId="77777777" w:rsidTr="00C9649F">
        <w:trPr>
          <w:trHeight w:val="397"/>
        </w:trPr>
        <w:tc>
          <w:tcPr>
            <w:tcW w:w="3116" w:type="dxa"/>
            <w:shd w:val="clear" w:color="auto" w:fill="F2F2F2" w:themeFill="background1" w:themeFillShade="F2"/>
            <w:vAlign w:val="center"/>
          </w:tcPr>
          <w:p w14:paraId="739028F5" w14:textId="07D2E96C" w:rsidR="00DD45F0" w:rsidRPr="00DD45F0" w:rsidRDefault="00DD45F0" w:rsidP="00C9649F">
            <w:pPr>
              <w:rPr>
                <w:rFonts w:ascii="Calibri" w:eastAsia="Calibri" w:hAnsi="Calibri" w:cs="Calibri"/>
                <w:b/>
                <w:bCs/>
              </w:rPr>
            </w:pPr>
            <w:r w:rsidRPr="00DD45F0">
              <w:rPr>
                <w:rFonts w:ascii="Calibri" w:eastAsia="Calibri" w:hAnsi="Calibri" w:cs="Calibri"/>
                <w:b/>
                <w:bCs/>
              </w:rPr>
              <w:t>MTA State Surcharge</w:t>
            </w:r>
          </w:p>
        </w:tc>
        <w:tc>
          <w:tcPr>
            <w:tcW w:w="3117" w:type="dxa"/>
            <w:vAlign w:val="center"/>
          </w:tcPr>
          <w:p w14:paraId="7C80267A" w14:textId="213F341B" w:rsidR="00DD45F0" w:rsidRDefault="00DD45F0" w:rsidP="00C9649F">
            <w:pPr>
              <w:rPr>
                <w:rFonts w:ascii="Calibri" w:eastAsia="Calibri" w:hAnsi="Calibri" w:cs="Calibri"/>
              </w:rPr>
            </w:pPr>
            <w:r>
              <w:rPr>
                <w:rFonts w:ascii="Calibri" w:eastAsia="Calibri" w:hAnsi="Calibri" w:cs="Calibri"/>
              </w:rPr>
              <w:t>$0.50</w:t>
            </w:r>
          </w:p>
        </w:tc>
      </w:tr>
      <w:tr w:rsidR="00DD45F0" w14:paraId="44B8A41F" w14:textId="77777777" w:rsidTr="00C9649F">
        <w:trPr>
          <w:trHeight w:val="397"/>
        </w:trPr>
        <w:tc>
          <w:tcPr>
            <w:tcW w:w="3116" w:type="dxa"/>
            <w:shd w:val="clear" w:color="auto" w:fill="F2F2F2" w:themeFill="background1" w:themeFillShade="F2"/>
            <w:vAlign w:val="center"/>
          </w:tcPr>
          <w:p w14:paraId="44BC51FB" w14:textId="779D09C6" w:rsidR="00DD45F0" w:rsidRPr="00DD45F0" w:rsidRDefault="00DD45F0" w:rsidP="00C9649F">
            <w:pPr>
              <w:rPr>
                <w:rFonts w:ascii="Calibri" w:eastAsia="Calibri" w:hAnsi="Calibri" w:cs="Calibri"/>
                <w:b/>
                <w:bCs/>
              </w:rPr>
            </w:pPr>
            <w:r w:rsidRPr="00DD45F0">
              <w:rPr>
                <w:rFonts w:ascii="Calibri" w:eastAsia="Calibri" w:hAnsi="Calibri" w:cs="Calibri"/>
                <w:b/>
                <w:bCs/>
              </w:rPr>
              <w:t>Improvement Surcharge</w:t>
            </w:r>
          </w:p>
        </w:tc>
        <w:tc>
          <w:tcPr>
            <w:tcW w:w="3117" w:type="dxa"/>
            <w:vAlign w:val="center"/>
          </w:tcPr>
          <w:p w14:paraId="07A1F15D" w14:textId="6AE066FF" w:rsidR="00DD45F0" w:rsidRDefault="00DD45F0" w:rsidP="00C9649F">
            <w:pPr>
              <w:keepNext/>
              <w:rPr>
                <w:rFonts w:ascii="Calibri" w:eastAsia="Calibri" w:hAnsi="Calibri" w:cs="Calibri"/>
              </w:rPr>
            </w:pPr>
            <w:r>
              <w:rPr>
                <w:rFonts w:ascii="Calibri" w:eastAsia="Calibri" w:hAnsi="Calibri" w:cs="Calibri"/>
              </w:rPr>
              <w:t>$0.30</w:t>
            </w:r>
          </w:p>
        </w:tc>
      </w:tr>
    </w:tbl>
    <w:p w14:paraId="261E1349" w14:textId="12E76765" w:rsidR="002D7E0B" w:rsidRDefault="00C9649F" w:rsidP="00C9649F">
      <w:pPr>
        <w:pStyle w:val="Caption"/>
        <w:spacing w:before="120"/>
        <w:rPr>
          <w:rFonts w:ascii="Calibri" w:eastAsia="Calibri" w:hAnsi="Calibri" w:cs="Calibri"/>
        </w:rPr>
      </w:pPr>
      <w:r>
        <w:t xml:space="preserve">Table </w:t>
      </w:r>
      <w:r>
        <w:fldChar w:fldCharType="begin"/>
      </w:r>
      <w:r>
        <w:instrText>SEQ Table \* ARABIC</w:instrText>
      </w:r>
      <w:r>
        <w:fldChar w:fldCharType="separate"/>
      </w:r>
      <w:r w:rsidR="00FD083E">
        <w:rPr>
          <w:noProof/>
        </w:rPr>
        <w:t>1</w:t>
      </w:r>
      <w:r>
        <w:fldChar w:fldCharType="end"/>
      </w:r>
      <w:r>
        <w:t xml:space="preserve"> - Yellow Cab Pricing Structure</w:t>
      </w:r>
    </w:p>
    <w:p w14:paraId="5C30DCE6" w14:textId="44BBD5CC" w:rsidR="7A5B75CE" w:rsidRDefault="7A5B75CE" w:rsidP="7A5B75CE">
      <w:pPr>
        <w:rPr>
          <w:rFonts w:ascii="Calibri" w:eastAsia="Calibri" w:hAnsi="Calibri" w:cs="Calibri"/>
        </w:rPr>
      </w:pPr>
    </w:p>
    <w:p w14:paraId="39ADB732" w14:textId="65B54C44" w:rsidR="002C5B9D" w:rsidRDefault="002718D0" w:rsidP="00A6790F">
      <w:pPr>
        <w:pStyle w:val="Heading1"/>
        <w:spacing w:after="240"/>
        <w:rPr>
          <w:b/>
          <w:bCs/>
        </w:rPr>
      </w:pPr>
      <w:bookmarkStart w:id="4" w:name="_Toc326758474"/>
      <w:r>
        <w:rPr>
          <w:b/>
          <w:bCs/>
          <w:noProof/>
        </w:rPr>
        <mc:AlternateContent>
          <mc:Choice Requires="wps">
            <w:drawing>
              <wp:anchor distT="0" distB="0" distL="114300" distR="114300" simplePos="0" relativeHeight="251658245" behindDoc="0" locked="0" layoutInCell="1" allowOverlap="1" wp14:anchorId="00972C1A" wp14:editId="2FCE7341">
                <wp:simplePos x="0" y="0"/>
                <wp:positionH relativeFrom="column">
                  <wp:posOffset>5773420</wp:posOffset>
                </wp:positionH>
                <wp:positionV relativeFrom="paragraph">
                  <wp:posOffset>368773</wp:posOffset>
                </wp:positionV>
                <wp:extent cx="106045" cy="563245"/>
                <wp:effectExtent l="0" t="12700" r="8255" b="8255"/>
                <wp:wrapNone/>
                <wp:docPr id="24" name="Left Bracket 24"/>
                <wp:cNvGraphicFramePr/>
                <a:graphic xmlns:a="http://schemas.openxmlformats.org/drawingml/2006/main">
                  <a:graphicData uri="http://schemas.microsoft.com/office/word/2010/wordprocessingShape">
                    <wps:wsp>
                      <wps:cNvSpPr/>
                      <wps:spPr>
                        <a:xfrm flipH="1">
                          <a:off x="0" y="0"/>
                          <a:ext cx="106045" cy="563245"/>
                        </a:xfrm>
                        <a:prstGeom prst="leftBracket">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E017F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454.6pt;margin-top:29.05pt;width:8.35pt;height:44.35pt;flip:x;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" adj="339" strokecolor="#4472c4 [3204]" strokeweight="1.5pt">
                <v:stroke joinstyle="miter"/>
              </v:shape>
            </w:pict>
          </mc:Fallback>
        </mc:AlternateContent>
      </w:r>
      <w:r>
        <w:rPr>
          <w:b/>
          <w:bCs/>
          <w:noProof/>
        </w:rPr>
        <mc:AlternateContent>
          <mc:Choice Requires="wps">
            <w:drawing>
              <wp:anchor distT="0" distB="0" distL="114300" distR="114300" simplePos="0" relativeHeight="251658246" behindDoc="0" locked="0" layoutInCell="1" allowOverlap="1" wp14:anchorId="37DBABA6" wp14:editId="773BAE42">
                <wp:simplePos x="0" y="0"/>
                <wp:positionH relativeFrom="column">
                  <wp:posOffset>-146685</wp:posOffset>
                </wp:positionH>
                <wp:positionV relativeFrom="paragraph">
                  <wp:posOffset>432273</wp:posOffset>
                </wp:positionV>
                <wp:extent cx="104140" cy="563245"/>
                <wp:effectExtent l="12700" t="12700" r="0" b="8255"/>
                <wp:wrapNone/>
                <wp:docPr id="25" name="Left Bracket 25"/>
                <wp:cNvGraphicFramePr/>
                <a:graphic xmlns:a="http://schemas.openxmlformats.org/drawingml/2006/main">
                  <a:graphicData uri="http://schemas.microsoft.com/office/word/2010/wordprocessingShape">
                    <wps:wsp>
                      <wps:cNvSpPr/>
                      <wps:spPr>
                        <a:xfrm>
                          <a:off x="0" y="0"/>
                          <a:ext cx="104140" cy="563245"/>
                        </a:xfrm>
                        <a:prstGeom prst="leftBracket">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918A79" id="Left Bracket 25" o:spid="_x0000_s1026" type="#_x0000_t85" style="position:absolute;margin-left:-11.55pt;margin-top:34.05pt;width:8.2pt;height:44.3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" adj="333" strokecolor="#4472c4 [3204]" strokeweight="1.5pt">
                <v:stroke joinstyle="miter"/>
              </v:shape>
            </w:pict>
          </mc:Fallback>
        </mc:AlternateContent>
      </w:r>
      <w:r w:rsidR="469E2C78" w:rsidRPr="7A5B75CE">
        <w:rPr>
          <w:b/>
          <w:bCs/>
        </w:rPr>
        <w:t>PRO Opportunity</w:t>
      </w:r>
      <w:bookmarkEnd w:id="4"/>
    </w:p>
    <w:p w14:paraId="5859D0C1" w14:textId="3612F8AC" w:rsidR="002C5B9D" w:rsidRDefault="002C5B9D" w:rsidP="00A6790F">
      <w:pPr>
        <w:spacing w:after="0"/>
        <w:rPr>
          <w:b/>
          <w:bCs/>
          <w:sz w:val="28"/>
          <w:szCs w:val="28"/>
        </w:rPr>
      </w:pPr>
      <w:r w:rsidRPr="00A6790F">
        <w:rPr>
          <w:b/>
          <w:bCs/>
          <w:sz w:val="28"/>
          <w:szCs w:val="28"/>
        </w:rPr>
        <w:t>How can Yellow Cabs use pricing and revenue optimization to reclaim market share?</w:t>
      </w:r>
    </w:p>
    <w:p w14:paraId="2EBB0D19" w14:textId="77777777" w:rsidR="00A6790F" w:rsidRPr="00A6790F" w:rsidRDefault="00A6790F" w:rsidP="00A6790F">
      <w:pPr>
        <w:spacing w:after="0"/>
        <w:rPr>
          <w:b/>
          <w:bCs/>
          <w:sz w:val="28"/>
          <w:szCs w:val="28"/>
        </w:rPr>
      </w:pPr>
    </w:p>
    <w:p w14:paraId="4FA8BC89" w14:textId="423FF440" w:rsidR="002C5B9D" w:rsidRDefault="002C5B9D" w:rsidP="002C5B9D">
      <w:pPr>
        <w:spacing w:line="257" w:lineRule="auto"/>
      </w:pPr>
      <w:r w:rsidRPr="532A9713">
        <w:rPr>
          <w:rFonts w:ascii="Calibri" w:eastAsia="Calibri" w:hAnsi="Calibri" w:cs="Calibri"/>
          <w:color w:val="000000" w:themeColor="text1"/>
        </w:rPr>
        <w:t xml:space="preserve">With dynamics changing in the transportation industry, Uber and Lyft fares are rising and wait times have become increasingly long. Uber and Lyft have acknowledged that their prices have increased amid rising ride demand and </w:t>
      </w:r>
      <w:r w:rsidR="00DD006D">
        <w:rPr>
          <w:rFonts w:ascii="Calibri" w:eastAsia="Calibri" w:hAnsi="Calibri" w:cs="Calibri"/>
          <w:color w:val="000000" w:themeColor="text1"/>
        </w:rPr>
        <w:t xml:space="preserve">have experienced </w:t>
      </w:r>
      <w:r w:rsidRPr="532A9713">
        <w:rPr>
          <w:rFonts w:ascii="Calibri" w:eastAsia="Calibri" w:hAnsi="Calibri" w:cs="Calibri"/>
          <w:color w:val="000000" w:themeColor="text1"/>
        </w:rPr>
        <w:t>difficult</w:t>
      </w:r>
      <w:r w:rsidR="00DD006D">
        <w:rPr>
          <w:rFonts w:ascii="Calibri" w:eastAsia="Calibri" w:hAnsi="Calibri" w:cs="Calibri"/>
          <w:color w:val="000000" w:themeColor="text1"/>
        </w:rPr>
        <w:t>ies</w:t>
      </w:r>
      <w:r w:rsidRPr="532A9713">
        <w:rPr>
          <w:rFonts w:ascii="Calibri" w:eastAsia="Calibri" w:hAnsi="Calibri" w:cs="Calibri"/>
          <w:color w:val="000000" w:themeColor="text1"/>
        </w:rPr>
        <w:t xml:space="preserve"> recruiting drivers. They have complete control over their dynamic pricing algorithm, which is known to be tweaked often.</w:t>
      </w:r>
    </w:p>
    <w:p w14:paraId="0C5FF839" w14:textId="17BC675D" w:rsidR="008B1768" w:rsidRDefault="002C5B9D" w:rsidP="00D304B5">
      <w:pPr>
        <w:spacing w:line="257" w:lineRule="auto"/>
        <w:rPr>
          <w:rFonts w:ascii="Calibri" w:eastAsia="Calibri" w:hAnsi="Calibri" w:cs="Calibri"/>
          <w:color w:val="000000" w:themeColor="text1"/>
        </w:rPr>
      </w:pPr>
      <w:r w:rsidRPr="7A5B75CE">
        <w:rPr>
          <w:rFonts w:ascii="Calibri" w:eastAsia="Calibri" w:hAnsi="Calibri" w:cs="Calibri"/>
          <w:color w:val="000000" w:themeColor="text1"/>
        </w:rPr>
        <w:t xml:space="preserve">On the other hand, yellow cabs adhere to city-regulated meters that take both distance and time into consideration and don’t have surge pricing. </w:t>
      </w:r>
      <w:r w:rsidR="00C11446">
        <w:rPr>
          <w:rFonts w:ascii="Calibri" w:eastAsia="Calibri" w:hAnsi="Calibri" w:cs="Calibri"/>
          <w:color w:val="000000" w:themeColor="text1"/>
        </w:rPr>
        <w:t>Yellow Cab is</w:t>
      </w:r>
      <w:r w:rsidRPr="7A5B75CE">
        <w:rPr>
          <w:rFonts w:ascii="Calibri" w:eastAsia="Calibri" w:hAnsi="Calibri" w:cs="Calibri"/>
          <w:color w:val="000000" w:themeColor="text1"/>
        </w:rPr>
        <w:t xml:space="preserve"> far from a full</w:t>
      </w:r>
      <w:r w:rsidR="00D7048B">
        <w:rPr>
          <w:rFonts w:ascii="Calibri" w:eastAsia="Calibri" w:hAnsi="Calibri" w:cs="Calibri"/>
          <w:color w:val="000000" w:themeColor="text1"/>
        </w:rPr>
        <w:t xml:space="preserve"> </w:t>
      </w:r>
      <w:r w:rsidRPr="7A5B75CE">
        <w:rPr>
          <w:rFonts w:ascii="Calibri" w:eastAsia="Calibri" w:hAnsi="Calibri" w:cs="Calibri"/>
          <w:color w:val="000000" w:themeColor="text1"/>
        </w:rPr>
        <w:t>recovery</w:t>
      </w:r>
      <w:r w:rsidR="00D304B5">
        <w:rPr>
          <w:rFonts w:ascii="Calibri" w:eastAsia="Calibri" w:hAnsi="Calibri" w:cs="Calibri"/>
          <w:color w:val="000000" w:themeColor="text1"/>
        </w:rPr>
        <w:t xml:space="preserve"> and </w:t>
      </w:r>
      <w:r w:rsidRPr="7A5B75CE">
        <w:rPr>
          <w:rFonts w:ascii="Calibri" w:eastAsia="Calibri" w:hAnsi="Calibri" w:cs="Calibri"/>
          <w:color w:val="000000" w:themeColor="text1"/>
        </w:rPr>
        <w:t xml:space="preserve">this could be an ideal opportunity for </w:t>
      </w:r>
      <w:r w:rsidR="00C11446">
        <w:rPr>
          <w:rFonts w:ascii="Calibri" w:eastAsia="Calibri" w:hAnsi="Calibri" w:cs="Calibri"/>
          <w:color w:val="000000" w:themeColor="text1"/>
        </w:rPr>
        <w:t>them</w:t>
      </w:r>
      <w:r w:rsidRPr="7A5B75CE">
        <w:rPr>
          <w:rFonts w:ascii="Calibri" w:eastAsia="Calibri" w:hAnsi="Calibri" w:cs="Calibri"/>
          <w:color w:val="000000" w:themeColor="text1"/>
        </w:rPr>
        <w:t xml:space="preserve"> to come back into business by adopting a new pricing strategy for rides to optimize revenue</w:t>
      </w:r>
      <w:r w:rsidR="00532C4A">
        <w:rPr>
          <w:rFonts w:ascii="Calibri" w:eastAsia="Calibri" w:hAnsi="Calibri" w:cs="Calibri"/>
          <w:color w:val="000000" w:themeColor="text1"/>
        </w:rPr>
        <w:t xml:space="preserve"> and reduce the prevalence of ride-hailing alternatives</w:t>
      </w:r>
      <w:r w:rsidRPr="7A5B75CE">
        <w:rPr>
          <w:rFonts w:ascii="Calibri" w:eastAsia="Calibri" w:hAnsi="Calibri" w:cs="Calibri"/>
          <w:color w:val="000000" w:themeColor="text1"/>
        </w:rPr>
        <w:t>.</w:t>
      </w:r>
    </w:p>
    <w:p w14:paraId="5EA46FEB" w14:textId="77777777" w:rsidR="008B1768" w:rsidRDefault="008B1768" w:rsidP="00D304B5">
      <w:pPr>
        <w:spacing w:line="257" w:lineRule="auto"/>
        <w:rPr>
          <w:rFonts w:ascii="Calibri" w:eastAsia="Calibri" w:hAnsi="Calibri" w:cs="Calibri"/>
          <w:color w:val="000000" w:themeColor="text1"/>
        </w:rPr>
      </w:pPr>
    </w:p>
    <w:p w14:paraId="1E6111D8" w14:textId="1CA5758B" w:rsidR="008B1768" w:rsidRPr="008B1768" w:rsidRDefault="008B1768" w:rsidP="008B1768">
      <w:pPr>
        <w:pStyle w:val="Heading2"/>
        <w:rPr>
          <w:sz w:val="28"/>
          <w:szCs w:val="28"/>
        </w:rPr>
      </w:pPr>
      <w:bookmarkStart w:id="5" w:name="_Toc1777184883"/>
      <w:r w:rsidRPr="008B1768">
        <w:rPr>
          <w:sz w:val="28"/>
          <w:szCs w:val="28"/>
        </w:rPr>
        <w:lastRenderedPageBreak/>
        <w:t>Our Approach</w:t>
      </w:r>
      <w:bookmarkEnd w:id="5"/>
    </w:p>
    <w:p w14:paraId="79C85065" w14:textId="77777777" w:rsidR="006824D9" w:rsidRDefault="3963960F" w:rsidP="532A9713">
      <w:pPr>
        <w:rPr>
          <w:rFonts w:ascii="Calibri" w:eastAsia="Calibri" w:hAnsi="Calibri" w:cs="Calibri"/>
          <w:color w:val="000000" w:themeColor="text1"/>
        </w:rPr>
      </w:pPr>
      <w:r w:rsidRPr="532A9713">
        <w:rPr>
          <w:rFonts w:ascii="Calibri" w:eastAsia="Calibri" w:hAnsi="Calibri" w:cs="Calibri"/>
          <w:color w:val="000000" w:themeColor="text1"/>
        </w:rPr>
        <w:t xml:space="preserve">To improve competitiveness and increase market share, it is necessary to identify the optimal pricing mechanism for both the </w:t>
      </w:r>
      <w:r w:rsidRPr="00532C4A">
        <w:rPr>
          <w:rFonts w:ascii="Calibri" w:eastAsia="Calibri" w:hAnsi="Calibri" w:cs="Calibri"/>
          <w:b/>
          <w:bCs/>
          <w:color w:val="000000" w:themeColor="text1"/>
        </w:rPr>
        <w:t xml:space="preserve">initial </w:t>
      </w:r>
      <w:r w:rsidR="00532C4A" w:rsidRPr="00532C4A">
        <w:rPr>
          <w:rFonts w:ascii="Calibri" w:eastAsia="Calibri" w:hAnsi="Calibri" w:cs="Calibri"/>
          <w:b/>
          <w:bCs/>
          <w:color w:val="000000" w:themeColor="text1"/>
        </w:rPr>
        <w:t>charge</w:t>
      </w:r>
      <w:r w:rsidRPr="532A9713">
        <w:rPr>
          <w:rFonts w:ascii="Calibri" w:eastAsia="Calibri" w:hAnsi="Calibri" w:cs="Calibri"/>
          <w:color w:val="000000" w:themeColor="text1"/>
        </w:rPr>
        <w:t xml:space="preserve"> and the </w:t>
      </w:r>
      <w:r w:rsidRPr="00532C4A">
        <w:rPr>
          <w:rFonts w:ascii="Calibri" w:eastAsia="Calibri" w:hAnsi="Calibri" w:cs="Calibri"/>
          <w:b/>
          <w:bCs/>
          <w:color w:val="000000" w:themeColor="text1"/>
        </w:rPr>
        <w:t xml:space="preserve">travel </w:t>
      </w:r>
      <w:r w:rsidR="00532C4A" w:rsidRPr="00532C4A">
        <w:rPr>
          <w:rFonts w:ascii="Calibri" w:eastAsia="Calibri" w:hAnsi="Calibri" w:cs="Calibri"/>
          <w:b/>
          <w:bCs/>
          <w:color w:val="000000" w:themeColor="text1"/>
        </w:rPr>
        <w:t>charge</w:t>
      </w:r>
      <w:r w:rsidRPr="532A9713">
        <w:rPr>
          <w:rFonts w:ascii="Calibri" w:eastAsia="Calibri" w:hAnsi="Calibri" w:cs="Calibri"/>
          <w:color w:val="000000" w:themeColor="text1"/>
        </w:rPr>
        <w:t xml:space="preserve"> that adopts the equilibrium of dynamic supply and demand in the taxi industry. </w:t>
      </w:r>
    </w:p>
    <w:p w14:paraId="52B06E2D" w14:textId="77777777" w:rsidR="006824D9" w:rsidRDefault="006824D9" w:rsidP="532A9713">
      <w:pPr>
        <w:rPr>
          <w:rFonts w:ascii="Calibri" w:eastAsia="Calibri" w:hAnsi="Calibri" w:cs="Calibri"/>
          <w:color w:val="000000" w:themeColor="text1"/>
        </w:rPr>
      </w:pPr>
    </w:p>
    <w:p w14:paraId="1E6AA141" w14:textId="14C13239" w:rsidR="1D74984C" w:rsidRDefault="3963960F" w:rsidP="532A9713">
      <w:pPr>
        <w:rPr>
          <w:rFonts w:ascii="Calibri" w:eastAsia="Calibri" w:hAnsi="Calibri" w:cs="Calibri"/>
          <w:color w:val="000000" w:themeColor="text1"/>
        </w:rPr>
      </w:pPr>
      <w:r w:rsidRPr="532A9713">
        <w:rPr>
          <w:rFonts w:ascii="Calibri" w:eastAsia="Calibri" w:hAnsi="Calibri" w:cs="Calibri"/>
          <w:color w:val="000000" w:themeColor="text1"/>
        </w:rPr>
        <w:t>Specifically, the objective of introducing this new pricing system needs</w:t>
      </w:r>
      <w:r w:rsidR="1DD20717" w:rsidRPr="532A9713">
        <w:rPr>
          <w:rFonts w:ascii="Calibri" w:eastAsia="Calibri" w:hAnsi="Calibri" w:cs="Calibri"/>
          <w:color w:val="000000" w:themeColor="text1"/>
        </w:rPr>
        <w:t xml:space="preserve"> to </w:t>
      </w:r>
      <w:r w:rsidRPr="532A9713">
        <w:rPr>
          <w:rFonts w:ascii="Calibri" w:eastAsia="Calibri" w:hAnsi="Calibri" w:cs="Calibri"/>
          <w:color w:val="000000" w:themeColor="text1"/>
        </w:rPr>
        <w:t>satisfy:</w:t>
      </w:r>
    </w:p>
    <w:p w14:paraId="7BB90DEE" w14:textId="0C2827B2" w:rsidR="1D74984C" w:rsidRDefault="3963960F" w:rsidP="58438C05">
      <w:pPr>
        <w:pStyle w:val="ListParagraph"/>
        <w:numPr>
          <w:ilvl w:val="0"/>
          <w:numId w:val="1"/>
        </w:numPr>
      </w:pPr>
      <w:r w:rsidRPr="532A9713">
        <w:rPr>
          <w:rFonts w:ascii="Calibri" w:eastAsia="Calibri" w:hAnsi="Calibri" w:cs="Calibri"/>
          <w:b/>
          <w:bCs/>
        </w:rPr>
        <w:t>Flexibility</w:t>
      </w:r>
      <w:r w:rsidRPr="532A9713">
        <w:rPr>
          <w:rFonts w:ascii="Calibri" w:eastAsia="Calibri" w:hAnsi="Calibri" w:cs="Calibri"/>
        </w:rPr>
        <w:t xml:space="preserve">: Prices are reflected and automatically adjusted from the non-stationary </w:t>
      </w:r>
      <w:r w:rsidR="007411A6">
        <w:rPr>
          <w:rFonts w:ascii="Calibri" w:eastAsia="Calibri" w:hAnsi="Calibri" w:cs="Calibri"/>
        </w:rPr>
        <w:t xml:space="preserve">daily </w:t>
      </w:r>
      <w:r w:rsidRPr="532A9713">
        <w:rPr>
          <w:rFonts w:ascii="Calibri" w:eastAsia="Calibri" w:hAnsi="Calibri" w:cs="Calibri"/>
        </w:rPr>
        <w:t>demand and supply in the market.</w:t>
      </w:r>
    </w:p>
    <w:p w14:paraId="05586311" w14:textId="4E1C644F" w:rsidR="1D74984C" w:rsidRDefault="3963960F" w:rsidP="58438C05">
      <w:pPr>
        <w:pStyle w:val="ListParagraph"/>
        <w:numPr>
          <w:ilvl w:val="0"/>
          <w:numId w:val="1"/>
        </w:numPr>
      </w:pPr>
      <w:r w:rsidRPr="532A9713">
        <w:rPr>
          <w:rFonts w:ascii="Calibri" w:eastAsia="Calibri" w:hAnsi="Calibri" w:cs="Calibri"/>
          <w:b/>
          <w:bCs/>
        </w:rPr>
        <w:t>Competitiveness</w:t>
      </w:r>
      <w:r w:rsidRPr="532A9713">
        <w:rPr>
          <w:rFonts w:ascii="Calibri" w:eastAsia="Calibri" w:hAnsi="Calibri" w:cs="Calibri"/>
        </w:rPr>
        <w:t xml:space="preserve">: Ensure the cab vacancy rate is </w:t>
      </w:r>
      <w:r w:rsidR="00E3436E" w:rsidRPr="532A9713">
        <w:rPr>
          <w:rFonts w:ascii="Calibri" w:eastAsia="Calibri" w:hAnsi="Calibri" w:cs="Calibri"/>
        </w:rPr>
        <w:t>below</w:t>
      </w:r>
      <w:r w:rsidRPr="532A9713">
        <w:rPr>
          <w:rFonts w:ascii="Calibri" w:eastAsia="Calibri" w:hAnsi="Calibri" w:cs="Calibri"/>
        </w:rPr>
        <w:t xml:space="preserve"> an optimal level and demand is not slashed</w:t>
      </w:r>
      <w:r w:rsidR="007B2F45">
        <w:rPr>
          <w:rFonts w:ascii="Calibri" w:eastAsia="Calibri" w:hAnsi="Calibri" w:cs="Calibri"/>
        </w:rPr>
        <w:t xml:space="preserve"> due to pricing changes</w:t>
      </w:r>
      <w:r w:rsidRPr="532A9713">
        <w:rPr>
          <w:rFonts w:ascii="Calibri" w:eastAsia="Calibri" w:hAnsi="Calibri" w:cs="Calibri"/>
        </w:rPr>
        <w:t>.</w:t>
      </w:r>
    </w:p>
    <w:p w14:paraId="2ADD438A" w14:textId="527DF0C2" w:rsidR="1D74984C" w:rsidRPr="00A02F4D" w:rsidRDefault="00D6181E" w:rsidP="58438C05">
      <w:pPr>
        <w:pStyle w:val="ListParagraph"/>
        <w:numPr>
          <w:ilvl w:val="0"/>
          <w:numId w:val="1"/>
        </w:numPr>
      </w:pPr>
      <w:r>
        <w:rPr>
          <w:rFonts w:ascii="Calibri" w:eastAsia="Calibri" w:hAnsi="Calibri" w:cs="Calibri"/>
          <w:b/>
          <w:bCs/>
          <w:noProof/>
        </w:rPr>
        <mc:AlternateContent>
          <mc:Choice Requires="wpg">
            <w:drawing>
              <wp:anchor distT="0" distB="0" distL="114300" distR="114300" simplePos="0" relativeHeight="251658247" behindDoc="0" locked="0" layoutInCell="1" allowOverlap="1" wp14:anchorId="448A24EF" wp14:editId="29E5825F">
                <wp:simplePos x="0" y="0"/>
                <wp:positionH relativeFrom="column">
                  <wp:posOffset>42530</wp:posOffset>
                </wp:positionH>
                <wp:positionV relativeFrom="paragraph">
                  <wp:posOffset>335280</wp:posOffset>
                </wp:positionV>
                <wp:extent cx="5522433" cy="3465742"/>
                <wp:effectExtent l="0" t="0" r="2540" b="0"/>
                <wp:wrapNone/>
                <wp:docPr id="41" name="Group 41"/>
                <wp:cNvGraphicFramePr/>
                <a:graphic xmlns:a="http://schemas.openxmlformats.org/drawingml/2006/main">
                  <a:graphicData uri="http://schemas.microsoft.com/office/word/2010/wordprocessingGroup">
                    <wpg:wgp>
                      <wpg:cNvGrpSpPr/>
                      <wpg:grpSpPr>
                        <a:xfrm>
                          <a:off x="0" y="0"/>
                          <a:ext cx="5522433" cy="3465742"/>
                          <a:chOff x="0" y="0"/>
                          <a:chExt cx="5522433" cy="3465742"/>
                        </a:xfrm>
                      </wpg:grpSpPr>
                      <wpg:graphicFrame>
                        <wpg:cNvPr id="26" name="Diagram 26"/>
                        <wpg:cNvFrPr/>
                        <wpg:xfrm>
                          <a:off x="36033" y="0"/>
                          <a:ext cx="5486400" cy="32004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27" name="Text Box 27"/>
                        <wps:cNvSpPr txBox="1"/>
                        <wps:spPr>
                          <a:xfrm>
                            <a:off x="42530" y="170121"/>
                            <a:ext cx="2611120" cy="318770"/>
                          </a:xfrm>
                          <a:prstGeom prst="rect">
                            <a:avLst/>
                          </a:prstGeom>
                          <a:solidFill>
                            <a:schemeClr val="lt1"/>
                          </a:solidFill>
                          <a:ln w="6350">
                            <a:noFill/>
                          </a:ln>
                        </wps:spPr>
                        <wps:txbx>
                          <w:txbxContent>
                            <w:p w14:paraId="71F7F2E0" w14:textId="54D02E31" w:rsidR="006F08F0" w:rsidRPr="006F08F0" w:rsidRDefault="006F08F0">
                              <w:pPr>
                                <w:rPr>
                                  <w:b/>
                                  <w:bCs/>
                                  <w:sz w:val="24"/>
                                  <w:szCs w:val="24"/>
                                  <w:lang w:val="en-CA"/>
                                </w:rPr>
                              </w:pPr>
                              <w:r>
                                <w:rPr>
                                  <w:b/>
                                  <w:bCs/>
                                  <w:sz w:val="24"/>
                                  <w:szCs w:val="24"/>
                                  <w:lang w:val="en-CA"/>
                                </w:rPr>
                                <w:t>PRO WORKFLOW</w:t>
                              </w:r>
                              <w:r w:rsidR="00991F83">
                                <w:rPr>
                                  <w:b/>
                                  <w:bCs/>
                                  <w:sz w:val="24"/>
                                  <w:szCs w:val="24"/>
                                  <w:lang w:val="en-CA"/>
                                </w:rPr>
                                <w:t xml:space="preserve"> &amp;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201479"/>
                            <a:ext cx="1148316" cy="1786270"/>
                          </a:xfrm>
                          <a:prstGeom prst="rect">
                            <a:avLst/>
                          </a:prstGeom>
                          <a:noFill/>
                          <a:ln w="6350">
                            <a:noFill/>
                          </a:ln>
                        </wps:spPr>
                        <wps:txbx>
                          <w:txbxContent>
                            <w:p w14:paraId="4A7E6EF8" w14:textId="578664C1" w:rsidR="00704435" w:rsidRPr="00CB73C4" w:rsidRDefault="00704435">
                              <w:pPr>
                                <w:rPr>
                                  <w:color w:val="7F7F7F" w:themeColor="text1" w:themeTint="80"/>
                                  <w:sz w:val="20"/>
                                  <w:szCs w:val="20"/>
                                  <w:lang w:val="en-CA"/>
                                </w:rPr>
                              </w:pPr>
                              <w:r w:rsidRPr="00CB73C4">
                                <w:rPr>
                                  <w:color w:val="7F7F7F" w:themeColor="text1" w:themeTint="80"/>
                                  <w:sz w:val="20"/>
                                  <w:szCs w:val="20"/>
                                  <w:lang w:val="en-CA"/>
                                </w:rPr>
                                <w:t>Data on previous Yellow Cab trips must be collected to understand the market and the factors that may influence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414130" y="1531088"/>
                            <a:ext cx="1148316" cy="1382233"/>
                          </a:xfrm>
                          <a:prstGeom prst="rect">
                            <a:avLst/>
                          </a:prstGeom>
                          <a:noFill/>
                          <a:ln w="6350">
                            <a:noFill/>
                          </a:ln>
                        </wps:spPr>
                        <wps:txbx>
                          <w:txbxContent>
                            <w:p w14:paraId="507A1905" w14:textId="1AEAAB31" w:rsidR="00CB73C4" w:rsidRPr="00CB73C4" w:rsidRDefault="00CB73C4" w:rsidP="00CB73C4">
                              <w:pPr>
                                <w:rPr>
                                  <w:color w:val="7F7F7F" w:themeColor="text1" w:themeTint="80"/>
                                  <w:sz w:val="20"/>
                                  <w:szCs w:val="20"/>
                                  <w:lang w:val="en-CA"/>
                                </w:rPr>
                              </w:pPr>
                              <w:r>
                                <w:rPr>
                                  <w:color w:val="7F7F7F" w:themeColor="text1" w:themeTint="80"/>
                                  <w:sz w:val="20"/>
                                  <w:szCs w:val="20"/>
                                  <w:lang w:val="en-CA"/>
                                </w:rPr>
                                <w:t>Collected data will then be summarized to identify demand</w:t>
                              </w:r>
                              <w:r w:rsidR="009F1EDD">
                                <w:rPr>
                                  <w:color w:val="7F7F7F" w:themeColor="text1" w:themeTint="80"/>
                                  <w:sz w:val="20"/>
                                  <w:szCs w:val="20"/>
                                  <w:lang w:val="en-CA"/>
                                </w:rPr>
                                <w:t>s, costs, and distances.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828261" y="2105247"/>
                            <a:ext cx="1148316" cy="977723"/>
                          </a:xfrm>
                          <a:prstGeom prst="rect">
                            <a:avLst/>
                          </a:prstGeom>
                          <a:noFill/>
                          <a:ln w="6350">
                            <a:noFill/>
                          </a:ln>
                        </wps:spPr>
                        <wps:txbx>
                          <w:txbxContent>
                            <w:p w14:paraId="453975FB" w14:textId="23031C85" w:rsidR="009F1EDD" w:rsidRPr="00CB73C4" w:rsidRDefault="009F1EDD" w:rsidP="009F1EDD">
                              <w:pPr>
                                <w:rPr>
                                  <w:color w:val="7F7F7F" w:themeColor="text1" w:themeTint="80"/>
                                  <w:sz w:val="20"/>
                                  <w:szCs w:val="20"/>
                                  <w:lang w:val="en-CA"/>
                                </w:rPr>
                              </w:pPr>
                              <w:r>
                                <w:rPr>
                                  <w:color w:val="7F7F7F" w:themeColor="text1" w:themeTint="80"/>
                                  <w:sz w:val="20"/>
                                  <w:szCs w:val="20"/>
                                  <w:lang w:val="en-CA"/>
                                </w:rPr>
                                <w:t>Optimize initial charge and travel charge prices using Excel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221126" y="2488019"/>
                            <a:ext cx="1148316" cy="977723"/>
                          </a:xfrm>
                          <a:prstGeom prst="rect">
                            <a:avLst/>
                          </a:prstGeom>
                          <a:noFill/>
                          <a:ln w="6350">
                            <a:noFill/>
                          </a:ln>
                        </wps:spPr>
                        <wps:txbx>
                          <w:txbxContent>
                            <w:p w14:paraId="5464E89A" w14:textId="668E66E4" w:rsidR="00FD083E" w:rsidRPr="00CB73C4" w:rsidRDefault="00FD083E" w:rsidP="00FD083E">
                              <w:pPr>
                                <w:rPr>
                                  <w:color w:val="7F7F7F" w:themeColor="text1" w:themeTint="80"/>
                                  <w:sz w:val="20"/>
                                  <w:szCs w:val="20"/>
                                  <w:lang w:val="en-CA"/>
                                </w:rPr>
                              </w:pPr>
                              <w:r>
                                <w:rPr>
                                  <w:color w:val="7F7F7F" w:themeColor="text1" w:themeTint="80"/>
                                  <w:sz w:val="20"/>
                                  <w:szCs w:val="20"/>
                                  <w:lang w:val="en-CA"/>
                                </w:rPr>
                                <w:t>Utilize the output of model and implement new prices to capture more 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8A24EF" id="Group 41" o:spid="_x0000_s1040" style="position:absolute;left:0;text-align:left;margin-left:3.35pt;margin-top:26.4pt;width:434.85pt;height:272.9pt;z-index:251658247;mso-position-horizontal-relative:text;mso-position-vertical-relative:text" coordsize="55224,3465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APAojwRBAAA30EAABgAAABkcnMvZGlhZ3JhbXMvY29sb3JzMS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">
                <v:shape id="Diagram 26" o:spid="_x0000_s1041" type="#_x0000_t75" style="position:absolute;left:304;top:5059;width:54925;height:190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">
                  <v:imagedata r:id="rId18" o:title=""/>
                  <o:lock v:ext="edit" aspectratio="f"/>
                </v:shape>
                <v:shape id="Text Box 27" o:spid="_x0000_s1042" type="#_x0000_t202" style="position:absolute;left:425;top:1701;width:26111;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71F7F2E0" w14:textId="54D02E31" w:rsidR="006F08F0" w:rsidRPr="006F08F0" w:rsidRDefault="006F08F0">
                        <w:pPr>
                          <w:rPr>
                            <w:b/>
                            <w:bCs/>
                            <w:sz w:val="24"/>
                            <w:szCs w:val="24"/>
                            <w:lang w:val="en-CA"/>
                          </w:rPr>
                        </w:pPr>
                        <w:r>
                          <w:rPr>
                            <w:b/>
                            <w:bCs/>
                            <w:sz w:val="24"/>
                            <w:szCs w:val="24"/>
                            <w:lang w:val="en-CA"/>
                          </w:rPr>
                          <w:t>PRO WORKFLOW</w:t>
                        </w:r>
                        <w:r w:rsidR="00991F83">
                          <w:rPr>
                            <w:b/>
                            <w:bCs/>
                            <w:sz w:val="24"/>
                            <w:szCs w:val="24"/>
                            <w:lang w:val="en-CA"/>
                          </w:rPr>
                          <w:t xml:space="preserve"> &amp; ARCHITECTURE</w:t>
                        </w:r>
                      </w:p>
                    </w:txbxContent>
                  </v:textbox>
                </v:shape>
                <v:shape id="Text Box 29" o:spid="_x0000_s1043" type="#_x0000_t202" style="position:absolute;top:12014;width:11483;height:1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A7E6EF8" w14:textId="578664C1" w:rsidR="00704435" w:rsidRPr="00CB73C4" w:rsidRDefault="00704435">
                        <w:pPr>
                          <w:rPr>
                            <w:color w:val="7F7F7F" w:themeColor="text1" w:themeTint="80"/>
                            <w:sz w:val="20"/>
                            <w:szCs w:val="20"/>
                            <w:lang w:val="en-CA"/>
                          </w:rPr>
                        </w:pPr>
                        <w:r w:rsidRPr="00CB73C4">
                          <w:rPr>
                            <w:color w:val="7F7F7F" w:themeColor="text1" w:themeTint="80"/>
                            <w:sz w:val="20"/>
                            <w:szCs w:val="20"/>
                            <w:lang w:val="en-CA"/>
                          </w:rPr>
                          <w:t>Data on previous Yellow Cab trips must be collected to understand the market and the factors that may influence the model.</w:t>
                        </w:r>
                      </w:p>
                    </w:txbxContent>
                  </v:textbox>
                </v:shape>
                <v:shape id="Text Box 30" o:spid="_x0000_s1044" type="#_x0000_t202" style="position:absolute;left:14141;top:15310;width:11483;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07A1905" w14:textId="1AEAAB31" w:rsidR="00CB73C4" w:rsidRPr="00CB73C4" w:rsidRDefault="00CB73C4" w:rsidP="00CB73C4">
                        <w:pPr>
                          <w:rPr>
                            <w:color w:val="7F7F7F" w:themeColor="text1" w:themeTint="80"/>
                            <w:sz w:val="20"/>
                            <w:szCs w:val="20"/>
                            <w:lang w:val="en-CA"/>
                          </w:rPr>
                        </w:pPr>
                        <w:r>
                          <w:rPr>
                            <w:color w:val="7F7F7F" w:themeColor="text1" w:themeTint="80"/>
                            <w:sz w:val="20"/>
                            <w:szCs w:val="20"/>
                            <w:lang w:val="en-CA"/>
                          </w:rPr>
                          <w:t>Collected data will then be summarized to identify demand</w:t>
                        </w:r>
                        <w:r w:rsidR="009F1EDD">
                          <w:rPr>
                            <w:color w:val="7F7F7F" w:themeColor="text1" w:themeTint="80"/>
                            <w:sz w:val="20"/>
                            <w:szCs w:val="20"/>
                            <w:lang w:val="en-CA"/>
                          </w:rPr>
                          <w:t>s, costs, and distances.</w:t>
                        </w:r>
                      </w:p>
                    </w:txbxContent>
                  </v:textbox>
                </v:shape>
                <v:shape id="Text Box 31" o:spid="_x0000_s1045" type="#_x0000_t202" style="position:absolute;left:28282;top:21052;width:11483;height:9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53975FB" w14:textId="23031C85" w:rsidR="009F1EDD" w:rsidRPr="00CB73C4" w:rsidRDefault="009F1EDD" w:rsidP="009F1EDD">
                        <w:pPr>
                          <w:rPr>
                            <w:color w:val="7F7F7F" w:themeColor="text1" w:themeTint="80"/>
                            <w:sz w:val="20"/>
                            <w:szCs w:val="20"/>
                            <w:lang w:val="en-CA"/>
                          </w:rPr>
                        </w:pPr>
                        <w:r>
                          <w:rPr>
                            <w:color w:val="7F7F7F" w:themeColor="text1" w:themeTint="80"/>
                            <w:sz w:val="20"/>
                            <w:szCs w:val="20"/>
                            <w:lang w:val="en-CA"/>
                          </w:rPr>
                          <w:t>Optimize initial charge and travel charge prices using Excel Solver.</w:t>
                        </w:r>
                      </w:p>
                    </w:txbxContent>
                  </v:textbox>
                </v:shape>
                <v:shape id="Text Box 32" o:spid="_x0000_s1046" type="#_x0000_t202" style="position:absolute;left:42211;top:24880;width:11483;height:9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464E89A" w14:textId="668E66E4" w:rsidR="00FD083E" w:rsidRPr="00CB73C4" w:rsidRDefault="00FD083E" w:rsidP="00FD083E">
                        <w:pPr>
                          <w:rPr>
                            <w:color w:val="7F7F7F" w:themeColor="text1" w:themeTint="80"/>
                            <w:sz w:val="20"/>
                            <w:szCs w:val="20"/>
                            <w:lang w:val="en-CA"/>
                          </w:rPr>
                        </w:pPr>
                        <w:r>
                          <w:rPr>
                            <w:color w:val="7F7F7F" w:themeColor="text1" w:themeTint="80"/>
                            <w:sz w:val="20"/>
                            <w:szCs w:val="20"/>
                            <w:lang w:val="en-CA"/>
                          </w:rPr>
                          <w:t>Utilize the output of model and implement new prices to capture more revenue.</w:t>
                        </w:r>
                      </w:p>
                    </w:txbxContent>
                  </v:textbox>
                </v:shape>
              </v:group>
            </w:pict>
          </mc:Fallback>
        </mc:AlternateContent>
      </w:r>
      <w:r w:rsidR="46C9E935" w:rsidRPr="7A5B75CE">
        <w:rPr>
          <w:rFonts w:ascii="Calibri" w:eastAsia="Calibri" w:hAnsi="Calibri" w:cs="Calibri"/>
          <w:b/>
          <w:bCs/>
        </w:rPr>
        <w:t>Reliability</w:t>
      </w:r>
      <w:r w:rsidR="46C9E935" w:rsidRPr="7A5B75CE">
        <w:rPr>
          <w:rFonts w:ascii="Calibri" w:eastAsia="Calibri" w:hAnsi="Calibri" w:cs="Calibri"/>
        </w:rPr>
        <w:t xml:space="preserve">: Analysis is based on actual </w:t>
      </w:r>
      <w:r w:rsidR="007B2F45">
        <w:rPr>
          <w:rFonts w:ascii="Calibri" w:eastAsia="Calibri" w:hAnsi="Calibri" w:cs="Calibri"/>
        </w:rPr>
        <w:t xml:space="preserve">taxi </w:t>
      </w:r>
      <w:r w:rsidR="46C9E935" w:rsidRPr="7A5B75CE">
        <w:rPr>
          <w:rFonts w:ascii="Calibri" w:eastAsia="Calibri" w:hAnsi="Calibri" w:cs="Calibri"/>
        </w:rPr>
        <w:t>data and effectively describes the relationships of demands influenced by all parameters.</w:t>
      </w:r>
    </w:p>
    <w:p w14:paraId="04F16132" w14:textId="08503D66" w:rsidR="00A02F4D" w:rsidRDefault="00A02F4D" w:rsidP="00A02F4D"/>
    <w:p w14:paraId="667287BD" w14:textId="6DA10F43" w:rsidR="00A02F4D" w:rsidRDefault="00A02F4D" w:rsidP="00A02F4D"/>
    <w:p w14:paraId="51FC5891" w14:textId="37D61D6F" w:rsidR="00A02F4D" w:rsidRDefault="00A02F4D" w:rsidP="00A02F4D"/>
    <w:p w14:paraId="7095A986" w14:textId="43C1127F" w:rsidR="00A02F4D" w:rsidRDefault="00A02F4D" w:rsidP="00A02F4D"/>
    <w:p w14:paraId="55BFEF78" w14:textId="2383236C" w:rsidR="00A02F4D" w:rsidRDefault="00A02F4D" w:rsidP="00A02F4D"/>
    <w:p w14:paraId="6510EE15" w14:textId="5535ABD3" w:rsidR="00A02F4D" w:rsidRDefault="00A02F4D" w:rsidP="00A02F4D"/>
    <w:p w14:paraId="40B175C0" w14:textId="04D1C7C9" w:rsidR="00A02F4D" w:rsidRDefault="00A02F4D" w:rsidP="00A02F4D"/>
    <w:p w14:paraId="40D42F8E" w14:textId="7EBCD394" w:rsidR="00A02F4D" w:rsidRDefault="00A02F4D" w:rsidP="00A02F4D"/>
    <w:p w14:paraId="22F1EB16" w14:textId="294B43DF" w:rsidR="00A02F4D" w:rsidRDefault="00A02F4D" w:rsidP="00A02F4D"/>
    <w:p w14:paraId="319A57DA" w14:textId="14326D0E" w:rsidR="00A02F4D" w:rsidRDefault="00A02F4D" w:rsidP="00A02F4D"/>
    <w:p w14:paraId="053B3EEF" w14:textId="55CA5163" w:rsidR="00A02F4D" w:rsidRPr="003A4FE5" w:rsidRDefault="00A02F4D" w:rsidP="00A02F4D"/>
    <w:p w14:paraId="1BC70224" w14:textId="44285CBD" w:rsidR="7A5B75CE" w:rsidRDefault="7A5B75CE" w:rsidP="7A5B75CE">
      <w:pPr>
        <w:rPr>
          <w:rFonts w:ascii="Calibri" w:eastAsia="Calibri" w:hAnsi="Calibri" w:cs="Calibri"/>
        </w:rPr>
      </w:pPr>
    </w:p>
    <w:p w14:paraId="0C5ED8E0" w14:textId="22DC7411" w:rsidR="532A9713" w:rsidRPr="002C2ECB" w:rsidRDefault="469E2C78" w:rsidP="002C2ECB">
      <w:pPr>
        <w:pStyle w:val="Heading1"/>
        <w:spacing w:after="120"/>
        <w:rPr>
          <w:b/>
          <w:bCs/>
        </w:rPr>
      </w:pPr>
      <w:bookmarkStart w:id="6" w:name="_Toc1832402382"/>
      <w:r w:rsidRPr="7A5B75CE">
        <w:rPr>
          <w:b/>
          <w:bCs/>
        </w:rPr>
        <w:t>Data Collection &amp; Processing</w:t>
      </w:r>
      <w:bookmarkEnd w:id="6"/>
    </w:p>
    <w:p w14:paraId="58197C19" w14:textId="2D467BCA" w:rsidR="00107C2C" w:rsidRDefault="42DE92B8" w:rsidP="532A9713">
      <w:r>
        <w:t xml:space="preserve">Data used to complete the optimization task was collected from the NYC Taxi &amp; Limousine Commission (TLC) website. The TLC reports trip data for each cab type and month, making the data open-source and a valuable resource for growth opportunities such </w:t>
      </w:r>
      <w:r w:rsidR="00E3436E">
        <w:t>as</w:t>
      </w:r>
      <w:r>
        <w:t xml:space="preserve"> the one presented in this paper. </w:t>
      </w:r>
    </w:p>
    <w:p w14:paraId="6BAFC1C2" w14:textId="7319CA97" w:rsidR="00272E90" w:rsidRDefault="00107C2C" w:rsidP="00107C2C">
      <w:r>
        <w:t xml:space="preserve">For the purposes of this project, yellow cab data was collected for June, July, and August. This was done with the intention of identifying how </w:t>
      </w:r>
      <w:r w:rsidR="00E3436E">
        <w:t>Yellow Cabs</w:t>
      </w:r>
      <w:r>
        <w:t xml:space="preserve"> can improve their performance in the upcoming summer season. Key fields that were included in the dataset are displayed below in Table </w:t>
      </w:r>
      <w:r w:rsidR="00783941">
        <w:t>2</w:t>
      </w:r>
      <w:r>
        <w:t>.</w:t>
      </w:r>
    </w:p>
    <w:p w14:paraId="718BE74B" w14:textId="77777777" w:rsidR="00FD083E" w:rsidRDefault="00FD083E" w:rsidP="3AB3DDB1">
      <w:pPr>
        <w:jc w:val="center"/>
      </w:pPr>
    </w:p>
    <w:tbl>
      <w:tblPr>
        <w:tblStyle w:val="TableGrid"/>
        <w:tblW w:w="0" w:type="auto"/>
        <w:jc w:val="center"/>
        <w:tblLook w:val="04A0" w:firstRow="1" w:lastRow="0" w:firstColumn="1" w:lastColumn="0" w:noHBand="0" w:noVBand="1"/>
      </w:tblPr>
      <w:tblGrid>
        <w:gridCol w:w="2678"/>
        <w:gridCol w:w="4688"/>
        <w:gridCol w:w="1984"/>
      </w:tblGrid>
      <w:tr w:rsidR="00107C2C" w14:paraId="4594143D" w14:textId="77777777" w:rsidTr="3AB3DDB1">
        <w:trPr>
          <w:jc w:val="center"/>
        </w:trPr>
        <w:tc>
          <w:tcPr>
            <w:tcW w:w="2678" w:type="dxa"/>
            <w:shd w:val="clear" w:color="auto" w:fill="262626" w:themeFill="text1" w:themeFillTint="D9"/>
          </w:tcPr>
          <w:p w14:paraId="67D15DD8" w14:textId="77777777" w:rsidR="00107C2C" w:rsidRDefault="00107C2C" w:rsidP="00107C2C">
            <w:r>
              <w:lastRenderedPageBreak/>
              <w:t>FIELD</w:t>
            </w:r>
          </w:p>
        </w:tc>
        <w:tc>
          <w:tcPr>
            <w:tcW w:w="4688" w:type="dxa"/>
            <w:shd w:val="clear" w:color="auto" w:fill="262626" w:themeFill="text1" w:themeFillTint="D9"/>
          </w:tcPr>
          <w:p w14:paraId="660A0F78" w14:textId="77777777" w:rsidR="00107C2C" w:rsidRDefault="00107C2C" w:rsidP="00107C2C">
            <w:r>
              <w:t>DESCRIPTION</w:t>
            </w:r>
          </w:p>
        </w:tc>
        <w:tc>
          <w:tcPr>
            <w:tcW w:w="1984" w:type="dxa"/>
            <w:shd w:val="clear" w:color="auto" w:fill="262626" w:themeFill="text1" w:themeFillTint="D9"/>
          </w:tcPr>
          <w:p w14:paraId="2B004CEE" w14:textId="77777777" w:rsidR="00107C2C" w:rsidRDefault="00107C2C" w:rsidP="00107C2C">
            <w:r>
              <w:t>EXAMPLE</w:t>
            </w:r>
          </w:p>
        </w:tc>
      </w:tr>
      <w:tr w:rsidR="00107C2C" w14:paraId="083C545B" w14:textId="77777777" w:rsidTr="3AB3DDB1">
        <w:trPr>
          <w:trHeight w:val="510"/>
          <w:jc w:val="center"/>
        </w:trPr>
        <w:tc>
          <w:tcPr>
            <w:tcW w:w="2678" w:type="dxa"/>
            <w:shd w:val="clear" w:color="auto" w:fill="F2F2F2" w:themeFill="background1" w:themeFillShade="F2"/>
            <w:vAlign w:val="center"/>
          </w:tcPr>
          <w:p w14:paraId="5CD93077" w14:textId="77777777" w:rsidR="00107C2C" w:rsidRPr="00695E87" w:rsidRDefault="00107C2C" w:rsidP="00107C2C">
            <w:pPr>
              <w:rPr>
                <w:b/>
                <w:bCs/>
              </w:rPr>
            </w:pPr>
            <w:proofErr w:type="spellStart"/>
            <w:r w:rsidRPr="00695E87">
              <w:rPr>
                <w:b/>
                <w:bCs/>
              </w:rPr>
              <w:t>Pickup_datetime</w:t>
            </w:r>
            <w:proofErr w:type="spellEnd"/>
          </w:p>
        </w:tc>
        <w:tc>
          <w:tcPr>
            <w:tcW w:w="4688" w:type="dxa"/>
            <w:vAlign w:val="center"/>
          </w:tcPr>
          <w:p w14:paraId="132529F0" w14:textId="77777777" w:rsidR="00107C2C" w:rsidRPr="00695E87" w:rsidRDefault="00107C2C" w:rsidP="00107C2C">
            <w:r w:rsidRPr="00695E87">
              <w:t>Date and time meter was engaged.</w:t>
            </w:r>
          </w:p>
        </w:tc>
        <w:tc>
          <w:tcPr>
            <w:tcW w:w="1984" w:type="dxa"/>
            <w:vAlign w:val="center"/>
          </w:tcPr>
          <w:p w14:paraId="13C69476" w14:textId="77777777" w:rsidR="00107C2C" w:rsidRPr="00695E87" w:rsidRDefault="00107C2C" w:rsidP="00107C2C">
            <w:r w:rsidRPr="00695E87">
              <w:t>2022-07-07</w:t>
            </w:r>
          </w:p>
          <w:p w14:paraId="443A3627" w14:textId="77777777" w:rsidR="00107C2C" w:rsidRPr="00695E87" w:rsidRDefault="00107C2C" w:rsidP="00107C2C">
            <w:r w:rsidRPr="00695E87">
              <w:t>8:59:03 PM</w:t>
            </w:r>
          </w:p>
        </w:tc>
      </w:tr>
      <w:tr w:rsidR="00107C2C" w14:paraId="127AA76F" w14:textId="77777777" w:rsidTr="3AB3DDB1">
        <w:trPr>
          <w:trHeight w:val="510"/>
          <w:jc w:val="center"/>
        </w:trPr>
        <w:tc>
          <w:tcPr>
            <w:tcW w:w="2678" w:type="dxa"/>
            <w:shd w:val="clear" w:color="auto" w:fill="F2F2F2" w:themeFill="background1" w:themeFillShade="F2"/>
            <w:vAlign w:val="center"/>
          </w:tcPr>
          <w:p w14:paraId="0D7CE6E7" w14:textId="77777777" w:rsidR="00107C2C" w:rsidRPr="00695E87" w:rsidRDefault="00107C2C" w:rsidP="00107C2C">
            <w:pPr>
              <w:rPr>
                <w:b/>
                <w:bCs/>
              </w:rPr>
            </w:pPr>
            <w:proofErr w:type="spellStart"/>
            <w:r w:rsidRPr="00695E87">
              <w:rPr>
                <w:b/>
                <w:bCs/>
              </w:rPr>
              <w:t>Dropoff_datetime</w:t>
            </w:r>
            <w:proofErr w:type="spellEnd"/>
          </w:p>
        </w:tc>
        <w:tc>
          <w:tcPr>
            <w:tcW w:w="4688" w:type="dxa"/>
            <w:vAlign w:val="center"/>
          </w:tcPr>
          <w:p w14:paraId="0BB2D61B" w14:textId="77777777" w:rsidR="00107C2C" w:rsidRPr="00695E87" w:rsidRDefault="00107C2C" w:rsidP="00107C2C">
            <w:r w:rsidRPr="00695E87">
              <w:t>Date and time meter was disengaged</w:t>
            </w:r>
          </w:p>
        </w:tc>
        <w:tc>
          <w:tcPr>
            <w:tcW w:w="1984" w:type="dxa"/>
            <w:vAlign w:val="center"/>
          </w:tcPr>
          <w:p w14:paraId="66CC8766" w14:textId="77777777" w:rsidR="00107C2C" w:rsidRPr="00695E87" w:rsidRDefault="00107C2C" w:rsidP="00107C2C">
            <w:r w:rsidRPr="00695E87">
              <w:t>2022-07-07</w:t>
            </w:r>
          </w:p>
          <w:p w14:paraId="4F7339BB" w14:textId="77777777" w:rsidR="00107C2C" w:rsidRPr="00695E87" w:rsidRDefault="00107C2C" w:rsidP="00107C2C">
            <w:r w:rsidRPr="00695E87">
              <w:t>9:47:02 PM</w:t>
            </w:r>
          </w:p>
        </w:tc>
      </w:tr>
      <w:tr w:rsidR="00107C2C" w14:paraId="0674E94E" w14:textId="77777777" w:rsidTr="3AB3DDB1">
        <w:trPr>
          <w:trHeight w:val="510"/>
          <w:jc w:val="center"/>
        </w:trPr>
        <w:tc>
          <w:tcPr>
            <w:tcW w:w="2678" w:type="dxa"/>
            <w:shd w:val="clear" w:color="auto" w:fill="F2F2F2" w:themeFill="background1" w:themeFillShade="F2"/>
            <w:vAlign w:val="center"/>
          </w:tcPr>
          <w:p w14:paraId="06760167" w14:textId="77777777" w:rsidR="00107C2C" w:rsidRPr="00695E87" w:rsidRDefault="00107C2C" w:rsidP="00107C2C">
            <w:pPr>
              <w:rPr>
                <w:b/>
                <w:bCs/>
              </w:rPr>
            </w:pPr>
            <w:proofErr w:type="spellStart"/>
            <w:r w:rsidRPr="00695E87">
              <w:rPr>
                <w:b/>
                <w:bCs/>
              </w:rPr>
              <w:t>Passenger_count</w:t>
            </w:r>
            <w:proofErr w:type="spellEnd"/>
          </w:p>
        </w:tc>
        <w:tc>
          <w:tcPr>
            <w:tcW w:w="4688" w:type="dxa"/>
            <w:vAlign w:val="center"/>
          </w:tcPr>
          <w:p w14:paraId="7820891B" w14:textId="77777777" w:rsidR="00107C2C" w:rsidRPr="00695E87" w:rsidRDefault="00107C2C" w:rsidP="00107C2C">
            <w:r w:rsidRPr="00695E87">
              <w:t>Number of passengers</w:t>
            </w:r>
          </w:p>
        </w:tc>
        <w:tc>
          <w:tcPr>
            <w:tcW w:w="1984" w:type="dxa"/>
            <w:vAlign w:val="center"/>
          </w:tcPr>
          <w:p w14:paraId="1338D5F6" w14:textId="77777777" w:rsidR="00107C2C" w:rsidRPr="00695E87" w:rsidRDefault="00107C2C" w:rsidP="00107C2C">
            <w:r w:rsidRPr="00695E87">
              <w:t>3</w:t>
            </w:r>
          </w:p>
        </w:tc>
      </w:tr>
      <w:tr w:rsidR="00107C2C" w14:paraId="667BBFF9" w14:textId="77777777" w:rsidTr="3AB3DDB1">
        <w:trPr>
          <w:trHeight w:val="510"/>
          <w:jc w:val="center"/>
        </w:trPr>
        <w:tc>
          <w:tcPr>
            <w:tcW w:w="2678" w:type="dxa"/>
            <w:shd w:val="clear" w:color="auto" w:fill="F2F2F2" w:themeFill="background1" w:themeFillShade="F2"/>
            <w:vAlign w:val="center"/>
          </w:tcPr>
          <w:p w14:paraId="4E270BE2" w14:textId="77777777" w:rsidR="00107C2C" w:rsidRPr="00695E87" w:rsidRDefault="00107C2C" w:rsidP="00107C2C">
            <w:pPr>
              <w:rPr>
                <w:b/>
                <w:bCs/>
              </w:rPr>
            </w:pPr>
            <w:proofErr w:type="spellStart"/>
            <w:r w:rsidRPr="00695E87">
              <w:rPr>
                <w:b/>
                <w:bCs/>
              </w:rPr>
              <w:t>PULocationID</w:t>
            </w:r>
            <w:proofErr w:type="spellEnd"/>
          </w:p>
        </w:tc>
        <w:tc>
          <w:tcPr>
            <w:tcW w:w="4688" w:type="dxa"/>
            <w:vAlign w:val="center"/>
          </w:tcPr>
          <w:p w14:paraId="4AFFBFEE" w14:textId="77777777" w:rsidR="00107C2C" w:rsidRPr="00695E87" w:rsidRDefault="00107C2C" w:rsidP="00107C2C">
            <w:r w:rsidRPr="00695E87">
              <w:t>TLC zone in which meter was engaged</w:t>
            </w:r>
          </w:p>
        </w:tc>
        <w:tc>
          <w:tcPr>
            <w:tcW w:w="1984" w:type="dxa"/>
            <w:vAlign w:val="center"/>
          </w:tcPr>
          <w:p w14:paraId="5072FDB4" w14:textId="77777777" w:rsidR="00107C2C" w:rsidRPr="00695E87" w:rsidRDefault="00107C2C" w:rsidP="00107C2C">
            <w:r w:rsidRPr="00695E87">
              <w:t>6</w:t>
            </w:r>
          </w:p>
        </w:tc>
      </w:tr>
      <w:tr w:rsidR="00107C2C" w14:paraId="0C5EC852" w14:textId="77777777" w:rsidTr="3AB3DDB1">
        <w:trPr>
          <w:trHeight w:val="510"/>
          <w:jc w:val="center"/>
        </w:trPr>
        <w:tc>
          <w:tcPr>
            <w:tcW w:w="2678" w:type="dxa"/>
            <w:shd w:val="clear" w:color="auto" w:fill="F2F2F2" w:themeFill="background1" w:themeFillShade="F2"/>
            <w:vAlign w:val="center"/>
          </w:tcPr>
          <w:p w14:paraId="3480AEA4" w14:textId="77777777" w:rsidR="00107C2C" w:rsidRPr="00695E87" w:rsidRDefault="00107C2C" w:rsidP="00107C2C">
            <w:pPr>
              <w:rPr>
                <w:b/>
                <w:bCs/>
              </w:rPr>
            </w:pPr>
            <w:proofErr w:type="spellStart"/>
            <w:r w:rsidRPr="00695E87">
              <w:rPr>
                <w:b/>
                <w:bCs/>
              </w:rPr>
              <w:t>DOLocationIID</w:t>
            </w:r>
            <w:proofErr w:type="spellEnd"/>
          </w:p>
        </w:tc>
        <w:tc>
          <w:tcPr>
            <w:tcW w:w="4688" w:type="dxa"/>
            <w:vAlign w:val="center"/>
          </w:tcPr>
          <w:p w14:paraId="47B894BB" w14:textId="77777777" w:rsidR="00107C2C" w:rsidRPr="00695E87" w:rsidRDefault="00107C2C" w:rsidP="00107C2C">
            <w:r w:rsidRPr="00695E87">
              <w:t>TLC zone in which meter was disengaged</w:t>
            </w:r>
          </w:p>
        </w:tc>
        <w:tc>
          <w:tcPr>
            <w:tcW w:w="1984" w:type="dxa"/>
            <w:vAlign w:val="center"/>
          </w:tcPr>
          <w:p w14:paraId="0F2EAAE5" w14:textId="77777777" w:rsidR="00107C2C" w:rsidRPr="00695E87" w:rsidRDefault="00107C2C" w:rsidP="00107C2C">
            <w:r w:rsidRPr="00695E87">
              <w:t>6</w:t>
            </w:r>
          </w:p>
        </w:tc>
      </w:tr>
      <w:tr w:rsidR="00107C2C" w14:paraId="17033542" w14:textId="77777777" w:rsidTr="3AB3DDB1">
        <w:trPr>
          <w:trHeight w:val="510"/>
          <w:jc w:val="center"/>
        </w:trPr>
        <w:tc>
          <w:tcPr>
            <w:tcW w:w="2678" w:type="dxa"/>
            <w:shd w:val="clear" w:color="auto" w:fill="F2F2F2" w:themeFill="background1" w:themeFillShade="F2"/>
            <w:vAlign w:val="center"/>
          </w:tcPr>
          <w:p w14:paraId="2B379CF3" w14:textId="77777777" w:rsidR="00107C2C" w:rsidRPr="00695E87" w:rsidRDefault="00107C2C" w:rsidP="00107C2C">
            <w:pPr>
              <w:rPr>
                <w:b/>
                <w:bCs/>
              </w:rPr>
            </w:pPr>
            <w:proofErr w:type="spellStart"/>
            <w:r w:rsidRPr="00695E87">
              <w:rPr>
                <w:b/>
                <w:bCs/>
              </w:rPr>
              <w:t>Payment_type</w:t>
            </w:r>
            <w:proofErr w:type="spellEnd"/>
          </w:p>
        </w:tc>
        <w:tc>
          <w:tcPr>
            <w:tcW w:w="4688" w:type="dxa"/>
            <w:vAlign w:val="center"/>
          </w:tcPr>
          <w:p w14:paraId="0F8CE1BC" w14:textId="77777777" w:rsidR="00107C2C" w:rsidRPr="00695E87" w:rsidRDefault="00107C2C" w:rsidP="00107C2C">
            <w:r w:rsidRPr="00695E87">
              <w:t>Numeric code for payment type</w:t>
            </w:r>
          </w:p>
          <w:p w14:paraId="2ABC9967" w14:textId="77777777" w:rsidR="00107C2C" w:rsidRPr="00695E87" w:rsidRDefault="00107C2C" w:rsidP="00107C2C">
            <w:r w:rsidRPr="00695E87">
              <w:t>(1=credit card, 2=cash, etc.)</w:t>
            </w:r>
          </w:p>
        </w:tc>
        <w:tc>
          <w:tcPr>
            <w:tcW w:w="1984" w:type="dxa"/>
            <w:vAlign w:val="center"/>
          </w:tcPr>
          <w:p w14:paraId="2055CF6C" w14:textId="77777777" w:rsidR="00107C2C" w:rsidRPr="00695E87" w:rsidRDefault="00107C2C" w:rsidP="00107C2C">
            <w:r w:rsidRPr="00695E87">
              <w:t>1</w:t>
            </w:r>
          </w:p>
        </w:tc>
      </w:tr>
      <w:tr w:rsidR="00107C2C" w14:paraId="2FDD3060" w14:textId="77777777" w:rsidTr="3AB3DDB1">
        <w:trPr>
          <w:trHeight w:val="510"/>
          <w:jc w:val="center"/>
        </w:trPr>
        <w:tc>
          <w:tcPr>
            <w:tcW w:w="2678" w:type="dxa"/>
            <w:shd w:val="clear" w:color="auto" w:fill="F2F2F2" w:themeFill="background1" w:themeFillShade="F2"/>
            <w:vAlign w:val="center"/>
          </w:tcPr>
          <w:p w14:paraId="711EE257" w14:textId="77777777" w:rsidR="00107C2C" w:rsidRPr="00695E87" w:rsidRDefault="00107C2C" w:rsidP="00107C2C">
            <w:pPr>
              <w:rPr>
                <w:b/>
                <w:bCs/>
              </w:rPr>
            </w:pPr>
            <w:proofErr w:type="spellStart"/>
            <w:r>
              <w:rPr>
                <w:b/>
                <w:bCs/>
              </w:rPr>
              <w:t>Trip_distance</w:t>
            </w:r>
            <w:proofErr w:type="spellEnd"/>
          </w:p>
        </w:tc>
        <w:tc>
          <w:tcPr>
            <w:tcW w:w="4688" w:type="dxa"/>
            <w:vAlign w:val="center"/>
          </w:tcPr>
          <w:p w14:paraId="48DE1ABE" w14:textId="77777777" w:rsidR="00107C2C" w:rsidRPr="00695E87" w:rsidRDefault="00107C2C" w:rsidP="00107C2C">
            <w:r>
              <w:t>Distance travelled in miles</w:t>
            </w:r>
          </w:p>
        </w:tc>
        <w:tc>
          <w:tcPr>
            <w:tcW w:w="1984" w:type="dxa"/>
            <w:vAlign w:val="center"/>
          </w:tcPr>
          <w:p w14:paraId="0BB4BDAC" w14:textId="77777777" w:rsidR="00107C2C" w:rsidRPr="00695E87" w:rsidRDefault="00107C2C" w:rsidP="00107C2C">
            <w:r>
              <w:t>11.9</w:t>
            </w:r>
          </w:p>
        </w:tc>
      </w:tr>
      <w:tr w:rsidR="00107C2C" w14:paraId="39256A96" w14:textId="77777777" w:rsidTr="3AB3DDB1">
        <w:trPr>
          <w:trHeight w:val="510"/>
          <w:jc w:val="center"/>
        </w:trPr>
        <w:tc>
          <w:tcPr>
            <w:tcW w:w="2678" w:type="dxa"/>
            <w:shd w:val="clear" w:color="auto" w:fill="F2F2F2" w:themeFill="background1" w:themeFillShade="F2"/>
            <w:vAlign w:val="center"/>
          </w:tcPr>
          <w:p w14:paraId="539591E4" w14:textId="77777777" w:rsidR="00107C2C" w:rsidRPr="00695E87" w:rsidRDefault="00107C2C" w:rsidP="00107C2C">
            <w:pPr>
              <w:rPr>
                <w:b/>
                <w:bCs/>
              </w:rPr>
            </w:pPr>
            <w:proofErr w:type="spellStart"/>
            <w:r w:rsidRPr="00695E87">
              <w:rPr>
                <w:b/>
                <w:bCs/>
              </w:rPr>
              <w:t>Fare_amount</w:t>
            </w:r>
            <w:proofErr w:type="spellEnd"/>
          </w:p>
        </w:tc>
        <w:tc>
          <w:tcPr>
            <w:tcW w:w="4688" w:type="dxa"/>
            <w:vAlign w:val="center"/>
          </w:tcPr>
          <w:p w14:paraId="2C0AA874" w14:textId="77777777" w:rsidR="00107C2C" w:rsidRPr="00695E87" w:rsidRDefault="00107C2C" w:rsidP="00107C2C">
            <w:r w:rsidRPr="00695E87">
              <w:t>The travel fare calculated by meter</w:t>
            </w:r>
          </w:p>
        </w:tc>
        <w:tc>
          <w:tcPr>
            <w:tcW w:w="1984" w:type="dxa"/>
            <w:vAlign w:val="center"/>
          </w:tcPr>
          <w:p w14:paraId="2FED2EB4" w14:textId="77777777" w:rsidR="00107C2C" w:rsidRPr="00695E87" w:rsidRDefault="00107C2C" w:rsidP="00107C2C">
            <w:r w:rsidRPr="00695E87">
              <w:t>7.50</w:t>
            </w:r>
          </w:p>
        </w:tc>
      </w:tr>
      <w:tr w:rsidR="00107C2C" w14:paraId="1817FEF3" w14:textId="77777777" w:rsidTr="3AB3DDB1">
        <w:trPr>
          <w:trHeight w:val="510"/>
          <w:jc w:val="center"/>
        </w:trPr>
        <w:tc>
          <w:tcPr>
            <w:tcW w:w="2678" w:type="dxa"/>
            <w:shd w:val="clear" w:color="auto" w:fill="F2F2F2" w:themeFill="background1" w:themeFillShade="F2"/>
            <w:vAlign w:val="center"/>
          </w:tcPr>
          <w:p w14:paraId="6B76C2FF" w14:textId="77777777" w:rsidR="00107C2C" w:rsidRPr="00695E87" w:rsidRDefault="00107C2C" w:rsidP="00107C2C">
            <w:pPr>
              <w:rPr>
                <w:b/>
                <w:bCs/>
              </w:rPr>
            </w:pPr>
            <w:proofErr w:type="spellStart"/>
            <w:r w:rsidRPr="00695E87">
              <w:rPr>
                <w:b/>
                <w:bCs/>
              </w:rPr>
              <w:t>MTA_tax</w:t>
            </w:r>
            <w:proofErr w:type="spellEnd"/>
          </w:p>
        </w:tc>
        <w:tc>
          <w:tcPr>
            <w:tcW w:w="4688" w:type="dxa"/>
            <w:vAlign w:val="center"/>
          </w:tcPr>
          <w:p w14:paraId="4623ADEB" w14:textId="77777777" w:rsidR="00107C2C" w:rsidRPr="00695E87" w:rsidRDefault="00107C2C" w:rsidP="00107C2C">
            <w:r w:rsidRPr="00695E87">
              <w:t>$0.50 MTA tax</w:t>
            </w:r>
          </w:p>
        </w:tc>
        <w:tc>
          <w:tcPr>
            <w:tcW w:w="1984" w:type="dxa"/>
            <w:vAlign w:val="center"/>
          </w:tcPr>
          <w:p w14:paraId="61D3DED2" w14:textId="77777777" w:rsidR="00107C2C" w:rsidRPr="00695E87" w:rsidRDefault="00107C2C" w:rsidP="00107C2C">
            <w:r w:rsidRPr="00695E87">
              <w:t>0.50</w:t>
            </w:r>
          </w:p>
        </w:tc>
      </w:tr>
      <w:tr w:rsidR="00107C2C" w14:paraId="7887B74A" w14:textId="77777777" w:rsidTr="3AB3DDB1">
        <w:trPr>
          <w:trHeight w:val="510"/>
          <w:jc w:val="center"/>
        </w:trPr>
        <w:tc>
          <w:tcPr>
            <w:tcW w:w="2678" w:type="dxa"/>
            <w:shd w:val="clear" w:color="auto" w:fill="F2F2F2" w:themeFill="background1" w:themeFillShade="F2"/>
            <w:vAlign w:val="center"/>
          </w:tcPr>
          <w:p w14:paraId="6B9C6FE4" w14:textId="77777777" w:rsidR="00107C2C" w:rsidRPr="00695E87" w:rsidRDefault="00107C2C" w:rsidP="00107C2C">
            <w:pPr>
              <w:rPr>
                <w:b/>
                <w:bCs/>
              </w:rPr>
            </w:pPr>
            <w:proofErr w:type="spellStart"/>
            <w:r w:rsidRPr="00695E87">
              <w:rPr>
                <w:b/>
                <w:bCs/>
              </w:rPr>
              <w:t>Improvement_surcharge</w:t>
            </w:r>
            <w:proofErr w:type="spellEnd"/>
          </w:p>
        </w:tc>
        <w:tc>
          <w:tcPr>
            <w:tcW w:w="4688" w:type="dxa"/>
            <w:vAlign w:val="center"/>
          </w:tcPr>
          <w:p w14:paraId="6B7D5FD5" w14:textId="77777777" w:rsidR="00107C2C" w:rsidRPr="00695E87" w:rsidRDefault="00107C2C" w:rsidP="00107C2C">
            <w:r w:rsidRPr="00695E87">
              <w:t>$0.30 improvement surcharge</w:t>
            </w:r>
          </w:p>
        </w:tc>
        <w:tc>
          <w:tcPr>
            <w:tcW w:w="1984" w:type="dxa"/>
            <w:vAlign w:val="center"/>
          </w:tcPr>
          <w:p w14:paraId="43D25EB2" w14:textId="77777777" w:rsidR="00107C2C" w:rsidRPr="00695E87" w:rsidRDefault="00107C2C" w:rsidP="00FD083E">
            <w:pPr>
              <w:keepNext/>
            </w:pPr>
            <w:r w:rsidRPr="00695E87">
              <w:t>0.</w:t>
            </w:r>
            <w:r>
              <w:t>3</w:t>
            </w:r>
            <w:r w:rsidRPr="00695E87">
              <w:t>0</w:t>
            </w:r>
          </w:p>
        </w:tc>
      </w:tr>
    </w:tbl>
    <w:p w14:paraId="098F8FEA" w14:textId="0C273BBE" w:rsidR="00107C2C" w:rsidRDefault="00FD083E" w:rsidP="3AB3DDB1">
      <w:pPr>
        <w:pStyle w:val="Caption"/>
        <w:spacing w:before="120"/>
        <w:jc w:val="center"/>
      </w:pPr>
      <w:r>
        <w:t xml:space="preserve">Table </w:t>
      </w:r>
      <w:r>
        <w:fldChar w:fldCharType="begin"/>
      </w:r>
      <w:r>
        <w:instrText>SEQ Table \* ARABIC</w:instrText>
      </w:r>
      <w:r>
        <w:fldChar w:fldCharType="separate"/>
      </w:r>
      <w:r>
        <w:rPr>
          <w:noProof/>
        </w:rPr>
        <w:t>2</w:t>
      </w:r>
      <w:r>
        <w:fldChar w:fldCharType="end"/>
      </w:r>
      <w:r w:rsidRPr="3AB3DDB1">
        <w:t>-</w:t>
      </w:r>
      <w:r>
        <w:t xml:space="preserve"> Features in NYC TLC Provided Data</w:t>
      </w:r>
    </w:p>
    <w:p w14:paraId="4B589309" w14:textId="1416DBB5" w:rsidR="00D6181E" w:rsidRDefault="4DE829D0" w:rsidP="58438C05">
      <w:r>
        <w:t xml:space="preserve">In preparation for the modeling phase, the pickup datetime field was used to segment the data into four categories based on the day and hour of the trip: weekday daytime, weekday evening, weekend daytime, and weekend evening. Identifying </w:t>
      </w:r>
      <w:r w:rsidR="37656229">
        <w:t>whether</w:t>
      </w:r>
      <w:r>
        <w:t xml:space="preserve"> the trip took place on a weekday or weekend was achieved by using the weekday function in python’s datetime library. Identifying </w:t>
      </w:r>
      <w:r w:rsidR="753EBCC9">
        <w:t xml:space="preserve">whether </w:t>
      </w:r>
      <w:r>
        <w:t>the trip was during the daytime or evening was achieved by simply labelling based on the timeframes set at the beginning of the project, in particular the daytime ranging from 8AM to 4:59PM and the evening ranging from 5PM to 7:59AM. Lastly, these two identifying features were combined to assign a unique segment to the trip such as “</w:t>
      </w:r>
      <w:proofErr w:type="spellStart"/>
      <w:r>
        <w:t>weekday_day</w:t>
      </w:r>
      <w:proofErr w:type="spellEnd"/>
      <w:r>
        <w:t>”.</w:t>
      </w:r>
    </w:p>
    <w:p w14:paraId="43C44285" w14:textId="679DB31F" w:rsidR="00D6181E" w:rsidRDefault="00D6181E" w:rsidP="58438C05">
      <w:r>
        <w:rPr>
          <w:noProof/>
        </w:rPr>
        <mc:AlternateContent>
          <mc:Choice Requires="wps">
            <w:drawing>
              <wp:anchor distT="0" distB="0" distL="114300" distR="114300" simplePos="0" relativeHeight="251658252" behindDoc="0" locked="0" layoutInCell="1" allowOverlap="1" wp14:anchorId="7FE090EC" wp14:editId="63B800C9">
                <wp:simplePos x="0" y="0"/>
                <wp:positionH relativeFrom="column">
                  <wp:posOffset>0</wp:posOffset>
                </wp:positionH>
                <wp:positionV relativeFrom="paragraph">
                  <wp:posOffset>63795</wp:posOffset>
                </wp:positionV>
                <wp:extent cx="2611120" cy="318770"/>
                <wp:effectExtent l="0" t="0" r="5080" b="0"/>
                <wp:wrapNone/>
                <wp:docPr id="40" name="Text Box 40"/>
                <wp:cNvGraphicFramePr/>
                <a:graphic xmlns:a="http://schemas.openxmlformats.org/drawingml/2006/main">
                  <a:graphicData uri="http://schemas.microsoft.com/office/word/2010/wordprocessingShape">
                    <wps:wsp>
                      <wps:cNvSpPr txBox="1"/>
                      <wps:spPr>
                        <a:xfrm>
                          <a:off x="0" y="0"/>
                          <a:ext cx="2611120" cy="318770"/>
                        </a:xfrm>
                        <a:prstGeom prst="rect">
                          <a:avLst/>
                        </a:prstGeom>
                        <a:solidFill>
                          <a:schemeClr val="lt1"/>
                        </a:solidFill>
                        <a:ln w="6350">
                          <a:noFill/>
                        </a:ln>
                      </wps:spPr>
                      <wps:txbx>
                        <w:txbxContent>
                          <w:p w14:paraId="6D7552C4" w14:textId="4026E180" w:rsidR="00D6181E" w:rsidRPr="006F08F0" w:rsidRDefault="00D6181E" w:rsidP="00D6181E">
                            <w:pPr>
                              <w:rPr>
                                <w:b/>
                                <w:bCs/>
                                <w:sz w:val="24"/>
                                <w:szCs w:val="24"/>
                                <w:lang w:val="en-CA"/>
                              </w:rPr>
                            </w:pPr>
                            <w:r>
                              <w:rPr>
                                <w:b/>
                                <w:bCs/>
                                <w:sz w:val="24"/>
                                <w:szCs w:val="24"/>
                                <w:lang w:val="en-CA"/>
                              </w:rPr>
                              <w:t>FOUR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090EC" id="Text Box 40" o:spid="_x0000_s1047" type="#_x0000_t202" style="position:absolute;margin-left:0;margin-top:5pt;width:205.6pt;height:25.1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" fillcolor="white [3201]" stroked="f" strokeweight=".5pt">
                <v:textbox>
                  <w:txbxContent>
                    <w:p w14:paraId="6D7552C4" w14:textId="4026E180" w:rsidR="00D6181E" w:rsidRPr="006F08F0" w:rsidRDefault="00D6181E" w:rsidP="00D6181E">
                      <w:pPr>
                        <w:rPr>
                          <w:b/>
                          <w:bCs/>
                          <w:sz w:val="24"/>
                          <w:szCs w:val="24"/>
                          <w:lang w:val="en-CA"/>
                        </w:rPr>
                      </w:pPr>
                      <w:r>
                        <w:rPr>
                          <w:b/>
                          <w:bCs/>
                          <w:sz w:val="24"/>
                          <w:szCs w:val="24"/>
                          <w:lang w:val="en-CA"/>
                        </w:rPr>
                        <w:t>FOUR SEGMENTS</w:t>
                      </w:r>
                    </w:p>
                  </w:txbxContent>
                </v:textbox>
              </v:shape>
            </w:pict>
          </mc:Fallback>
        </mc:AlternateContent>
      </w:r>
    </w:p>
    <w:p w14:paraId="1D2603EF" w14:textId="6A80809A" w:rsidR="203D44C3" w:rsidRDefault="000E123D" w:rsidP="3AB3DDB1">
      <w:pPr>
        <w:jc w:val="center"/>
      </w:pPr>
      <w:r>
        <w:rPr>
          <w:noProof/>
        </w:rPr>
        <mc:AlternateContent>
          <mc:Choice Requires="wps">
            <w:drawing>
              <wp:anchor distT="0" distB="0" distL="114300" distR="114300" simplePos="0" relativeHeight="251658256" behindDoc="0" locked="0" layoutInCell="1" allowOverlap="1" wp14:anchorId="57B00044" wp14:editId="4E6234CC">
                <wp:simplePos x="0" y="0"/>
                <wp:positionH relativeFrom="column">
                  <wp:posOffset>4106707</wp:posOffset>
                </wp:positionH>
                <wp:positionV relativeFrom="paragraph">
                  <wp:posOffset>165100</wp:posOffset>
                </wp:positionV>
                <wp:extent cx="1180007" cy="4673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80007" cy="467390"/>
                        </a:xfrm>
                        <a:prstGeom prst="rect">
                          <a:avLst/>
                        </a:prstGeom>
                        <a:noFill/>
                        <a:ln w="6350">
                          <a:noFill/>
                        </a:ln>
                      </wps:spPr>
                      <wps:txbx>
                        <w:txbxContent>
                          <w:p w14:paraId="5A7D2FD0" w14:textId="42314BD7" w:rsidR="000E123D" w:rsidRPr="00557526" w:rsidRDefault="000E123D" w:rsidP="000E123D">
                            <w:pPr>
                              <w:spacing w:after="0"/>
                              <w:rPr>
                                <w:b/>
                                <w:bCs/>
                                <w:color w:val="FFFFFF" w:themeColor="background1"/>
                                <w:sz w:val="24"/>
                                <w:szCs w:val="24"/>
                                <w:lang w:val="en-CA"/>
                              </w:rPr>
                            </w:pPr>
                            <w:r w:rsidRPr="00557526">
                              <w:rPr>
                                <w:b/>
                                <w:bCs/>
                                <w:color w:val="FFFFFF" w:themeColor="background1"/>
                                <w:sz w:val="24"/>
                                <w:szCs w:val="24"/>
                                <w:lang w:val="en-CA"/>
                              </w:rPr>
                              <w:t>Week</w:t>
                            </w:r>
                            <w:r>
                              <w:rPr>
                                <w:b/>
                                <w:bCs/>
                                <w:color w:val="FFFFFF" w:themeColor="background1"/>
                                <w:sz w:val="24"/>
                                <w:szCs w:val="24"/>
                                <w:lang w:val="en-CA"/>
                              </w:rPr>
                              <w:t>end</w:t>
                            </w:r>
                            <w:r w:rsidRPr="00557526">
                              <w:rPr>
                                <w:b/>
                                <w:bCs/>
                                <w:color w:val="FFFFFF" w:themeColor="background1"/>
                                <w:sz w:val="24"/>
                                <w:szCs w:val="24"/>
                                <w:lang w:val="en-CA"/>
                              </w:rPr>
                              <w:t xml:space="preserve"> </w:t>
                            </w:r>
                            <w:r>
                              <w:rPr>
                                <w:b/>
                                <w:bCs/>
                                <w:color w:val="FFFFFF" w:themeColor="background1"/>
                                <w:sz w:val="24"/>
                                <w:szCs w:val="24"/>
                                <w:lang w:val="en-CA"/>
                              </w:rPr>
                              <w:t>Night</w:t>
                            </w:r>
                          </w:p>
                          <w:p w14:paraId="0FA01F4C" w14:textId="77777777" w:rsidR="000E123D" w:rsidRPr="00557526" w:rsidRDefault="000E123D" w:rsidP="000E123D">
                            <w:pPr>
                              <w:rPr>
                                <w:b/>
                                <w:bCs/>
                                <w:color w:val="FFFFFF" w:themeColor="background1"/>
                                <w:sz w:val="15"/>
                                <w:szCs w:val="15"/>
                                <w:lang w:val="en-CA"/>
                              </w:rPr>
                            </w:pPr>
                            <w:r>
                              <w:rPr>
                                <w:b/>
                                <w:bCs/>
                                <w:color w:val="FFFFFF" w:themeColor="background1"/>
                                <w:sz w:val="15"/>
                                <w:szCs w:val="15"/>
                                <w:lang w:val="en-CA"/>
                              </w:rPr>
                              <w:t>5P</w:t>
                            </w:r>
                            <w:r w:rsidRPr="00557526">
                              <w:rPr>
                                <w:b/>
                                <w:bCs/>
                                <w:color w:val="FFFFFF" w:themeColor="background1"/>
                                <w:sz w:val="15"/>
                                <w:szCs w:val="15"/>
                                <w:lang w:val="en-CA"/>
                              </w:rPr>
                              <w:t xml:space="preserve">M to </w:t>
                            </w:r>
                            <w:r>
                              <w:rPr>
                                <w:b/>
                                <w:bCs/>
                                <w:color w:val="FFFFFF" w:themeColor="background1"/>
                                <w:sz w:val="15"/>
                                <w:szCs w:val="15"/>
                                <w:lang w:val="en-CA"/>
                              </w:rPr>
                              <w:t>8A</w:t>
                            </w:r>
                            <w:r w:rsidRPr="00557526">
                              <w:rPr>
                                <w:b/>
                                <w:bCs/>
                                <w:color w:val="FFFFFF" w:themeColor="background1"/>
                                <w:sz w:val="15"/>
                                <w:szCs w:val="15"/>
                                <w:lang w:val="en-C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00044" id="Text Box 45" o:spid="_x0000_s1048" type="#_x0000_t202" style="position:absolute;left:0;text-align:left;margin-left:323.35pt;margin-top:13pt;width:92.9pt;height:36.8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" filled="f" stroked="f" strokeweight=".5pt">
                <v:textbox>
                  <w:txbxContent>
                    <w:p w14:paraId="5A7D2FD0" w14:textId="42314BD7" w:rsidR="000E123D" w:rsidRPr="00557526" w:rsidRDefault="000E123D" w:rsidP="000E123D">
                      <w:pPr>
                        <w:spacing w:after="0"/>
                        <w:rPr>
                          <w:b/>
                          <w:bCs/>
                          <w:color w:val="FFFFFF" w:themeColor="background1"/>
                          <w:sz w:val="24"/>
                          <w:szCs w:val="24"/>
                          <w:lang w:val="en-CA"/>
                        </w:rPr>
                      </w:pPr>
                      <w:r w:rsidRPr="00557526">
                        <w:rPr>
                          <w:b/>
                          <w:bCs/>
                          <w:color w:val="FFFFFF" w:themeColor="background1"/>
                          <w:sz w:val="24"/>
                          <w:szCs w:val="24"/>
                          <w:lang w:val="en-CA"/>
                        </w:rPr>
                        <w:t>Week</w:t>
                      </w:r>
                      <w:r>
                        <w:rPr>
                          <w:b/>
                          <w:bCs/>
                          <w:color w:val="FFFFFF" w:themeColor="background1"/>
                          <w:sz w:val="24"/>
                          <w:szCs w:val="24"/>
                          <w:lang w:val="en-CA"/>
                        </w:rPr>
                        <w:t>end</w:t>
                      </w:r>
                      <w:r w:rsidRPr="00557526">
                        <w:rPr>
                          <w:b/>
                          <w:bCs/>
                          <w:color w:val="FFFFFF" w:themeColor="background1"/>
                          <w:sz w:val="24"/>
                          <w:szCs w:val="24"/>
                          <w:lang w:val="en-CA"/>
                        </w:rPr>
                        <w:t xml:space="preserve"> </w:t>
                      </w:r>
                      <w:r>
                        <w:rPr>
                          <w:b/>
                          <w:bCs/>
                          <w:color w:val="FFFFFF" w:themeColor="background1"/>
                          <w:sz w:val="24"/>
                          <w:szCs w:val="24"/>
                          <w:lang w:val="en-CA"/>
                        </w:rPr>
                        <w:t>Night</w:t>
                      </w:r>
                    </w:p>
                    <w:p w14:paraId="0FA01F4C" w14:textId="77777777" w:rsidR="000E123D" w:rsidRPr="00557526" w:rsidRDefault="000E123D" w:rsidP="000E123D">
                      <w:pPr>
                        <w:rPr>
                          <w:b/>
                          <w:bCs/>
                          <w:color w:val="FFFFFF" w:themeColor="background1"/>
                          <w:sz w:val="15"/>
                          <w:szCs w:val="15"/>
                          <w:lang w:val="en-CA"/>
                        </w:rPr>
                      </w:pPr>
                      <w:r>
                        <w:rPr>
                          <w:b/>
                          <w:bCs/>
                          <w:color w:val="FFFFFF" w:themeColor="background1"/>
                          <w:sz w:val="15"/>
                          <w:szCs w:val="15"/>
                          <w:lang w:val="en-CA"/>
                        </w:rPr>
                        <w:t>5P</w:t>
                      </w:r>
                      <w:r w:rsidRPr="00557526">
                        <w:rPr>
                          <w:b/>
                          <w:bCs/>
                          <w:color w:val="FFFFFF" w:themeColor="background1"/>
                          <w:sz w:val="15"/>
                          <w:szCs w:val="15"/>
                          <w:lang w:val="en-CA"/>
                        </w:rPr>
                        <w:t xml:space="preserve">M to </w:t>
                      </w:r>
                      <w:r>
                        <w:rPr>
                          <w:b/>
                          <w:bCs/>
                          <w:color w:val="FFFFFF" w:themeColor="background1"/>
                          <w:sz w:val="15"/>
                          <w:szCs w:val="15"/>
                          <w:lang w:val="en-CA"/>
                        </w:rPr>
                        <w:t>8A</w:t>
                      </w:r>
                      <w:r w:rsidRPr="00557526">
                        <w:rPr>
                          <w:b/>
                          <w:bCs/>
                          <w:color w:val="FFFFFF" w:themeColor="background1"/>
                          <w:sz w:val="15"/>
                          <w:szCs w:val="15"/>
                          <w:lang w:val="en-CA"/>
                        </w:rPr>
                        <w:t>M</w:t>
                      </w:r>
                    </w:p>
                  </w:txbxContent>
                </v:textbox>
              </v:shape>
            </w:pict>
          </mc:Fallback>
        </mc:AlternateContent>
      </w:r>
      <w:r w:rsidR="00557526">
        <w:rPr>
          <w:noProof/>
        </w:rPr>
        <mc:AlternateContent>
          <mc:Choice Requires="wps">
            <w:drawing>
              <wp:anchor distT="0" distB="0" distL="114300" distR="114300" simplePos="0" relativeHeight="251658255" behindDoc="0" locked="0" layoutInCell="1" allowOverlap="1" wp14:anchorId="14D70591" wp14:editId="50CDF132">
                <wp:simplePos x="0" y="0"/>
                <wp:positionH relativeFrom="column">
                  <wp:posOffset>1342390</wp:posOffset>
                </wp:positionH>
                <wp:positionV relativeFrom="paragraph">
                  <wp:posOffset>165322</wp:posOffset>
                </wp:positionV>
                <wp:extent cx="1180007" cy="46739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0007" cy="467390"/>
                        </a:xfrm>
                        <a:prstGeom prst="rect">
                          <a:avLst/>
                        </a:prstGeom>
                        <a:noFill/>
                        <a:ln w="6350">
                          <a:noFill/>
                        </a:ln>
                      </wps:spPr>
                      <wps:txbx>
                        <w:txbxContent>
                          <w:p w14:paraId="31A4A2E0" w14:textId="471433D5" w:rsidR="00557526" w:rsidRPr="00557526" w:rsidRDefault="00557526" w:rsidP="00557526">
                            <w:pPr>
                              <w:spacing w:after="0"/>
                              <w:rPr>
                                <w:b/>
                                <w:bCs/>
                                <w:color w:val="FFFFFF" w:themeColor="background1"/>
                                <w:sz w:val="24"/>
                                <w:szCs w:val="24"/>
                                <w:lang w:val="en-CA"/>
                              </w:rPr>
                            </w:pPr>
                            <w:r w:rsidRPr="00557526">
                              <w:rPr>
                                <w:b/>
                                <w:bCs/>
                                <w:color w:val="FFFFFF" w:themeColor="background1"/>
                                <w:sz w:val="24"/>
                                <w:szCs w:val="24"/>
                                <w:lang w:val="en-CA"/>
                              </w:rPr>
                              <w:t xml:space="preserve">Weekday </w:t>
                            </w:r>
                            <w:r>
                              <w:rPr>
                                <w:b/>
                                <w:bCs/>
                                <w:color w:val="FFFFFF" w:themeColor="background1"/>
                                <w:sz w:val="24"/>
                                <w:szCs w:val="24"/>
                                <w:lang w:val="en-CA"/>
                              </w:rPr>
                              <w:t>Night</w:t>
                            </w:r>
                          </w:p>
                          <w:p w14:paraId="14094238" w14:textId="6A915B50" w:rsidR="00557526" w:rsidRPr="00557526" w:rsidRDefault="00557526" w:rsidP="00557526">
                            <w:pPr>
                              <w:rPr>
                                <w:b/>
                                <w:bCs/>
                                <w:color w:val="FFFFFF" w:themeColor="background1"/>
                                <w:sz w:val="15"/>
                                <w:szCs w:val="15"/>
                                <w:lang w:val="en-CA"/>
                              </w:rPr>
                            </w:pPr>
                            <w:r>
                              <w:rPr>
                                <w:b/>
                                <w:bCs/>
                                <w:color w:val="FFFFFF" w:themeColor="background1"/>
                                <w:sz w:val="15"/>
                                <w:szCs w:val="15"/>
                                <w:lang w:val="en-CA"/>
                              </w:rPr>
                              <w:t>5P</w:t>
                            </w:r>
                            <w:r w:rsidRPr="00557526">
                              <w:rPr>
                                <w:b/>
                                <w:bCs/>
                                <w:color w:val="FFFFFF" w:themeColor="background1"/>
                                <w:sz w:val="15"/>
                                <w:szCs w:val="15"/>
                                <w:lang w:val="en-CA"/>
                              </w:rPr>
                              <w:t xml:space="preserve">M to </w:t>
                            </w:r>
                            <w:r>
                              <w:rPr>
                                <w:b/>
                                <w:bCs/>
                                <w:color w:val="FFFFFF" w:themeColor="background1"/>
                                <w:sz w:val="15"/>
                                <w:szCs w:val="15"/>
                                <w:lang w:val="en-CA"/>
                              </w:rPr>
                              <w:t>8A</w:t>
                            </w:r>
                            <w:r w:rsidRPr="00557526">
                              <w:rPr>
                                <w:b/>
                                <w:bCs/>
                                <w:color w:val="FFFFFF" w:themeColor="background1"/>
                                <w:sz w:val="15"/>
                                <w:szCs w:val="15"/>
                                <w:lang w:val="en-C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70591" id="Text Box 44" o:spid="_x0000_s1049" type="#_x0000_t202" style="position:absolute;left:0;text-align:left;margin-left:105.7pt;margin-top:13pt;width:92.9pt;height:36.8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ZNGwIAADQ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" filled="f" stroked="f" strokeweight=".5pt">
                <v:textbox>
                  <w:txbxContent>
                    <w:p w14:paraId="31A4A2E0" w14:textId="471433D5" w:rsidR="00557526" w:rsidRPr="00557526" w:rsidRDefault="00557526" w:rsidP="00557526">
                      <w:pPr>
                        <w:spacing w:after="0"/>
                        <w:rPr>
                          <w:b/>
                          <w:bCs/>
                          <w:color w:val="FFFFFF" w:themeColor="background1"/>
                          <w:sz w:val="24"/>
                          <w:szCs w:val="24"/>
                          <w:lang w:val="en-CA"/>
                        </w:rPr>
                      </w:pPr>
                      <w:r w:rsidRPr="00557526">
                        <w:rPr>
                          <w:b/>
                          <w:bCs/>
                          <w:color w:val="FFFFFF" w:themeColor="background1"/>
                          <w:sz w:val="24"/>
                          <w:szCs w:val="24"/>
                          <w:lang w:val="en-CA"/>
                        </w:rPr>
                        <w:t xml:space="preserve">Weekday </w:t>
                      </w:r>
                      <w:r>
                        <w:rPr>
                          <w:b/>
                          <w:bCs/>
                          <w:color w:val="FFFFFF" w:themeColor="background1"/>
                          <w:sz w:val="24"/>
                          <w:szCs w:val="24"/>
                          <w:lang w:val="en-CA"/>
                        </w:rPr>
                        <w:t>Night</w:t>
                      </w:r>
                    </w:p>
                    <w:p w14:paraId="14094238" w14:textId="6A915B50" w:rsidR="00557526" w:rsidRPr="00557526" w:rsidRDefault="00557526" w:rsidP="00557526">
                      <w:pPr>
                        <w:rPr>
                          <w:b/>
                          <w:bCs/>
                          <w:color w:val="FFFFFF" w:themeColor="background1"/>
                          <w:sz w:val="15"/>
                          <w:szCs w:val="15"/>
                          <w:lang w:val="en-CA"/>
                        </w:rPr>
                      </w:pPr>
                      <w:r>
                        <w:rPr>
                          <w:b/>
                          <w:bCs/>
                          <w:color w:val="FFFFFF" w:themeColor="background1"/>
                          <w:sz w:val="15"/>
                          <w:szCs w:val="15"/>
                          <w:lang w:val="en-CA"/>
                        </w:rPr>
                        <w:t>5P</w:t>
                      </w:r>
                      <w:r w:rsidRPr="00557526">
                        <w:rPr>
                          <w:b/>
                          <w:bCs/>
                          <w:color w:val="FFFFFF" w:themeColor="background1"/>
                          <w:sz w:val="15"/>
                          <w:szCs w:val="15"/>
                          <w:lang w:val="en-CA"/>
                        </w:rPr>
                        <w:t xml:space="preserve">M to </w:t>
                      </w:r>
                      <w:r>
                        <w:rPr>
                          <w:b/>
                          <w:bCs/>
                          <w:color w:val="FFFFFF" w:themeColor="background1"/>
                          <w:sz w:val="15"/>
                          <w:szCs w:val="15"/>
                          <w:lang w:val="en-CA"/>
                        </w:rPr>
                        <w:t>8A</w:t>
                      </w:r>
                      <w:r w:rsidRPr="00557526">
                        <w:rPr>
                          <w:b/>
                          <w:bCs/>
                          <w:color w:val="FFFFFF" w:themeColor="background1"/>
                          <w:sz w:val="15"/>
                          <w:szCs w:val="15"/>
                          <w:lang w:val="en-CA"/>
                        </w:rPr>
                        <w:t>M</w:t>
                      </w:r>
                    </w:p>
                  </w:txbxContent>
                </v:textbox>
              </v:shape>
            </w:pict>
          </mc:Fallback>
        </mc:AlternateContent>
      </w:r>
      <w:r w:rsidR="00557526">
        <w:rPr>
          <w:noProof/>
        </w:rPr>
        <mc:AlternateContent>
          <mc:Choice Requires="wps">
            <w:drawing>
              <wp:anchor distT="0" distB="0" distL="114300" distR="114300" simplePos="0" relativeHeight="251658254" behindDoc="0" locked="0" layoutInCell="1" allowOverlap="1" wp14:anchorId="492838DA" wp14:editId="1E939968">
                <wp:simplePos x="0" y="0"/>
                <wp:positionH relativeFrom="column">
                  <wp:posOffset>2746272</wp:posOffset>
                </wp:positionH>
                <wp:positionV relativeFrom="paragraph">
                  <wp:posOffset>186587</wp:posOffset>
                </wp:positionV>
                <wp:extent cx="1180007" cy="46739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180007" cy="467390"/>
                        </a:xfrm>
                        <a:prstGeom prst="rect">
                          <a:avLst/>
                        </a:prstGeom>
                        <a:noFill/>
                        <a:ln w="6350">
                          <a:noFill/>
                        </a:ln>
                      </wps:spPr>
                      <wps:txbx>
                        <w:txbxContent>
                          <w:p w14:paraId="67938F95" w14:textId="798A8AB8" w:rsidR="00557526" w:rsidRDefault="00557526" w:rsidP="00557526">
                            <w:pPr>
                              <w:spacing w:after="0"/>
                              <w:rPr>
                                <w:b/>
                                <w:bCs/>
                                <w:sz w:val="24"/>
                                <w:szCs w:val="24"/>
                                <w:lang w:val="en-CA"/>
                              </w:rPr>
                            </w:pPr>
                            <w:r>
                              <w:rPr>
                                <w:b/>
                                <w:bCs/>
                                <w:sz w:val="24"/>
                                <w:szCs w:val="24"/>
                                <w:lang w:val="en-CA"/>
                              </w:rPr>
                              <w:t>Weekend Day</w:t>
                            </w:r>
                          </w:p>
                          <w:p w14:paraId="22F841A4" w14:textId="77777777" w:rsidR="00557526" w:rsidRPr="00557526" w:rsidRDefault="00557526" w:rsidP="00557526">
                            <w:pPr>
                              <w:rPr>
                                <w:b/>
                                <w:bCs/>
                                <w:sz w:val="15"/>
                                <w:szCs w:val="15"/>
                                <w:lang w:val="en-CA"/>
                              </w:rPr>
                            </w:pPr>
                            <w:r w:rsidRPr="00557526">
                              <w:rPr>
                                <w:b/>
                                <w:bCs/>
                                <w:sz w:val="15"/>
                                <w:szCs w:val="15"/>
                                <w:lang w:val="en-CA"/>
                              </w:rPr>
                              <w:t>8AM to 5PM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838DA" id="Text Box 43" o:spid="_x0000_s1050" type="#_x0000_t202" style="position:absolute;left:0;text-align:left;margin-left:216.25pt;margin-top:14.7pt;width:92.9pt;height:36.8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" filled="f" stroked="f" strokeweight=".5pt">
                <v:textbox>
                  <w:txbxContent>
                    <w:p w14:paraId="67938F95" w14:textId="798A8AB8" w:rsidR="00557526" w:rsidRDefault="00557526" w:rsidP="00557526">
                      <w:pPr>
                        <w:spacing w:after="0"/>
                        <w:rPr>
                          <w:b/>
                          <w:bCs/>
                          <w:sz w:val="24"/>
                          <w:szCs w:val="24"/>
                          <w:lang w:val="en-CA"/>
                        </w:rPr>
                      </w:pPr>
                      <w:r>
                        <w:rPr>
                          <w:b/>
                          <w:bCs/>
                          <w:sz w:val="24"/>
                          <w:szCs w:val="24"/>
                          <w:lang w:val="en-CA"/>
                        </w:rPr>
                        <w:t>Weekend Day</w:t>
                      </w:r>
                    </w:p>
                    <w:p w14:paraId="22F841A4" w14:textId="77777777" w:rsidR="00557526" w:rsidRPr="00557526" w:rsidRDefault="00557526" w:rsidP="00557526">
                      <w:pPr>
                        <w:rPr>
                          <w:b/>
                          <w:bCs/>
                          <w:sz w:val="15"/>
                          <w:szCs w:val="15"/>
                          <w:lang w:val="en-CA"/>
                        </w:rPr>
                      </w:pPr>
                      <w:r w:rsidRPr="00557526">
                        <w:rPr>
                          <w:b/>
                          <w:bCs/>
                          <w:sz w:val="15"/>
                          <w:szCs w:val="15"/>
                          <w:lang w:val="en-CA"/>
                        </w:rPr>
                        <w:t>8AM to 5PM</w:t>
                      </w:r>
                    </w:p>
                  </w:txbxContent>
                </v:textbox>
              </v:shape>
            </w:pict>
          </mc:Fallback>
        </mc:AlternateContent>
      </w:r>
      <w:r w:rsidR="00025854">
        <w:rPr>
          <w:noProof/>
        </w:rPr>
        <mc:AlternateContent>
          <mc:Choice Requires="wps">
            <w:drawing>
              <wp:anchor distT="0" distB="0" distL="114300" distR="114300" simplePos="0" relativeHeight="251658253" behindDoc="0" locked="0" layoutInCell="1" allowOverlap="1" wp14:anchorId="3222F09A" wp14:editId="2CF75933">
                <wp:simplePos x="0" y="0"/>
                <wp:positionH relativeFrom="column">
                  <wp:posOffset>10633</wp:posOffset>
                </wp:positionH>
                <wp:positionV relativeFrom="paragraph">
                  <wp:posOffset>182245</wp:posOffset>
                </wp:positionV>
                <wp:extent cx="1180007" cy="46739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0007" cy="467390"/>
                        </a:xfrm>
                        <a:prstGeom prst="rect">
                          <a:avLst/>
                        </a:prstGeom>
                        <a:noFill/>
                        <a:ln w="6350">
                          <a:noFill/>
                        </a:ln>
                      </wps:spPr>
                      <wps:txbx>
                        <w:txbxContent>
                          <w:p w14:paraId="1F41360E" w14:textId="57558CAE" w:rsidR="00025854" w:rsidRDefault="00025854" w:rsidP="00557526">
                            <w:pPr>
                              <w:spacing w:after="0"/>
                              <w:rPr>
                                <w:b/>
                                <w:bCs/>
                                <w:sz w:val="24"/>
                                <w:szCs w:val="24"/>
                                <w:lang w:val="en-CA"/>
                              </w:rPr>
                            </w:pPr>
                            <w:r>
                              <w:rPr>
                                <w:b/>
                                <w:bCs/>
                                <w:sz w:val="24"/>
                                <w:szCs w:val="24"/>
                                <w:lang w:val="en-CA"/>
                              </w:rPr>
                              <w:t>Weekday Day</w:t>
                            </w:r>
                          </w:p>
                          <w:p w14:paraId="3FC7181D" w14:textId="72DED474" w:rsidR="00025854" w:rsidRPr="00557526" w:rsidRDefault="00557526" w:rsidP="00025854">
                            <w:pPr>
                              <w:rPr>
                                <w:b/>
                                <w:bCs/>
                                <w:sz w:val="15"/>
                                <w:szCs w:val="15"/>
                                <w:lang w:val="en-CA"/>
                              </w:rPr>
                            </w:pPr>
                            <w:r w:rsidRPr="00557526">
                              <w:rPr>
                                <w:b/>
                                <w:bCs/>
                                <w:sz w:val="15"/>
                                <w:szCs w:val="15"/>
                                <w:lang w:val="en-CA"/>
                              </w:rPr>
                              <w:t>8AM to 5PM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F09A" id="Text Box 42" o:spid="_x0000_s1051" type="#_x0000_t202" style="position:absolute;left:0;text-align:left;margin-left:.85pt;margin-top:14.35pt;width:92.9pt;height:36.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" filled="f" stroked="f" strokeweight=".5pt">
                <v:textbox>
                  <w:txbxContent>
                    <w:p w14:paraId="1F41360E" w14:textId="57558CAE" w:rsidR="00025854" w:rsidRDefault="00025854" w:rsidP="00557526">
                      <w:pPr>
                        <w:spacing w:after="0"/>
                        <w:rPr>
                          <w:b/>
                          <w:bCs/>
                          <w:sz w:val="24"/>
                          <w:szCs w:val="24"/>
                          <w:lang w:val="en-CA"/>
                        </w:rPr>
                      </w:pPr>
                      <w:r>
                        <w:rPr>
                          <w:b/>
                          <w:bCs/>
                          <w:sz w:val="24"/>
                          <w:szCs w:val="24"/>
                          <w:lang w:val="en-CA"/>
                        </w:rPr>
                        <w:t>Weekday Day</w:t>
                      </w:r>
                    </w:p>
                    <w:p w14:paraId="3FC7181D" w14:textId="72DED474" w:rsidR="00025854" w:rsidRPr="00557526" w:rsidRDefault="00557526" w:rsidP="00025854">
                      <w:pPr>
                        <w:rPr>
                          <w:b/>
                          <w:bCs/>
                          <w:sz w:val="15"/>
                          <w:szCs w:val="15"/>
                          <w:lang w:val="en-CA"/>
                        </w:rPr>
                      </w:pPr>
                      <w:r w:rsidRPr="00557526">
                        <w:rPr>
                          <w:b/>
                          <w:bCs/>
                          <w:sz w:val="15"/>
                          <w:szCs w:val="15"/>
                          <w:lang w:val="en-CA"/>
                        </w:rPr>
                        <w:t>8AM to 5PM</w:t>
                      </w:r>
                    </w:p>
                  </w:txbxContent>
                </v:textbox>
              </v:shape>
            </w:pict>
          </mc:Fallback>
        </mc:AlternateContent>
      </w:r>
      <w:r w:rsidR="001D66CC">
        <w:rPr>
          <w:noProof/>
        </w:rPr>
        <mc:AlternateContent>
          <mc:Choice Requires="wps">
            <w:drawing>
              <wp:anchor distT="0" distB="0" distL="114300" distR="114300" simplePos="0" relativeHeight="251658251" behindDoc="0" locked="0" layoutInCell="1" allowOverlap="1" wp14:anchorId="71551B0D" wp14:editId="76DAD064">
                <wp:simplePos x="0" y="0"/>
                <wp:positionH relativeFrom="column">
                  <wp:posOffset>4128770</wp:posOffset>
                </wp:positionH>
                <wp:positionV relativeFrom="paragraph">
                  <wp:posOffset>164200</wp:posOffset>
                </wp:positionV>
                <wp:extent cx="1233377" cy="552893"/>
                <wp:effectExtent l="0" t="0" r="0" b="6350"/>
                <wp:wrapNone/>
                <wp:docPr id="37" name="Rounded Rectangle 37"/>
                <wp:cNvGraphicFramePr/>
                <a:graphic xmlns:a="http://schemas.openxmlformats.org/drawingml/2006/main">
                  <a:graphicData uri="http://schemas.microsoft.com/office/word/2010/wordprocessingShape">
                    <wps:wsp>
                      <wps:cNvSpPr/>
                      <wps:spPr>
                        <a:xfrm>
                          <a:off x="0" y="0"/>
                          <a:ext cx="1233377" cy="552893"/>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1732BB" id="Rounded Rectangle 37" o:spid="_x0000_s1026" style="position:absolute;margin-left:325.1pt;margin-top:12.95pt;width:97.1pt;height:43.5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" fillcolor="#404040 [2429]" stroked="f" strokeweight="1pt">
                <v:stroke joinstyle="miter"/>
              </v:roundrect>
            </w:pict>
          </mc:Fallback>
        </mc:AlternateContent>
      </w:r>
      <w:r w:rsidR="001D66CC">
        <w:rPr>
          <w:noProof/>
        </w:rPr>
        <mc:AlternateContent>
          <mc:Choice Requires="wps">
            <w:drawing>
              <wp:anchor distT="0" distB="0" distL="114300" distR="114300" simplePos="0" relativeHeight="251658250" behindDoc="0" locked="0" layoutInCell="1" allowOverlap="1" wp14:anchorId="3B87CA71" wp14:editId="1C01113B">
                <wp:simplePos x="0" y="0"/>
                <wp:positionH relativeFrom="column">
                  <wp:posOffset>2742890</wp:posOffset>
                </wp:positionH>
                <wp:positionV relativeFrom="paragraph">
                  <wp:posOffset>160655</wp:posOffset>
                </wp:positionV>
                <wp:extent cx="1233377" cy="552893"/>
                <wp:effectExtent l="0" t="0" r="0" b="6350"/>
                <wp:wrapNone/>
                <wp:docPr id="36" name="Rounded Rectangle 36"/>
                <wp:cNvGraphicFramePr/>
                <a:graphic xmlns:a="http://schemas.openxmlformats.org/drawingml/2006/main">
                  <a:graphicData uri="http://schemas.microsoft.com/office/word/2010/wordprocessingShape">
                    <wps:wsp>
                      <wps:cNvSpPr/>
                      <wps:spPr>
                        <a:xfrm>
                          <a:off x="0" y="0"/>
                          <a:ext cx="1233377" cy="552893"/>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62C0E7" id="Rounded Rectangle 36" o:spid="_x0000_s1026" style="position:absolute;margin-left:3in;margin-top:12.65pt;width:97.1pt;height:43.5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" fillcolor="#fff2cc [663]" stroked="f" strokeweight="1pt">
                <v:stroke joinstyle="miter"/>
              </v:roundrect>
            </w:pict>
          </mc:Fallback>
        </mc:AlternateContent>
      </w:r>
      <w:r w:rsidR="001D66CC">
        <w:rPr>
          <w:noProof/>
        </w:rPr>
        <mc:AlternateContent>
          <mc:Choice Requires="wps">
            <w:drawing>
              <wp:anchor distT="0" distB="0" distL="114300" distR="114300" simplePos="0" relativeHeight="251658249" behindDoc="0" locked="0" layoutInCell="1" allowOverlap="1" wp14:anchorId="71EFF487" wp14:editId="6FFEB835">
                <wp:simplePos x="0" y="0"/>
                <wp:positionH relativeFrom="column">
                  <wp:posOffset>1382159</wp:posOffset>
                </wp:positionH>
                <wp:positionV relativeFrom="paragraph">
                  <wp:posOffset>160655</wp:posOffset>
                </wp:positionV>
                <wp:extent cx="1233377" cy="552893"/>
                <wp:effectExtent l="0" t="0" r="0" b="6350"/>
                <wp:wrapNone/>
                <wp:docPr id="35" name="Rounded Rectangle 35"/>
                <wp:cNvGraphicFramePr/>
                <a:graphic xmlns:a="http://schemas.openxmlformats.org/drawingml/2006/main">
                  <a:graphicData uri="http://schemas.microsoft.com/office/word/2010/wordprocessingShape">
                    <wps:wsp>
                      <wps:cNvSpPr/>
                      <wps:spPr>
                        <a:xfrm>
                          <a:off x="0" y="0"/>
                          <a:ext cx="1233377" cy="552893"/>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4499F" id="Rounded Rectangle 35" o:spid="_x0000_s1026" style="position:absolute;margin-left:108.85pt;margin-top:12.65pt;width:97.1pt;height:43.5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" fillcolor="#404040 [2429]" stroked="f" strokeweight="1pt">
                <v:stroke joinstyle="miter"/>
              </v:roundrect>
            </w:pict>
          </mc:Fallback>
        </mc:AlternateContent>
      </w:r>
      <w:r w:rsidR="001D66CC">
        <w:rPr>
          <w:noProof/>
        </w:rPr>
        <mc:AlternateContent>
          <mc:Choice Requires="wps">
            <w:drawing>
              <wp:anchor distT="0" distB="0" distL="114300" distR="114300" simplePos="0" relativeHeight="251658248" behindDoc="0" locked="0" layoutInCell="1" allowOverlap="1" wp14:anchorId="44F251F0" wp14:editId="0A0B2A51">
                <wp:simplePos x="0" y="0"/>
                <wp:positionH relativeFrom="column">
                  <wp:posOffset>21265</wp:posOffset>
                </wp:positionH>
                <wp:positionV relativeFrom="paragraph">
                  <wp:posOffset>161187</wp:posOffset>
                </wp:positionV>
                <wp:extent cx="1233377" cy="552893"/>
                <wp:effectExtent l="0" t="0" r="0" b="6350"/>
                <wp:wrapNone/>
                <wp:docPr id="34" name="Rounded Rectangle 34"/>
                <wp:cNvGraphicFramePr/>
                <a:graphic xmlns:a="http://schemas.openxmlformats.org/drawingml/2006/main">
                  <a:graphicData uri="http://schemas.microsoft.com/office/word/2010/wordprocessingShape">
                    <wps:wsp>
                      <wps:cNvSpPr/>
                      <wps:spPr>
                        <a:xfrm>
                          <a:off x="0" y="0"/>
                          <a:ext cx="1233377" cy="552893"/>
                        </a:xfrm>
                        <a:prstGeom prst="round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BB978F" id="Rounded Rectangle 34" o:spid="_x0000_s1026" style="position:absolute;margin-left:1.65pt;margin-top:12.7pt;width:97.1pt;height:43.5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" fillcolor="#fff2cc [663]" stroked="f" strokeweight="1pt">
                <v:stroke joinstyle="miter"/>
              </v:roundrect>
            </w:pict>
          </mc:Fallback>
        </mc:AlternateContent>
      </w:r>
    </w:p>
    <w:p w14:paraId="60662ACA" w14:textId="17689A44" w:rsidR="00E55867" w:rsidRDefault="000E123D" w:rsidP="3AB3DDB1">
      <w:pPr>
        <w:jc w:val="center"/>
      </w:pPr>
      <w:r>
        <w:rPr>
          <w:noProof/>
        </w:rPr>
        <w:drawing>
          <wp:anchor distT="0" distB="0" distL="114300" distR="114300" simplePos="0" relativeHeight="251658260" behindDoc="0" locked="0" layoutInCell="1" allowOverlap="1" wp14:anchorId="333ED390" wp14:editId="4A00FB31">
            <wp:simplePos x="0" y="0"/>
            <wp:positionH relativeFrom="column">
              <wp:posOffset>3702212</wp:posOffset>
            </wp:positionH>
            <wp:positionV relativeFrom="paragraph">
              <wp:posOffset>155575</wp:posOffset>
            </wp:positionV>
            <wp:extent cx="222885" cy="222885"/>
            <wp:effectExtent l="0" t="0" r="0" b="5715"/>
            <wp:wrapNone/>
            <wp:docPr id="49" name="Graphic 49" descr="Dim (Medium S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Dim (Medium Sun)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22885" cy="2228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9" behindDoc="0" locked="0" layoutInCell="1" allowOverlap="1" wp14:anchorId="6B506EAB" wp14:editId="708B56EF">
            <wp:simplePos x="0" y="0"/>
            <wp:positionH relativeFrom="column">
              <wp:posOffset>980440</wp:posOffset>
            </wp:positionH>
            <wp:positionV relativeFrom="paragraph">
              <wp:posOffset>149698</wp:posOffset>
            </wp:positionV>
            <wp:extent cx="222885" cy="222885"/>
            <wp:effectExtent l="0" t="0" r="0" b="5715"/>
            <wp:wrapNone/>
            <wp:docPr id="48" name="Graphic 48" descr="Dim (Medium Su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Dim (Medium Sun) with solid fill"/>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22885" cy="2228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8" behindDoc="0" locked="0" layoutInCell="1" allowOverlap="1" wp14:anchorId="75503F0B" wp14:editId="6112B8AD">
            <wp:simplePos x="0" y="0"/>
            <wp:positionH relativeFrom="column">
              <wp:posOffset>5095875</wp:posOffset>
            </wp:positionH>
            <wp:positionV relativeFrom="paragraph">
              <wp:posOffset>155944</wp:posOffset>
            </wp:positionV>
            <wp:extent cx="223283" cy="223283"/>
            <wp:effectExtent l="0" t="0" r="0" b="5715"/>
            <wp:wrapNone/>
            <wp:docPr id="47" name="Graphic 47" descr="Mo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Mo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3283" cy="22328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7" behindDoc="0" locked="0" layoutInCell="1" allowOverlap="1" wp14:anchorId="2A14217D" wp14:editId="5351792A">
            <wp:simplePos x="0" y="0"/>
            <wp:positionH relativeFrom="column">
              <wp:posOffset>2296307</wp:posOffset>
            </wp:positionH>
            <wp:positionV relativeFrom="paragraph">
              <wp:posOffset>142240</wp:posOffset>
            </wp:positionV>
            <wp:extent cx="223283" cy="223283"/>
            <wp:effectExtent l="0" t="0" r="0" b="5715"/>
            <wp:wrapNone/>
            <wp:docPr id="46" name="Graphic 46" descr="Mo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Moon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3283" cy="223283"/>
                    </a:xfrm>
                    <a:prstGeom prst="rect">
                      <a:avLst/>
                    </a:prstGeom>
                  </pic:spPr>
                </pic:pic>
              </a:graphicData>
            </a:graphic>
            <wp14:sizeRelH relativeFrom="page">
              <wp14:pctWidth>0</wp14:pctWidth>
            </wp14:sizeRelH>
            <wp14:sizeRelV relativeFrom="page">
              <wp14:pctHeight>0</wp14:pctHeight>
            </wp14:sizeRelV>
          </wp:anchor>
        </w:drawing>
      </w:r>
    </w:p>
    <w:p w14:paraId="5671A75D" w14:textId="425A25CA" w:rsidR="58438C05" w:rsidRDefault="58438C05" w:rsidP="3AB3DDB1">
      <w:pPr>
        <w:jc w:val="center"/>
      </w:pPr>
    </w:p>
    <w:p w14:paraId="2E6934B5" w14:textId="44FCAA35" w:rsidR="00D6181E" w:rsidRDefault="00D6181E" w:rsidP="3AB3DDB1">
      <w:pPr>
        <w:jc w:val="center"/>
      </w:pPr>
    </w:p>
    <w:p w14:paraId="612E75D2" w14:textId="269F6AC7" w:rsidR="00107C2C" w:rsidRDefault="00107C2C" w:rsidP="00107C2C">
      <w:r>
        <w:t>Minor cleaning was also carried out, as the dataset contained a small number of trips from both May and September due to technical errors. Trips with a distance equal to zero were also removed, as these were deemed as a quick stop-and-start event and would simply provide noise during the modeling process. Lastly, to narrow the scope of our approach it was decided that only trips within 10 miles would be modeled, meaning the results of this report provide insights on how to improve pricing and revenue for short trips only.</w:t>
      </w:r>
    </w:p>
    <w:p w14:paraId="5FD7B05F" w14:textId="77A23250" w:rsidR="00E55867" w:rsidRDefault="44392848" w:rsidP="00E55867">
      <w:r>
        <w:lastRenderedPageBreak/>
        <w:t>After creating segmentation fields and cleaning the data, it was then grouped by each segment and day to generate summary demand data. The output of this process was a dataset for each segment containing the daily number of trips (</w:t>
      </w:r>
      <w:r w:rsidR="1C404BE7">
        <w:t>i.e.,</w:t>
      </w:r>
      <w:r>
        <w:t xml:space="preserve"> demand), the average distance of those trips, and the average number of passengers. It is with these summary </w:t>
      </w:r>
      <w:r w:rsidR="00E3436E">
        <w:t>datasets</w:t>
      </w:r>
      <w:r>
        <w:t xml:space="preserve"> that the modelling process described in the following section utilized.</w:t>
      </w:r>
    </w:p>
    <w:p w14:paraId="20DFF15A" w14:textId="77777777" w:rsidR="00E55867" w:rsidRPr="00E55867" w:rsidRDefault="00E55867" w:rsidP="00E55867"/>
    <w:p w14:paraId="293EB645" w14:textId="27AAD5C5" w:rsidR="532A9713" w:rsidRPr="002C2ECB" w:rsidRDefault="469E2C78" w:rsidP="002C2ECB">
      <w:pPr>
        <w:pStyle w:val="Heading1"/>
        <w:spacing w:after="120"/>
        <w:rPr>
          <w:b/>
          <w:bCs/>
        </w:rPr>
      </w:pPr>
      <w:bookmarkStart w:id="7" w:name="_Toc900148293"/>
      <w:r w:rsidRPr="7A5B75CE">
        <w:rPr>
          <w:b/>
          <w:bCs/>
        </w:rPr>
        <w:t>Modelling</w:t>
      </w:r>
      <w:bookmarkEnd w:id="7"/>
    </w:p>
    <w:p w14:paraId="4B78336B" w14:textId="232F0044" w:rsidR="007A1151" w:rsidRDefault="0561EF25" w:rsidP="58438C05">
      <w:pPr>
        <w:spacing w:line="257" w:lineRule="auto"/>
        <w:rPr>
          <w:rFonts w:ascii="Calibri" w:eastAsia="Calibri" w:hAnsi="Calibri" w:cs="Calibri"/>
        </w:rPr>
      </w:pPr>
      <w:r w:rsidRPr="7A5B75CE">
        <w:rPr>
          <w:rFonts w:ascii="Calibri" w:eastAsia="Calibri" w:hAnsi="Calibri" w:cs="Calibri"/>
        </w:rPr>
        <w:t>Based on the data</w:t>
      </w:r>
      <w:r w:rsidR="00B210D0">
        <w:rPr>
          <w:rFonts w:ascii="Calibri" w:eastAsia="Calibri" w:hAnsi="Calibri" w:cs="Calibri"/>
        </w:rPr>
        <w:t xml:space="preserve"> as described above</w:t>
      </w:r>
      <w:r w:rsidRPr="7A5B75CE">
        <w:rPr>
          <w:rFonts w:ascii="Calibri" w:eastAsia="Calibri" w:hAnsi="Calibri" w:cs="Calibri"/>
        </w:rPr>
        <w:t xml:space="preserve">, a model was developed to understand the demand behavior </w:t>
      </w:r>
      <w:r w:rsidR="6B5A141C" w:rsidRPr="7A5B75CE">
        <w:rPr>
          <w:rFonts w:ascii="Calibri" w:eastAsia="Calibri" w:hAnsi="Calibri" w:cs="Calibri"/>
        </w:rPr>
        <w:t>for</w:t>
      </w:r>
      <w:r w:rsidRPr="7A5B75CE">
        <w:rPr>
          <w:rFonts w:ascii="Calibri" w:eastAsia="Calibri" w:hAnsi="Calibri" w:cs="Calibri"/>
        </w:rPr>
        <w:t xml:space="preserve"> multiple segments. Fares for </w:t>
      </w:r>
      <w:r w:rsidR="00A432CC">
        <w:rPr>
          <w:rFonts w:ascii="Calibri" w:eastAsia="Calibri" w:hAnsi="Calibri" w:cs="Calibri"/>
        </w:rPr>
        <w:t>Yellow Cab</w:t>
      </w:r>
      <w:r w:rsidRPr="7A5B75CE">
        <w:rPr>
          <w:rFonts w:ascii="Calibri" w:eastAsia="Calibri" w:hAnsi="Calibri" w:cs="Calibri"/>
        </w:rPr>
        <w:t xml:space="preserve"> are made up of several fixed </w:t>
      </w:r>
      <w:r w:rsidR="00A432CC">
        <w:rPr>
          <w:rFonts w:ascii="Calibri" w:eastAsia="Calibri" w:hAnsi="Calibri" w:cs="Calibri"/>
        </w:rPr>
        <w:t xml:space="preserve">charges </w:t>
      </w:r>
      <w:r w:rsidR="453EBBB9" w:rsidRPr="7A5B75CE">
        <w:rPr>
          <w:rFonts w:ascii="Calibri" w:eastAsia="Calibri" w:hAnsi="Calibri" w:cs="Calibri"/>
        </w:rPr>
        <w:t>(</w:t>
      </w:r>
      <w:r w:rsidR="00A432CC">
        <w:rPr>
          <w:rFonts w:ascii="Calibri" w:eastAsia="Calibri" w:hAnsi="Calibri" w:cs="Calibri"/>
        </w:rPr>
        <w:t xml:space="preserve">e.g. </w:t>
      </w:r>
      <w:r w:rsidR="453EBBB9" w:rsidRPr="7A5B75CE">
        <w:rPr>
          <w:rFonts w:ascii="Calibri" w:eastAsia="Calibri" w:hAnsi="Calibri" w:cs="Calibri"/>
        </w:rPr>
        <w:t>surcharge</w:t>
      </w:r>
      <w:r w:rsidR="00A432CC">
        <w:rPr>
          <w:rFonts w:ascii="Calibri" w:eastAsia="Calibri" w:hAnsi="Calibri" w:cs="Calibri"/>
        </w:rPr>
        <w:t>s</w:t>
      </w:r>
      <w:r w:rsidR="453EBBB9" w:rsidRPr="7A5B75CE">
        <w:rPr>
          <w:rFonts w:ascii="Calibri" w:eastAsia="Calibri" w:hAnsi="Calibri" w:cs="Calibri"/>
        </w:rPr>
        <w:t xml:space="preserve">) </w:t>
      </w:r>
      <w:r w:rsidRPr="7A5B75CE">
        <w:rPr>
          <w:rFonts w:ascii="Calibri" w:eastAsia="Calibri" w:hAnsi="Calibri" w:cs="Calibri"/>
        </w:rPr>
        <w:t>and variable</w:t>
      </w:r>
      <w:r w:rsidR="00A432CC">
        <w:rPr>
          <w:rFonts w:ascii="Calibri" w:eastAsia="Calibri" w:hAnsi="Calibri" w:cs="Calibri"/>
        </w:rPr>
        <w:t xml:space="preserve"> charges</w:t>
      </w:r>
      <w:r w:rsidRPr="7A5B75CE">
        <w:rPr>
          <w:rFonts w:ascii="Calibri" w:eastAsia="Calibri" w:hAnsi="Calibri" w:cs="Calibri"/>
        </w:rPr>
        <w:t xml:space="preserve"> </w:t>
      </w:r>
      <w:r w:rsidR="7ABBB980" w:rsidRPr="7A5B75CE">
        <w:rPr>
          <w:rFonts w:ascii="Calibri" w:eastAsia="Calibri" w:hAnsi="Calibri" w:cs="Calibri"/>
        </w:rPr>
        <w:t>(</w:t>
      </w:r>
      <w:r w:rsidR="00A432CC">
        <w:rPr>
          <w:rFonts w:ascii="Calibri" w:eastAsia="Calibri" w:hAnsi="Calibri" w:cs="Calibri"/>
        </w:rPr>
        <w:t xml:space="preserve">e.g. </w:t>
      </w:r>
      <w:r w:rsidR="7ABBB980" w:rsidRPr="7A5B75CE">
        <w:rPr>
          <w:rFonts w:ascii="Calibri" w:eastAsia="Calibri" w:hAnsi="Calibri" w:cs="Calibri"/>
        </w:rPr>
        <w:t xml:space="preserve">travel charge) </w:t>
      </w:r>
      <w:r w:rsidRPr="7A5B75CE">
        <w:rPr>
          <w:rFonts w:ascii="Calibri" w:eastAsia="Calibri" w:hAnsi="Calibri" w:cs="Calibri"/>
        </w:rPr>
        <w:t>which were determined based on factors such as jurisdiction and distance. Once the relationship between price and demand was determined</w:t>
      </w:r>
      <w:r w:rsidR="00156B2B">
        <w:rPr>
          <w:rFonts w:ascii="Calibri" w:eastAsia="Calibri" w:hAnsi="Calibri" w:cs="Calibri"/>
        </w:rPr>
        <w:t xml:space="preserve"> through regression analysis</w:t>
      </w:r>
      <w:r w:rsidRPr="7A5B75CE">
        <w:rPr>
          <w:rFonts w:ascii="Calibri" w:eastAsia="Calibri" w:hAnsi="Calibri" w:cs="Calibri"/>
        </w:rPr>
        <w:t>, the intercept of the function and coefficient for price was used to optimize revenue</w:t>
      </w:r>
      <w:r w:rsidR="00156B2B">
        <w:rPr>
          <w:rFonts w:ascii="Calibri" w:eastAsia="Calibri" w:hAnsi="Calibri" w:cs="Calibri"/>
        </w:rPr>
        <w:t xml:space="preserve"> in each segment</w:t>
      </w:r>
      <w:r w:rsidRPr="7A5B75CE">
        <w:rPr>
          <w:rFonts w:ascii="Calibri" w:eastAsia="Calibri" w:hAnsi="Calibri" w:cs="Calibri"/>
        </w:rPr>
        <w:t xml:space="preserve">. </w:t>
      </w:r>
    </w:p>
    <w:p w14:paraId="308A6E7E" w14:textId="7ACA2594" w:rsidR="1D74984C" w:rsidRDefault="51FE4939" w:rsidP="58438C05">
      <w:pPr>
        <w:spacing w:line="257" w:lineRule="auto"/>
        <w:rPr>
          <w:rFonts w:ascii="Calibri" w:eastAsia="Calibri" w:hAnsi="Calibri" w:cs="Calibri"/>
        </w:rPr>
      </w:pPr>
      <w:r w:rsidRPr="58438C05">
        <w:rPr>
          <w:rFonts w:ascii="Calibri" w:eastAsia="Calibri" w:hAnsi="Calibri" w:cs="Calibri"/>
        </w:rPr>
        <w:t>The dependent variable</w:t>
      </w:r>
      <w:r w:rsidR="458F5898" w:rsidRPr="58438C05">
        <w:rPr>
          <w:rFonts w:ascii="Calibri" w:eastAsia="Calibri" w:hAnsi="Calibri" w:cs="Calibri"/>
        </w:rPr>
        <w:t xml:space="preserve">, demand, was </w:t>
      </w:r>
      <w:r w:rsidRPr="58438C05">
        <w:rPr>
          <w:rFonts w:ascii="Calibri" w:eastAsia="Calibri" w:hAnsi="Calibri" w:cs="Calibri"/>
        </w:rPr>
        <w:t xml:space="preserve">provided as the total number of trips </w:t>
      </w:r>
      <w:r w:rsidR="0017212B">
        <w:rPr>
          <w:rFonts w:ascii="Calibri" w:eastAsia="Calibri" w:hAnsi="Calibri" w:cs="Calibri"/>
        </w:rPr>
        <w:t>completed by Yellow Cab</w:t>
      </w:r>
      <w:r w:rsidRPr="58438C05">
        <w:rPr>
          <w:rFonts w:ascii="Calibri" w:eastAsia="Calibri" w:hAnsi="Calibri" w:cs="Calibri"/>
        </w:rPr>
        <w:t xml:space="preserve"> </w:t>
      </w:r>
      <w:r w:rsidR="00F16E96" w:rsidRPr="58438C05">
        <w:rPr>
          <w:rFonts w:ascii="Calibri" w:eastAsia="Calibri" w:hAnsi="Calibri" w:cs="Calibri"/>
        </w:rPr>
        <w:t>daily</w:t>
      </w:r>
      <w:r w:rsidR="00F16E96">
        <w:rPr>
          <w:rFonts w:ascii="Calibri" w:eastAsia="Calibri" w:hAnsi="Calibri" w:cs="Calibri"/>
        </w:rPr>
        <w:t xml:space="preserve"> for the selected time</w:t>
      </w:r>
      <w:r w:rsidR="00156D84">
        <w:rPr>
          <w:rFonts w:ascii="Calibri" w:eastAsia="Calibri" w:hAnsi="Calibri" w:cs="Calibri"/>
        </w:rPr>
        <w:t>-</w:t>
      </w:r>
      <w:r w:rsidR="00F16E96">
        <w:rPr>
          <w:rFonts w:ascii="Calibri" w:eastAsia="Calibri" w:hAnsi="Calibri" w:cs="Calibri"/>
        </w:rPr>
        <w:t>period</w:t>
      </w:r>
      <w:r w:rsidRPr="58438C05">
        <w:rPr>
          <w:rFonts w:ascii="Calibri" w:eastAsia="Calibri" w:hAnsi="Calibri" w:cs="Calibri"/>
        </w:rPr>
        <w:t xml:space="preserve">. The independent variable, or explanatory feature, was the total average fare of each trip that was taken. Since there were only two variables to consider, a linear regression model was </w:t>
      </w:r>
      <w:r w:rsidR="26618F7B" w:rsidRPr="58438C05">
        <w:rPr>
          <w:rFonts w:ascii="Calibri" w:eastAsia="Calibri" w:hAnsi="Calibri" w:cs="Calibri"/>
        </w:rPr>
        <w:t xml:space="preserve">selected </w:t>
      </w:r>
      <w:r w:rsidRPr="58438C05">
        <w:rPr>
          <w:rFonts w:ascii="Calibri" w:eastAsia="Calibri" w:hAnsi="Calibri" w:cs="Calibri"/>
        </w:rPr>
        <w:t xml:space="preserve">as it was able to provide a good balance between simplicity and interpretability. Once the final dataset was available, Excel offered an excellent end-to-end model pipeline with its built-in regression data analysis tool pack. </w:t>
      </w:r>
    </w:p>
    <w:p w14:paraId="49BDAD0B" w14:textId="7A76AEFA" w:rsidR="1D74984C" w:rsidRDefault="51FE4939" w:rsidP="58438C05">
      <w:pPr>
        <w:spacing w:line="257" w:lineRule="auto"/>
        <w:rPr>
          <w:rFonts w:ascii="Calibri" w:eastAsia="Calibri" w:hAnsi="Calibri" w:cs="Calibri"/>
        </w:rPr>
      </w:pPr>
      <w:r w:rsidRPr="58438C05">
        <w:rPr>
          <w:rFonts w:ascii="Calibri" w:eastAsia="Calibri" w:hAnsi="Calibri" w:cs="Calibri"/>
        </w:rPr>
        <w:t xml:space="preserve">The initial model was a linear regression using daily cost of fare and demand starting from June 2022 until August 2022. </w:t>
      </w:r>
      <w:r w:rsidR="7CBE40F3" w:rsidRPr="58438C05">
        <w:rPr>
          <w:rFonts w:ascii="Calibri" w:eastAsia="Calibri" w:hAnsi="Calibri" w:cs="Calibri"/>
        </w:rPr>
        <w:t>As seen in the below, th</w:t>
      </w:r>
      <w:r w:rsidRPr="58438C05">
        <w:rPr>
          <w:rFonts w:ascii="Calibri" w:eastAsia="Calibri" w:hAnsi="Calibri" w:cs="Calibri"/>
        </w:rPr>
        <w:t xml:space="preserve">e resulting R-square of 0.01 indicated that there was not an explainable correlation between the two variables, or </w:t>
      </w:r>
      <w:r w:rsidR="5EE92A84" w:rsidRPr="58438C05">
        <w:rPr>
          <w:rFonts w:ascii="Calibri" w:eastAsia="Calibri" w:hAnsi="Calibri" w:cs="Calibri"/>
        </w:rPr>
        <w:t xml:space="preserve">it could not be represented </w:t>
      </w:r>
      <w:r w:rsidRPr="58438C05">
        <w:rPr>
          <w:rFonts w:ascii="Calibri" w:eastAsia="Calibri" w:hAnsi="Calibri" w:cs="Calibri"/>
        </w:rPr>
        <w:t>a</w:t>
      </w:r>
      <w:r w:rsidR="6461033F" w:rsidRPr="58438C05">
        <w:rPr>
          <w:rFonts w:ascii="Calibri" w:eastAsia="Calibri" w:hAnsi="Calibri" w:cs="Calibri"/>
        </w:rPr>
        <w:t>s a</w:t>
      </w:r>
      <w:r w:rsidRPr="58438C05">
        <w:rPr>
          <w:rFonts w:ascii="Calibri" w:eastAsia="Calibri" w:hAnsi="Calibri" w:cs="Calibri"/>
        </w:rPr>
        <w:t xml:space="preserve"> linear relationship</w:t>
      </w:r>
      <w:r w:rsidR="296B482B" w:rsidRPr="58438C05">
        <w:rPr>
          <w:rFonts w:ascii="Calibri" w:eastAsia="Calibri" w:hAnsi="Calibri" w:cs="Calibri"/>
        </w:rPr>
        <w:t xml:space="preserve"> (</w:t>
      </w:r>
      <w:r w:rsidR="00773ABC">
        <w:rPr>
          <w:rFonts w:ascii="Calibri" w:eastAsia="Calibri" w:hAnsi="Calibri" w:cs="Calibri"/>
        </w:rPr>
        <w:t>see F</w:t>
      </w:r>
      <w:r w:rsidR="296B482B" w:rsidRPr="58438C05">
        <w:rPr>
          <w:rFonts w:ascii="Calibri" w:eastAsia="Calibri" w:hAnsi="Calibri" w:cs="Calibri"/>
        </w:rPr>
        <w:t xml:space="preserve">igure </w:t>
      </w:r>
      <w:r w:rsidR="00773ABC">
        <w:rPr>
          <w:rFonts w:ascii="Calibri" w:eastAsia="Calibri" w:hAnsi="Calibri" w:cs="Calibri"/>
        </w:rPr>
        <w:t>3</w:t>
      </w:r>
      <w:r w:rsidR="296B482B" w:rsidRPr="58438C05">
        <w:rPr>
          <w:rFonts w:ascii="Calibri" w:eastAsia="Calibri" w:hAnsi="Calibri" w:cs="Calibri"/>
        </w:rPr>
        <w:t xml:space="preserve"> below)</w:t>
      </w:r>
      <w:r w:rsidRPr="58438C05">
        <w:rPr>
          <w:rFonts w:ascii="Calibri" w:eastAsia="Calibri" w:hAnsi="Calibri" w:cs="Calibri"/>
        </w:rPr>
        <w:t xml:space="preserve">. Without </w:t>
      </w:r>
      <w:r w:rsidR="22E089B8" w:rsidRPr="58438C05">
        <w:rPr>
          <w:rFonts w:ascii="Calibri" w:eastAsia="Calibri" w:hAnsi="Calibri" w:cs="Calibri"/>
        </w:rPr>
        <w:t xml:space="preserve">a reasonable level of </w:t>
      </w:r>
      <w:r w:rsidRPr="58438C05">
        <w:rPr>
          <w:rFonts w:ascii="Calibri" w:eastAsia="Calibri" w:hAnsi="Calibri" w:cs="Calibri"/>
        </w:rPr>
        <w:t xml:space="preserve">certainty on the coefficients, it was not possible to obtain more insight from the data. Further analysis was required to get a better understanding of the data, specifically through segmentation. </w:t>
      </w:r>
    </w:p>
    <w:p w14:paraId="48B40D9C" w14:textId="77777777" w:rsidR="00773ABC" w:rsidRDefault="292BF83F" w:rsidP="3AB3DDB1">
      <w:pPr>
        <w:keepNext/>
        <w:spacing w:line="257" w:lineRule="auto"/>
        <w:jc w:val="center"/>
      </w:pPr>
      <w:r>
        <w:rPr>
          <w:noProof/>
        </w:rPr>
        <w:drawing>
          <wp:inline distT="0" distB="0" distL="0" distR="0" wp14:anchorId="03F2118D" wp14:editId="57826B67">
            <wp:extent cx="2295525" cy="1413466"/>
            <wp:effectExtent l="0" t="0" r="3175" b="0"/>
            <wp:docPr id="1459472162" name="Picture 145947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t="18910"/>
                    <a:stretch/>
                  </pic:blipFill>
                  <pic:spPr bwMode="auto">
                    <a:xfrm>
                      <a:off x="0" y="0"/>
                      <a:ext cx="2295525" cy="1413466"/>
                    </a:xfrm>
                    <a:prstGeom prst="rect">
                      <a:avLst/>
                    </a:prstGeom>
                    <a:ln>
                      <a:noFill/>
                    </a:ln>
                    <a:extLst>
                      <a:ext uri="{53640926-AAD7-44D8-BBD7-CCE9431645EC}">
                        <a14:shadowObscured xmlns:a14="http://schemas.microsoft.com/office/drawing/2010/main"/>
                      </a:ext>
                    </a:extLst>
                  </pic:spPr>
                </pic:pic>
              </a:graphicData>
            </a:graphic>
          </wp:inline>
        </w:drawing>
      </w:r>
    </w:p>
    <w:p w14:paraId="1641AED1" w14:textId="3AA36970" w:rsidR="1D74984C" w:rsidRDefault="00773ABC" w:rsidP="3AB3DDB1">
      <w:pPr>
        <w:pStyle w:val="Caption"/>
        <w:jc w:val="center"/>
      </w:pPr>
      <w:r>
        <w:t xml:space="preserve">Figure </w:t>
      </w:r>
      <w:r>
        <w:fldChar w:fldCharType="begin"/>
      </w:r>
      <w:r>
        <w:instrText>SEQ Figure \* ARABIC</w:instrText>
      </w:r>
      <w:r>
        <w:fldChar w:fldCharType="separate"/>
      </w:r>
      <w:r w:rsidR="008C27AD">
        <w:rPr>
          <w:noProof/>
        </w:rPr>
        <w:t>3</w:t>
      </w:r>
      <w:r>
        <w:fldChar w:fldCharType="end"/>
      </w:r>
      <w:r>
        <w:t xml:space="preserve"> - Statistical Summary of Regression for Unsegmented Data</w:t>
      </w:r>
    </w:p>
    <w:p w14:paraId="63041A74" w14:textId="77777777" w:rsidR="00773ABC" w:rsidRDefault="00773ABC" w:rsidP="58438C05">
      <w:pPr>
        <w:rPr>
          <w:rFonts w:ascii="Calibri" w:eastAsia="Calibri" w:hAnsi="Calibri" w:cs="Calibri"/>
        </w:rPr>
      </w:pPr>
    </w:p>
    <w:p w14:paraId="70DC3F4C" w14:textId="034E0435" w:rsidR="1D74984C" w:rsidRDefault="51FE4939" w:rsidP="58438C05">
      <w:pPr>
        <w:rPr>
          <w:rFonts w:ascii="Calibri" w:eastAsia="Calibri" w:hAnsi="Calibri" w:cs="Calibri"/>
        </w:rPr>
      </w:pPr>
      <w:r w:rsidRPr="58438C05">
        <w:rPr>
          <w:rFonts w:ascii="Calibri" w:eastAsia="Calibri" w:hAnsi="Calibri" w:cs="Calibri"/>
        </w:rPr>
        <w:t>The hypothesis was that consumer demand w</w:t>
      </w:r>
      <w:r w:rsidR="0AFD279B" w:rsidRPr="58438C05">
        <w:rPr>
          <w:rFonts w:ascii="Calibri" w:eastAsia="Calibri" w:hAnsi="Calibri" w:cs="Calibri"/>
        </w:rPr>
        <w:t>ould be</w:t>
      </w:r>
      <w:r w:rsidRPr="58438C05">
        <w:rPr>
          <w:rFonts w:ascii="Calibri" w:eastAsia="Calibri" w:hAnsi="Calibri" w:cs="Calibri"/>
        </w:rPr>
        <w:t xml:space="preserve"> different based on whether a customer needed to make a trip on a weekday or weekend, and if the trip was during the day or evening. Thus, the dataset was split into four segments based on date and time of the trip. </w:t>
      </w:r>
      <w:r w:rsidR="2CB37D5F" w:rsidRPr="58438C05">
        <w:rPr>
          <w:rFonts w:ascii="Calibri" w:eastAsia="Calibri" w:hAnsi="Calibri" w:cs="Calibri"/>
        </w:rPr>
        <w:t xml:space="preserve">The R-square results can be seen below for each bivariate analysis. </w:t>
      </w:r>
      <w:r w:rsidR="5737858B" w:rsidRPr="58438C05">
        <w:rPr>
          <w:rFonts w:ascii="Calibri" w:eastAsia="Calibri" w:hAnsi="Calibri" w:cs="Calibri"/>
        </w:rPr>
        <w:t xml:space="preserve">A significant improvement in model performance can be observed </w:t>
      </w:r>
      <w:r w:rsidR="4672EB28" w:rsidRPr="58438C05">
        <w:rPr>
          <w:rFonts w:ascii="Calibri" w:eastAsia="Calibri" w:hAnsi="Calibri" w:cs="Calibri"/>
        </w:rPr>
        <w:t xml:space="preserve">for </w:t>
      </w:r>
      <w:r w:rsidR="301C61E6" w:rsidRPr="58438C05">
        <w:rPr>
          <w:rFonts w:ascii="Calibri" w:eastAsia="Calibri" w:hAnsi="Calibri" w:cs="Calibri"/>
        </w:rPr>
        <w:t>segments during the day on weekends and weekdays</w:t>
      </w:r>
      <w:r w:rsidR="452D0B2C" w:rsidRPr="58438C05">
        <w:rPr>
          <w:rFonts w:ascii="Calibri" w:eastAsia="Calibri" w:hAnsi="Calibri" w:cs="Calibri"/>
        </w:rPr>
        <w:t xml:space="preserve"> (</w:t>
      </w:r>
      <w:r w:rsidR="00773ABC">
        <w:rPr>
          <w:rFonts w:ascii="Calibri" w:eastAsia="Calibri" w:hAnsi="Calibri" w:cs="Calibri"/>
        </w:rPr>
        <w:t>see F</w:t>
      </w:r>
      <w:r w:rsidR="452D0B2C" w:rsidRPr="58438C05">
        <w:rPr>
          <w:rFonts w:ascii="Calibri" w:eastAsia="Calibri" w:hAnsi="Calibri" w:cs="Calibri"/>
        </w:rPr>
        <w:t xml:space="preserve">igure </w:t>
      </w:r>
      <w:r w:rsidR="00773ABC">
        <w:rPr>
          <w:rFonts w:ascii="Calibri" w:eastAsia="Calibri" w:hAnsi="Calibri" w:cs="Calibri"/>
        </w:rPr>
        <w:t>4</w:t>
      </w:r>
      <w:r w:rsidR="452D0B2C" w:rsidRPr="58438C05">
        <w:rPr>
          <w:rFonts w:ascii="Calibri" w:eastAsia="Calibri" w:hAnsi="Calibri" w:cs="Calibri"/>
        </w:rPr>
        <w:t xml:space="preserve"> below)</w:t>
      </w:r>
      <w:r w:rsidR="301C61E6" w:rsidRPr="58438C05">
        <w:rPr>
          <w:rFonts w:ascii="Calibri" w:eastAsia="Calibri" w:hAnsi="Calibri" w:cs="Calibri"/>
        </w:rPr>
        <w:t xml:space="preserve">. </w:t>
      </w:r>
    </w:p>
    <w:p w14:paraId="17861B15" w14:textId="77777777" w:rsidR="00773ABC" w:rsidRDefault="0D0B7062" w:rsidP="3AB3DDB1">
      <w:pPr>
        <w:keepNext/>
        <w:jc w:val="center"/>
      </w:pPr>
      <w:r>
        <w:rPr>
          <w:noProof/>
        </w:rPr>
        <w:lastRenderedPageBreak/>
        <w:drawing>
          <wp:inline distT="0" distB="0" distL="0" distR="0" wp14:anchorId="2BFC618D" wp14:editId="5467EBD2">
            <wp:extent cx="4572000" cy="2200275"/>
            <wp:effectExtent l="0" t="0" r="0" b="0"/>
            <wp:docPr id="1499721136" name="Picture 149972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721136"/>
                    <pic:cNvPicPr/>
                  </pic:nvPicPr>
                  <pic:blipFill>
                    <a:blip r:embed="rId24">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4F35A5EC" w14:textId="4EC915F4" w:rsidR="00773ABC" w:rsidRPr="00773ABC" w:rsidRDefault="00773ABC" w:rsidP="3AB3DDB1">
      <w:pPr>
        <w:pStyle w:val="Caption"/>
        <w:jc w:val="center"/>
      </w:pPr>
      <w:r>
        <w:t xml:space="preserve">Figure </w:t>
      </w:r>
      <w:r>
        <w:fldChar w:fldCharType="begin"/>
      </w:r>
      <w:r>
        <w:instrText>SEQ Figure \* ARABIC</w:instrText>
      </w:r>
      <w:r>
        <w:fldChar w:fldCharType="separate"/>
      </w:r>
      <w:r w:rsidR="008C27AD">
        <w:rPr>
          <w:noProof/>
        </w:rPr>
        <w:t>4</w:t>
      </w:r>
      <w:r>
        <w:fldChar w:fldCharType="end"/>
      </w:r>
      <w:r>
        <w:t xml:space="preserve"> - </w:t>
      </w:r>
      <w:r w:rsidRPr="00F44624">
        <w:t xml:space="preserve">Statistical Summary of Regression for </w:t>
      </w:r>
      <w:r>
        <w:t>Segmented Data</w:t>
      </w:r>
    </w:p>
    <w:p w14:paraId="0E4DE6E7" w14:textId="77777777" w:rsidR="1D74984C" w:rsidRDefault="3F8DD033" w:rsidP="58438C05">
      <w:pPr>
        <w:rPr>
          <w:rFonts w:ascii="Calibri" w:eastAsia="Calibri" w:hAnsi="Calibri" w:cs="Calibri"/>
        </w:rPr>
      </w:pPr>
      <w:r w:rsidRPr="58438C05">
        <w:rPr>
          <w:rFonts w:ascii="Calibri" w:eastAsia="Calibri" w:hAnsi="Calibri" w:cs="Calibri"/>
        </w:rPr>
        <w:t>Using</w:t>
      </w:r>
      <w:r w:rsidR="1BF6C466" w:rsidRPr="58438C05">
        <w:rPr>
          <w:rFonts w:ascii="Calibri" w:eastAsia="Calibri" w:hAnsi="Calibri" w:cs="Calibri"/>
        </w:rPr>
        <w:t xml:space="preserve"> the</w:t>
      </w:r>
      <w:r w:rsidRPr="58438C05">
        <w:rPr>
          <w:rFonts w:ascii="Calibri" w:eastAsia="Calibri" w:hAnsi="Calibri" w:cs="Calibri"/>
        </w:rPr>
        <w:t xml:space="preserve"> </w:t>
      </w:r>
      <w:r w:rsidR="05136259" w:rsidRPr="58438C05">
        <w:rPr>
          <w:rFonts w:ascii="Calibri" w:eastAsia="Calibri" w:hAnsi="Calibri" w:cs="Calibri"/>
        </w:rPr>
        <w:t xml:space="preserve">respective intercepts and coefficients of each </w:t>
      </w:r>
      <w:r w:rsidRPr="58438C05">
        <w:rPr>
          <w:rFonts w:ascii="Calibri" w:eastAsia="Calibri" w:hAnsi="Calibri" w:cs="Calibri"/>
        </w:rPr>
        <w:t>demand function</w:t>
      </w:r>
      <w:r w:rsidR="6CCA18F3" w:rsidRPr="58438C05">
        <w:rPr>
          <w:rFonts w:ascii="Calibri" w:eastAsia="Calibri" w:hAnsi="Calibri" w:cs="Calibri"/>
        </w:rPr>
        <w:t>:</w:t>
      </w:r>
    </w:p>
    <w:p w14:paraId="5D9FD1C1" w14:textId="77777777" w:rsidR="1D74984C" w:rsidRDefault="083F6549" w:rsidP="58438C05">
      <w:r>
        <w:rPr>
          <w:noProof/>
        </w:rPr>
        <w:drawing>
          <wp:inline distT="0" distB="0" distL="0" distR="0" wp14:anchorId="191F6008" wp14:editId="242BE9BB">
            <wp:extent cx="3619500" cy="219075"/>
            <wp:effectExtent l="0" t="0" r="0" b="0"/>
            <wp:docPr id="248112158" name="Picture 24811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219075"/>
                    </a:xfrm>
                    <a:prstGeom prst="rect">
                      <a:avLst/>
                    </a:prstGeom>
                  </pic:spPr>
                </pic:pic>
              </a:graphicData>
            </a:graphic>
          </wp:inline>
        </w:drawing>
      </w:r>
    </w:p>
    <w:p w14:paraId="573ECEE6" w14:textId="77777777" w:rsidR="1D74984C" w:rsidRDefault="3D3707CD" w:rsidP="58438C05">
      <w:r>
        <w:t xml:space="preserve">The </w:t>
      </w:r>
      <w:r w:rsidR="3D9FFBB9">
        <w:t>total revenue</w:t>
      </w:r>
      <w:r>
        <w:t xml:space="preserve"> </w:t>
      </w:r>
      <w:r w:rsidR="519A6BFE">
        <w:t>was</w:t>
      </w:r>
      <w:r>
        <w:t xml:space="preserve"> optimized by </w:t>
      </w:r>
      <w:r w:rsidR="04ECE691">
        <w:t>maximizing the revenue function:</w:t>
      </w:r>
      <w:r w:rsidR="3B55B4E8">
        <w:rPr>
          <w:noProof/>
        </w:rPr>
        <w:drawing>
          <wp:inline distT="0" distB="0" distL="0" distR="0" wp14:anchorId="16571F0E" wp14:editId="43EBF0AE">
            <wp:extent cx="2105025" cy="247650"/>
            <wp:effectExtent l="0" t="0" r="0" b="0"/>
            <wp:docPr id="2145054868" name="Picture 214505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05025" cy="247650"/>
                    </a:xfrm>
                    <a:prstGeom prst="rect">
                      <a:avLst/>
                    </a:prstGeom>
                  </pic:spPr>
                </pic:pic>
              </a:graphicData>
            </a:graphic>
          </wp:inline>
        </w:drawing>
      </w:r>
    </w:p>
    <w:p w14:paraId="1F943C14" w14:textId="6883AE65" w:rsidR="1D74984C" w:rsidRDefault="4EFCAD87" w:rsidP="58438C05">
      <w:r>
        <w:t xml:space="preserve">And changing the decision variables, </w:t>
      </w:r>
      <w:r w:rsidR="00373B38">
        <w:t>initial charge</w:t>
      </w:r>
      <w:r>
        <w:t xml:space="preserve"> and travel charge, w</w:t>
      </w:r>
      <w:r w:rsidR="4F97E0AE">
        <w:t xml:space="preserve">here </w:t>
      </w:r>
      <w:r w:rsidR="7F403352">
        <w:t>the f</w:t>
      </w:r>
      <w:r w:rsidR="4F97E0AE">
        <w:t xml:space="preserve">are </w:t>
      </w:r>
      <w:r w:rsidR="160AF44B">
        <w:t xml:space="preserve">for each day of </w:t>
      </w:r>
      <w:proofErr w:type="spellStart"/>
      <w:r w:rsidR="62F607AB" w:rsidRPr="58438C05">
        <w:rPr>
          <w:i/>
          <w:iCs/>
        </w:rPr>
        <w:t>i</w:t>
      </w:r>
      <w:proofErr w:type="spellEnd"/>
      <w:r w:rsidR="160AF44B">
        <w:t xml:space="preserve"> equals:</w:t>
      </w:r>
    </w:p>
    <w:p w14:paraId="14D17BAC" w14:textId="77777777" w:rsidR="1D74984C" w:rsidRDefault="160AF44B" w:rsidP="58438C05">
      <w:r>
        <w:rPr>
          <w:noProof/>
        </w:rPr>
        <w:drawing>
          <wp:inline distT="0" distB="0" distL="0" distR="0" wp14:anchorId="5B9074D0" wp14:editId="1A8411FE">
            <wp:extent cx="4572000" cy="266700"/>
            <wp:effectExtent l="0" t="0" r="0" b="0"/>
            <wp:docPr id="645652036" name="Picture 64565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66700"/>
                    </a:xfrm>
                    <a:prstGeom prst="rect">
                      <a:avLst/>
                    </a:prstGeom>
                  </pic:spPr>
                </pic:pic>
              </a:graphicData>
            </a:graphic>
          </wp:inline>
        </w:drawing>
      </w:r>
    </w:p>
    <w:p w14:paraId="1CFE4B37" w14:textId="088527F5" w:rsidR="7A5B75CE" w:rsidRDefault="36E37130" w:rsidP="00773ABC">
      <w:r>
        <w:t>Subject to total demand less than or equal to the average trips per day per segment</w:t>
      </w:r>
      <w:r w:rsidR="17DCB0FE">
        <w:t>, which was</w:t>
      </w:r>
      <w:r w:rsidR="00B171AA">
        <w:t xml:space="preserve"> estimated to be </w:t>
      </w:r>
      <w:r w:rsidR="00A4658A">
        <w:t>51,026</w:t>
      </w:r>
      <w:r>
        <w:t xml:space="preserve">. </w:t>
      </w:r>
    </w:p>
    <w:p w14:paraId="4A1E5F4C" w14:textId="77777777" w:rsidR="00773ABC" w:rsidRPr="00773ABC" w:rsidRDefault="00773ABC" w:rsidP="00773ABC"/>
    <w:p w14:paraId="4CBD9792" w14:textId="55FF36E8" w:rsidR="532A9713" w:rsidRPr="002C2ECB" w:rsidRDefault="7F47B95C" w:rsidP="002C2ECB">
      <w:pPr>
        <w:pStyle w:val="Heading1"/>
        <w:spacing w:after="120"/>
        <w:rPr>
          <w:b/>
          <w:bCs/>
        </w:rPr>
      </w:pPr>
      <w:bookmarkStart w:id="8" w:name="_Toc2066663447"/>
      <w:r w:rsidRPr="7A5B75CE">
        <w:rPr>
          <w:b/>
          <w:bCs/>
        </w:rPr>
        <w:t>Results &amp; Analysis</w:t>
      </w:r>
      <w:bookmarkEnd w:id="8"/>
    </w:p>
    <w:p w14:paraId="697F890D" w14:textId="36E9645A" w:rsidR="1D74984C" w:rsidRDefault="00A135A4" w:rsidP="088DAB42">
      <w:r>
        <w:t>Compared to the origin</w:t>
      </w:r>
      <w:r w:rsidR="00636AE6">
        <w:t xml:space="preserve">al </w:t>
      </w:r>
      <w:r w:rsidR="00BA1AB8">
        <w:t>pricing</w:t>
      </w:r>
      <w:r w:rsidR="00871B1D">
        <w:t xml:space="preserve"> structure</w:t>
      </w:r>
      <w:r w:rsidR="00311DD5">
        <w:t xml:space="preserve">, </w:t>
      </w:r>
      <w:r w:rsidR="004A13A3">
        <w:t xml:space="preserve">the model implements segmentation of pricing between weekday day, weekday </w:t>
      </w:r>
      <w:r w:rsidR="00171E46">
        <w:t>evening, weekend day</w:t>
      </w:r>
      <w:r w:rsidR="005A791F">
        <w:t xml:space="preserve"> and weekend</w:t>
      </w:r>
      <w:r w:rsidR="00A0703C">
        <w:t xml:space="preserve"> evening</w:t>
      </w:r>
      <w:r w:rsidR="003335E3">
        <w:t xml:space="preserve">. </w:t>
      </w:r>
      <w:r w:rsidR="00CC3B2C">
        <w:t xml:space="preserve">As </w:t>
      </w:r>
      <w:r w:rsidR="00D453C8">
        <w:t>indicated by Figure 5 below</w:t>
      </w:r>
      <w:r w:rsidR="00CC3B2C">
        <w:t>, t</w:t>
      </w:r>
      <w:r w:rsidR="003E3533">
        <w:t xml:space="preserve">he original </w:t>
      </w:r>
      <w:r w:rsidR="001B480F">
        <w:t xml:space="preserve">price </w:t>
      </w:r>
      <w:r w:rsidR="003E3533">
        <w:t xml:space="preserve">structure </w:t>
      </w:r>
      <w:r w:rsidR="00C30507">
        <w:t xml:space="preserve">has an initial </w:t>
      </w:r>
      <w:r w:rsidR="0035644E">
        <w:t>charge</w:t>
      </w:r>
      <w:r w:rsidR="00C30507">
        <w:t xml:space="preserve"> of $2.50</w:t>
      </w:r>
      <w:r w:rsidR="00907163">
        <w:t xml:space="preserve"> and </w:t>
      </w:r>
      <w:r w:rsidR="004E7C0C">
        <w:t xml:space="preserve">a travel </w:t>
      </w:r>
      <w:r w:rsidR="00871B1D">
        <w:t xml:space="preserve">charge </w:t>
      </w:r>
      <w:r w:rsidR="004E7C0C">
        <w:t xml:space="preserve">of </w:t>
      </w:r>
      <w:r w:rsidR="002505DF">
        <w:t>$</w:t>
      </w:r>
      <w:r w:rsidR="008C44EB">
        <w:t xml:space="preserve">0.50 per 1/5 </w:t>
      </w:r>
      <w:r w:rsidR="00B673D3">
        <w:t>of a mile.</w:t>
      </w:r>
      <w:r w:rsidR="001B480F">
        <w:t xml:space="preserve"> </w:t>
      </w:r>
      <w:r w:rsidR="00674270">
        <w:t>However</w:t>
      </w:r>
      <w:r w:rsidR="00E722F7">
        <w:t xml:space="preserve">, </w:t>
      </w:r>
      <w:r w:rsidR="00871B1D">
        <w:t>t</w:t>
      </w:r>
      <w:r w:rsidR="001B480F">
        <w:t xml:space="preserve">o capture more demand and </w:t>
      </w:r>
      <w:r w:rsidR="0035644E">
        <w:t>in turn</w:t>
      </w:r>
      <w:r w:rsidR="001B480F">
        <w:t xml:space="preserve"> increase revenue</w:t>
      </w:r>
      <w:r w:rsidR="00491F95">
        <w:t xml:space="preserve">, the weekday day </w:t>
      </w:r>
      <w:r w:rsidR="009C7331">
        <w:t>initial price is increased by 10 c</w:t>
      </w:r>
      <w:r w:rsidR="00D528FE">
        <w:t>ents to $2.60</w:t>
      </w:r>
      <w:r w:rsidR="005D18E8">
        <w:t xml:space="preserve"> whi</w:t>
      </w:r>
      <w:r w:rsidR="000E15CF">
        <w:t xml:space="preserve">le </w:t>
      </w:r>
      <w:r w:rsidR="0012011A">
        <w:t>the tr</w:t>
      </w:r>
      <w:r w:rsidR="00F710B6">
        <w:t xml:space="preserve">avel charge is decreased by 25 cents to $0.25 per 1/5 </w:t>
      </w:r>
      <w:r w:rsidR="00180510">
        <w:t>of a mile.</w:t>
      </w:r>
      <w:r w:rsidR="00D31832">
        <w:t xml:space="preserve"> </w:t>
      </w:r>
      <w:r w:rsidR="008A5AA3">
        <w:t xml:space="preserve">The </w:t>
      </w:r>
      <w:r w:rsidR="007F6EAC">
        <w:t xml:space="preserve">initial price </w:t>
      </w:r>
      <w:r w:rsidR="004A5C85">
        <w:t xml:space="preserve">is </w:t>
      </w:r>
      <w:r w:rsidR="00BD6183">
        <w:t xml:space="preserve">further increased by </w:t>
      </w:r>
      <w:r w:rsidR="006B63C5">
        <w:t xml:space="preserve">25 cents to </w:t>
      </w:r>
      <w:r w:rsidR="008F555B">
        <w:t xml:space="preserve">$2.75 to </w:t>
      </w:r>
      <w:r w:rsidR="002B26B9">
        <w:t xml:space="preserve">take advantage of the demand </w:t>
      </w:r>
      <w:r w:rsidR="00173DB9">
        <w:t xml:space="preserve">during the weekday evening </w:t>
      </w:r>
      <w:r w:rsidR="00ED29D1">
        <w:t xml:space="preserve">while </w:t>
      </w:r>
      <w:r w:rsidR="00A26A2E">
        <w:t xml:space="preserve">travel charge </w:t>
      </w:r>
      <w:r w:rsidR="004A5C85">
        <w:t>no longer exists</w:t>
      </w:r>
      <w:r w:rsidR="003F7672">
        <w:t xml:space="preserve">. </w:t>
      </w:r>
      <w:r w:rsidR="00812C11">
        <w:t>The weekend day mirrors the week</w:t>
      </w:r>
      <w:r w:rsidR="002E4BC0">
        <w:t xml:space="preserve">day day pricing of $2.60 initial charge and </w:t>
      </w:r>
      <w:r w:rsidR="005252C5">
        <w:t xml:space="preserve">25 cents per 1/5 of a </w:t>
      </w:r>
      <w:r w:rsidR="001B6CF0">
        <w:t>mile</w:t>
      </w:r>
      <w:r w:rsidR="00E5716F">
        <w:t xml:space="preserve">. Lastly, based on the optimal pricing results </w:t>
      </w:r>
      <w:r w:rsidR="006D54F6">
        <w:t xml:space="preserve">the weekend </w:t>
      </w:r>
      <w:r w:rsidR="00985160">
        <w:t xml:space="preserve">evening price </w:t>
      </w:r>
      <w:r w:rsidR="006C0CA8">
        <w:t>should continue to use</w:t>
      </w:r>
      <w:r w:rsidR="00985160">
        <w:t xml:space="preserve"> the original </w:t>
      </w:r>
      <w:r w:rsidR="00C661F2">
        <w:t xml:space="preserve">initial </w:t>
      </w:r>
      <w:r w:rsidR="003D02B1">
        <w:t xml:space="preserve">charge </w:t>
      </w:r>
      <w:r w:rsidR="006C0CA8">
        <w:t xml:space="preserve">of $2.50 </w:t>
      </w:r>
      <w:r w:rsidR="003D02B1">
        <w:t xml:space="preserve">and </w:t>
      </w:r>
      <w:r w:rsidR="006C0CA8">
        <w:t xml:space="preserve">implement a </w:t>
      </w:r>
      <w:r w:rsidR="00E5716F">
        <w:t xml:space="preserve">slight decrease to </w:t>
      </w:r>
      <w:r w:rsidR="006C0CA8">
        <w:t xml:space="preserve">the travel charge bringing it down to </w:t>
      </w:r>
      <w:r w:rsidR="00F56078">
        <w:t>$0.</w:t>
      </w:r>
      <w:r w:rsidR="00E5716F">
        <w:t>25</w:t>
      </w:r>
      <w:r w:rsidR="00F56078">
        <w:t xml:space="preserve"> per 1/5 of a mile</w:t>
      </w:r>
      <w:r w:rsidR="004C7BEA">
        <w:t>.</w:t>
      </w:r>
    </w:p>
    <w:p w14:paraId="33ED3541" w14:textId="77777777" w:rsidR="008C27AD" w:rsidRDefault="20B8DED9" w:rsidP="3AB3DDB1">
      <w:pPr>
        <w:keepNext/>
        <w:jc w:val="center"/>
      </w:pPr>
      <w:r>
        <w:rPr>
          <w:noProof/>
        </w:rPr>
        <w:lastRenderedPageBreak/>
        <w:drawing>
          <wp:inline distT="0" distB="0" distL="0" distR="0" wp14:anchorId="50B8781B" wp14:editId="18DCF1E6">
            <wp:extent cx="4572000" cy="2133600"/>
            <wp:effectExtent l="0" t="0" r="0" b="0"/>
            <wp:docPr id="1121637221" name="Picture 112163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637221"/>
                    <pic:cNvPicPr/>
                  </pic:nvPicPr>
                  <pic:blipFill>
                    <a:blip r:embed="rId28">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6058BBC2" w14:textId="58BBABDC" w:rsidR="1D74984C" w:rsidRDefault="008C27AD" w:rsidP="3AB3DDB1">
      <w:pPr>
        <w:pStyle w:val="Caption"/>
        <w:jc w:val="center"/>
      </w:pPr>
      <w:r>
        <w:t xml:space="preserve">Figure </w:t>
      </w:r>
      <w:r>
        <w:fldChar w:fldCharType="begin"/>
      </w:r>
      <w:r>
        <w:instrText>SEQ Figure \* ARABIC</w:instrText>
      </w:r>
      <w:r>
        <w:fldChar w:fldCharType="separate"/>
      </w:r>
      <w:r>
        <w:rPr>
          <w:noProof/>
        </w:rPr>
        <w:t>5</w:t>
      </w:r>
      <w:r>
        <w:fldChar w:fldCharType="end"/>
      </w:r>
      <w:r>
        <w:t xml:space="preserve"> - Segmented Pricing Results</w:t>
      </w:r>
    </w:p>
    <w:p w14:paraId="4263E298" w14:textId="77777777" w:rsidR="009525D4" w:rsidRDefault="009525D4" w:rsidP="1D74984C">
      <w:pPr>
        <w:rPr>
          <w:rFonts w:ascii="Calibri" w:eastAsia="Calibri" w:hAnsi="Calibri" w:cs="Calibri"/>
        </w:rPr>
      </w:pPr>
    </w:p>
    <w:p w14:paraId="3026E4B7" w14:textId="1F12FFBB" w:rsidR="009525D4" w:rsidRDefault="0047146B" w:rsidP="1D74984C">
      <w:pPr>
        <w:rPr>
          <w:rFonts w:ascii="Calibri" w:eastAsia="Calibri" w:hAnsi="Calibri" w:cs="Calibri"/>
        </w:rPr>
      </w:pPr>
      <w:r>
        <w:rPr>
          <w:rFonts w:ascii="Calibri" w:eastAsia="Calibri" w:hAnsi="Calibri" w:cs="Calibri"/>
        </w:rPr>
        <w:t>Through the adoption of the model</w:t>
      </w:r>
      <w:r w:rsidR="00B024CA">
        <w:rPr>
          <w:rFonts w:ascii="Calibri" w:eastAsia="Calibri" w:hAnsi="Calibri" w:cs="Calibri"/>
        </w:rPr>
        <w:t>, there is an overall increase in revenue of roughly $2 million</w:t>
      </w:r>
      <w:r w:rsidR="009525D4">
        <w:rPr>
          <w:rFonts w:ascii="Calibri" w:eastAsia="Calibri" w:hAnsi="Calibri" w:cs="Calibri"/>
        </w:rPr>
        <w:t xml:space="preserve"> over the three-month period analyzed</w:t>
      </w:r>
      <w:r w:rsidR="009662CD">
        <w:rPr>
          <w:rFonts w:ascii="Calibri" w:eastAsia="Calibri" w:hAnsi="Calibri" w:cs="Calibri"/>
        </w:rPr>
        <w:t xml:space="preserve">. </w:t>
      </w:r>
      <w:r w:rsidR="00853F28">
        <w:rPr>
          <w:rFonts w:ascii="Calibri" w:eastAsia="Calibri" w:hAnsi="Calibri" w:cs="Calibri"/>
        </w:rPr>
        <w:t xml:space="preserve">The weekday daytime </w:t>
      </w:r>
      <w:r w:rsidR="00B3193E">
        <w:rPr>
          <w:rFonts w:ascii="Calibri" w:eastAsia="Calibri" w:hAnsi="Calibri" w:cs="Calibri"/>
        </w:rPr>
        <w:t>rev</w:t>
      </w:r>
      <w:r w:rsidR="006D30D8">
        <w:rPr>
          <w:rFonts w:ascii="Calibri" w:eastAsia="Calibri" w:hAnsi="Calibri" w:cs="Calibri"/>
        </w:rPr>
        <w:t xml:space="preserve">enue </w:t>
      </w:r>
      <w:r w:rsidR="001E4564">
        <w:rPr>
          <w:rFonts w:ascii="Calibri" w:eastAsia="Calibri" w:hAnsi="Calibri" w:cs="Calibri"/>
        </w:rPr>
        <w:t>jumps</w:t>
      </w:r>
      <w:r w:rsidR="00EF5AE8">
        <w:rPr>
          <w:rFonts w:ascii="Calibri" w:eastAsia="Calibri" w:hAnsi="Calibri" w:cs="Calibri"/>
        </w:rPr>
        <w:t xml:space="preserve"> </w:t>
      </w:r>
      <w:r w:rsidR="00347DB9">
        <w:rPr>
          <w:rFonts w:ascii="Calibri" w:eastAsia="Calibri" w:hAnsi="Calibri" w:cs="Calibri"/>
        </w:rPr>
        <w:t>from $</w:t>
      </w:r>
      <w:r w:rsidR="001339E8">
        <w:rPr>
          <w:rFonts w:ascii="Calibri" w:eastAsia="Calibri" w:hAnsi="Calibri" w:cs="Calibri"/>
        </w:rPr>
        <w:t>10</w:t>
      </w:r>
      <w:r w:rsidR="00347DB9">
        <w:rPr>
          <w:rFonts w:ascii="Calibri" w:eastAsia="Calibri" w:hAnsi="Calibri" w:cs="Calibri"/>
        </w:rPr>
        <w:t>.</w:t>
      </w:r>
      <w:r w:rsidR="001339E8">
        <w:rPr>
          <w:rFonts w:ascii="Calibri" w:eastAsia="Calibri" w:hAnsi="Calibri" w:cs="Calibri"/>
        </w:rPr>
        <w:t>95</w:t>
      </w:r>
      <w:r w:rsidR="00347DB9">
        <w:rPr>
          <w:rFonts w:ascii="Calibri" w:eastAsia="Calibri" w:hAnsi="Calibri" w:cs="Calibri"/>
        </w:rPr>
        <w:t xml:space="preserve"> million to $11.22 million</w:t>
      </w:r>
      <w:r w:rsidR="001E4564">
        <w:rPr>
          <w:rFonts w:ascii="Calibri" w:eastAsia="Calibri" w:hAnsi="Calibri" w:cs="Calibri"/>
        </w:rPr>
        <w:t xml:space="preserve">, an increase of </w:t>
      </w:r>
      <w:r w:rsidR="009B70D7">
        <w:rPr>
          <w:rFonts w:ascii="Calibri" w:eastAsia="Calibri" w:hAnsi="Calibri" w:cs="Calibri"/>
        </w:rPr>
        <w:t>2.4</w:t>
      </w:r>
      <w:r w:rsidR="0007334B">
        <w:rPr>
          <w:rFonts w:ascii="Calibri" w:eastAsia="Calibri" w:hAnsi="Calibri" w:cs="Calibri"/>
        </w:rPr>
        <w:t>%</w:t>
      </w:r>
      <w:r w:rsidR="008A330D">
        <w:rPr>
          <w:rFonts w:ascii="Calibri" w:eastAsia="Calibri" w:hAnsi="Calibri" w:cs="Calibri"/>
        </w:rPr>
        <w:t xml:space="preserve">. </w:t>
      </w:r>
      <w:r w:rsidR="00487970">
        <w:rPr>
          <w:rFonts w:ascii="Calibri" w:eastAsia="Calibri" w:hAnsi="Calibri" w:cs="Calibri"/>
        </w:rPr>
        <w:t>The</w:t>
      </w:r>
      <w:r w:rsidR="008740A9">
        <w:rPr>
          <w:rFonts w:ascii="Calibri" w:eastAsia="Calibri" w:hAnsi="Calibri" w:cs="Calibri"/>
        </w:rPr>
        <w:t xml:space="preserve">re is a more significant increase in revenue </w:t>
      </w:r>
      <w:r w:rsidR="002410EE">
        <w:rPr>
          <w:rFonts w:ascii="Calibri" w:eastAsia="Calibri" w:hAnsi="Calibri" w:cs="Calibri"/>
        </w:rPr>
        <w:t xml:space="preserve">during the weekday evening </w:t>
      </w:r>
      <w:r w:rsidR="00083FAE">
        <w:rPr>
          <w:rFonts w:ascii="Calibri" w:eastAsia="Calibri" w:hAnsi="Calibri" w:cs="Calibri"/>
        </w:rPr>
        <w:t>where the revenue propels from $11.58</w:t>
      </w:r>
      <w:r w:rsidR="002814DF">
        <w:rPr>
          <w:rFonts w:ascii="Calibri" w:eastAsia="Calibri" w:hAnsi="Calibri" w:cs="Calibri"/>
        </w:rPr>
        <w:t xml:space="preserve"> million to $11.94 million, an increment of </w:t>
      </w:r>
      <w:r w:rsidR="004F616B">
        <w:rPr>
          <w:rFonts w:ascii="Calibri" w:eastAsia="Calibri" w:hAnsi="Calibri" w:cs="Calibri"/>
        </w:rPr>
        <w:t>3.1%</w:t>
      </w:r>
      <w:r w:rsidR="004720D3">
        <w:rPr>
          <w:rFonts w:ascii="Calibri" w:eastAsia="Calibri" w:hAnsi="Calibri" w:cs="Calibri"/>
        </w:rPr>
        <w:t xml:space="preserve">. </w:t>
      </w:r>
      <w:r w:rsidR="000860CC">
        <w:rPr>
          <w:rFonts w:ascii="Calibri" w:eastAsia="Calibri" w:hAnsi="Calibri" w:cs="Calibri"/>
        </w:rPr>
        <w:t>This, however,</w:t>
      </w:r>
      <w:r w:rsidR="00D10C5B">
        <w:rPr>
          <w:rFonts w:ascii="Calibri" w:eastAsia="Calibri" w:hAnsi="Calibri" w:cs="Calibri"/>
        </w:rPr>
        <w:t xml:space="preserve"> does not </w:t>
      </w:r>
      <w:r w:rsidR="00F86285">
        <w:rPr>
          <w:rFonts w:ascii="Calibri" w:eastAsia="Calibri" w:hAnsi="Calibri" w:cs="Calibri"/>
        </w:rPr>
        <w:t>compare</w:t>
      </w:r>
      <w:r w:rsidR="00D10C5B">
        <w:rPr>
          <w:rFonts w:ascii="Calibri" w:eastAsia="Calibri" w:hAnsi="Calibri" w:cs="Calibri"/>
        </w:rPr>
        <w:t xml:space="preserve"> to </w:t>
      </w:r>
      <w:r w:rsidR="00DC66F2">
        <w:rPr>
          <w:rFonts w:ascii="Calibri" w:eastAsia="Calibri" w:hAnsi="Calibri" w:cs="Calibri"/>
        </w:rPr>
        <w:t xml:space="preserve">the </w:t>
      </w:r>
      <w:r w:rsidR="00D10C5B">
        <w:rPr>
          <w:rFonts w:ascii="Calibri" w:eastAsia="Calibri" w:hAnsi="Calibri" w:cs="Calibri"/>
        </w:rPr>
        <w:t>chan</w:t>
      </w:r>
      <w:r w:rsidR="00384C39">
        <w:rPr>
          <w:rFonts w:ascii="Calibri" w:eastAsia="Calibri" w:hAnsi="Calibri" w:cs="Calibri"/>
        </w:rPr>
        <w:t xml:space="preserve">ge in revenue </w:t>
      </w:r>
      <w:r w:rsidR="00070F86">
        <w:rPr>
          <w:rFonts w:ascii="Calibri" w:eastAsia="Calibri" w:hAnsi="Calibri" w:cs="Calibri"/>
        </w:rPr>
        <w:t xml:space="preserve">during the weekend daytime </w:t>
      </w:r>
      <w:r w:rsidR="00DC66F2">
        <w:rPr>
          <w:rFonts w:ascii="Calibri" w:eastAsia="Calibri" w:hAnsi="Calibri" w:cs="Calibri"/>
        </w:rPr>
        <w:t>if the model is implemented</w:t>
      </w:r>
      <w:r w:rsidR="00905E4C">
        <w:rPr>
          <w:rFonts w:ascii="Calibri" w:eastAsia="Calibri" w:hAnsi="Calibri" w:cs="Calibri"/>
        </w:rPr>
        <w:t xml:space="preserve">; </w:t>
      </w:r>
      <w:r w:rsidR="00EF3E57">
        <w:rPr>
          <w:rFonts w:ascii="Calibri" w:eastAsia="Calibri" w:hAnsi="Calibri" w:cs="Calibri"/>
        </w:rPr>
        <w:t>the</w:t>
      </w:r>
      <w:r w:rsidR="00A16F23">
        <w:rPr>
          <w:rFonts w:ascii="Calibri" w:eastAsia="Calibri" w:hAnsi="Calibri" w:cs="Calibri"/>
        </w:rPr>
        <w:t xml:space="preserve">re is an increase in </w:t>
      </w:r>
      <w:r w:rsidR="00BE5DE1">
        <w:rPr>
          <w:rFonts w:ascii="Calibri" w:eastAsia="Calibri" w:hAnsi="Calibri" w:cs="Calibri"/>
        </w:rPr>
        <w:t xml:space="preserve">revenue of 30% </w:t>
      </w:r>
      <w:r w:rsidR="00AB5E82">
        <w:rPr>
          <w:rFonts w:ascii="Calibri" w:eastAsia="Calibri" w:hAnsi="Calibri" w:cs="Calibri"/>
        </w:rPr>
        <w:t>where the pre</w:t>
      </w:r>
      <w:r w:rsidR="008A2C5F">
        <w:rPr>
          <w:rFonts w:ascii="Calibri" w:eastAsia="Calibri" w:hAnsi="Calibri" w:cs="Calibri"/>
        </w:rPr>
        <w:t xml:space="preserve">-optimized revenue </w:t>
      </w:r>
      <w:r w:rsidR="00E14F94">
        <w:rPr>
          <w:rFonts w:ascii="Calibri" w:eastAsia="Calibri" w:hAnsi="Calibri" w:cs="Calibri"/>
        </w:rPr>
        <w:t>surges from $</w:t>
      </w:r>
      <w:r w:rsidR="00DF7BEE">
        <w:rPr>
          <w:rFonts w:ascii="Calibri" w:eastAsia="Calibri" w:hAnsi="Calibri" w:cs="Calibri"/>
        </w:rPr>
        <w:t xml:space="preserve">3.4 million to </w:t>
      </w:r>
      <w:r w:rsidR="00FE1593">
        <w:rPr>
          <w:rFonts w:ascii="Calibri" w:eastAsia="Calibri" w:hAnsi="Calibri" w:cs="Calibri"/>
        </w:rPr>
        <w:t>$4.4 million</w:t>
      </w:r>
      <w:r w:rsidR="004A73D2">
        <w:rPr>
          <w:rFonts w:ascii="Calibri" w:eastAsia="Calibri" w:hAnsi="Calibri" w:cs="Calibri"/>
        </w:rPr>
        <w:t>, indicating that this segment make benefit the most of pricing changes</w:t>
      </w:r>
      <w:r w:rsidR="00B75266">
        <w:rPr>
          <w:rFonts w:ascii="Calibri" w:eastAsia="Calibri" w:hAnsi="Calibri" w:cs="Calibri"/>
        </w:rPr>
        <w:t>.</w:t>
      </w:r>
      <w:r w:rsidR="00BA2F2C">
        <w:rPr>
          <w:rFonts w:ascii="Calibri" w:eastAsia="Calibri" w:hAnsi="Calibri" w:cs="Calibri"/>
        </w:rPr>
        <w:t xml:space="preserve"> </w:t>
      </w:r>
      <w:r w:rsidR="000860CC">
        <w:rPr>
          <w:rFonts w:ascii="Calibri" w:eastAsia="Calibri" w:hAnsi="Calibri" w:cs="Calibri"/>
        </w:rPr>
        <w:t>Further</w:t>
      </w:r>
      <w:r w:rsidR="00F90218">
        <w:rPr>
          <w:rFonts w:ascii="Calibri" w:eastAsia="Calibri" w:hAnsi="Calibri" w:cs="Calibri"/>
        </w:rPr>
        <w:t xml:space="preserve">more, </w:t>
      </w:r>
      <w:r w:rsidR="00645D50">
        <w:rPr>
          <w:rFonts w:ascii="Calibri" w:eastAsia="Calibri" w:hAnsi="Calibri" w:cs="Calibri"/>
        </w:rPr>
        <w:t>the weeke</w:t>
      </w:r>
      <w:r w:rsidR="008A578C">
        <w:rPr>
          <w:rFonts w:ascii="Calibri" w:eastAsia="Calibri" w:hAnsi="Calibri" w:cs="Calibri"/>
        </w:rPr>
        <w:t xml:space="preserve">nd </w:t>
      </w:r>
      <w:r w:rsidR="001501B1">
        <w:rPr>
          <w:rFonts w:ascii="Calibri" w:eastAsia="Calibri" w:hAnsi="Calibri" w:cs="Calibri"/>
        </w:rPr>
        <w:t xml:space="preserve">evening </w:t>
      </w:r>
      <w:r w:rsidR="00C43AC1">
        <w:rPr>
          <w:rFonts w:ascii="Calibri" w:eastAsia="Calibri" w:hAnsi="Calibri" w:cs="Calibri"/>
        </w:rPr>
        <w:t>post</w:t>
      </w:r>
      <w:r w:rsidR="004A73D2">
        <w:rPr>
          <w:rFonts w:ascii="Calibri" w:eastAsia="Calibri" w:hAnsi="Calibri" w:cs="Calibri"/>
        </w:rPr>
        <w:t>-</w:t>
      </w:r>
      <w:r w:rsidR="005D1175">
        <w:rPr>
          <w:rFonts w:ascii="Calibri" w:eastAsia="Calibri" w:hAnsi="Calibri" w:cs="Calibri"/>
        </w:rPr>
        <w:t>optimized revenue also increases</w:t>
      </w:r>
      <w:r w:rsidR="00B446EA">
        <w:rPr>
          <w:rFonts w:ascii="Calibri" w:eastAsia="Calibri" w:hAnsi="Calibri" w:cs="Calibri"/>
        </w:rPr>
        <w:t xml:space="preserve"> by 6.1%</w:t>
      </w:r>
      <w:r w:rsidR="004A73D2">
        <w:rPr>
          <w:rFonts w:ascii="Calibri" w:eastAsia="Calibri" w:hAnsi="Calibri" w:cs="Calibri"/>
        </w:rPr>
        <w:t>, increasing</w:t>
      </w:r>
      <w:r w:rsidR="00B446EA">
        <w:rPr>
          <w:rFonts w:ascii="Calibri" w:eastAsia="Calibri" w:hAnsi="Calibri" w:cs="Calibri"/>
        </w:rPr>
        <w:t xml:space="preserve"> from </w:t>
      </w:r>
      <w:r w:rsidR="00E97E27">
        <w:rPr>
          <w:rFonts w:ascii="Calibri" w:eastAsia="Calibri" w:hAnsi="Calibri" w:cs="Calibri"/>
        </w:rPr>
        <w:t xml:space="preserve">$4.8 million to $5 million. </w:t>
      </w:r>
      <w:r w:rsidR="00197BB5">
        <w:rPr>
          <w:rFonts w:ascii="Calibri" w:eastAsia="Calibri" w:hAnsi="Calibri" w:cs="Calibri"/>
        </w:rPr>
        <w:t xml:space="preserve">From these results, </w:t>
      </w:r>
      <w:r w:rsidR="00032BDA">
        <w:rPr>
          <w:rFonts w:ascii="Calibri" w:eastAsia="Calibri" w:hAnsi="Calibri" w:cs="Calibri"/>
        </w:rPr>
        <w:t xml:space="preserve">it is evident that </w:t>
      </w:r>
      <w:r w:rsidR="00197BB5">
        <w:rPr>
          <w:rFonts w:ascii="Calibri" w:eastAsia="Calibri" w:hAnsi="Calibri" w:cs="Calibri"/>
        </w:rPr>
        <w:t xml:space="preserve">Yellow Cab truly can benefit from segmented dynamic pricing. </w:t>
      </w:r>
    </w:p>
    <w:p w14:paraId="5BDB707A" w14:textId="77777777" w:rsidR="008C27AD" w:rsidRDefault="003C2864" w:rsidP="3AB3DDB1">
      <w:pPr>
        <w:keepNext/>
        <w:jc w:val="center"/>
      </w:pPr>
      <w:r>
        <w:rPr>
          <w:noProof/>
        </w:rPr>
        <w:drawing>
          <wp:inline distT="0" distB="0" distL="0" distR="0" wp14:anchorId="1654055D" wp14:editId="456DE384">
            <wp:extent cx="4562947" cy="1837853"/>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4562947" cy="1837853"/>
                    </a:xfrm>
                    <a:prstGeom prst="rect">
                      <a:avLst/>
                    </a:prstGeom>
                  </pic:spPr>
                </pic:pic>
              </a:graphicData>
            </a:graphic>
          </wp:inline>
        </w:drawing>
      </w:r>
    </w:p>
    <w:p w14:paraId="7A89D392" w14:textId="341C1A10" w:rsidR="1D74984C" w:rsidRDefault="008C27AD" w:rsidP="3AB3DDB1">
      <w:pPr>
        <w:pStyle w:val="Caption"/>
        <w:jc w:val="center"/>
        <w:rPr>
          <w:rFonts w:ascii="Calibri" w:eastAsia="Calibri" w:hAnsi="Calibri" w:cs="Calibri"/>
        </w:rPr>
      </w:pPr>
      <w:r>
        <w:t xml:space="preserve">Figure </w:t>
      </w:r>
      <w:r>
        <w:fldChar w:fldCharType="begin"/>
      </w:r>
      <w:r>
        <w:instrText>SEQ Figure \* ARABIC</w:instrText>
      </w:r>
      <w:r>
        <w:fldChar w:fldCharType="separate"/>
      </w:r>
      <w:r>
        <w:rPr>
          <w:noProof/>
        </w:rPr>
        <w:t>6</w:t>
      </w:r>
      <w:r>
        <w:fldChar w:fldCharType="end"/>
      </w:r>
      <w:r>
        <w:t xml:space="preserve"> - Revenue Changes as a Result of Pricing Decisions</w:t>
      </w:r>
    </w:p>
    <w:p w14:paraId="088A2D9C" w14:textId="0FFFE71B" w:rsidR="1D74984C" w:rsidRDefault="13A760A6" w:rsidP="1D74984C">
      <w:pPr>
        <w:rPr>
          <w:rFonts w:ascii="Calibri" w:eastAsia="Calibri" w:hAnsi="Calibri" w:cs="Calibri"/>
        </w:rPr>
      </w:pPr>
      <w:r w:rsidRPr="7A5B75CE">
        <w:rPr>
          <w:rFonts w:ascii="Calibri" w:eastAsia="Calibri" w:hAnsi="Calibri" w:cs="Calibri"/>
        </w:rPr>
        <w:t>The result</w:t>
      </w:r>
      <w:r w:rsidR="351E956A" w:rsidRPr="7A5B75CE">
        <w:rPr>
          <w:rFonts w:ascii="Calibri" w:eastAsia="Calibri" w:hAnsi="Calibri" w:cs="Calibri"/>
        </w:rPr>
        <w:t>s</w:t>
      </w:r>
      <w:r w:rsidRPr="7A5B75CE">
        <w:rPr>
          <w:rFonts w:ascii="Calibri" w:eastAsia="Calibri" w:hAnsi="Calibri" w:cs="Calibri"/>
        </w:rPr>
        <w:t xml:space="preserve"> above </w:t>
      </w:r>
      <w:r w:rsidR="1D056F02" w:rsidRPr="7A5B75CE">
        <w:rPr>
          <w:rFonts w:ascii="Calibri" w:eastAsia="Calibri" w:hAnsi="Calibri" w:cs="Calibri"/>
        </w:rPr>
        <w:t>in conjunction</w:t>
      </w:r>
      <w:r w:rsidRPr="7A5B75CE">
        <w:rPr>
          <w:rFonts w:ascii="Calibri" w:eastAsia="Calibri" w:hAnsi="Calibri" w:cs="Calibri"/>
        </w:rPr>
        <w:t xml:space="preserve"> </w:t>
      </w:r>
      <w:r w:rsidR="6D86AE79" w:rsidRPr="7A5B75CE">
        <w:rPr>
          <w:rFonts w:ascii="Calibri" w:eastAsia="Calibri" w:hAnsi="Calibri" w:cs="Calibri"/>
        </w:rPr>
        <w:t xml:space="preserve">with </w:t>
      </w:r>
      <w:r w:rsidR="1D056F02" w:rsidRPr="7A5B75CE">
        <w:rPr>
          <w:rFonts w:ascii="Calibri" w:eastAsia="Calibri" w:hAnsi="Calibri" w:cs="Calibri"/>
        </w:rPr>
        <w:t>deeper segmentation</w:t>
      </w:r>
      <w:r w:rsidR="486D575E" w:rsidRPr="7A5B75CE">
        <w:rPr>
          <w:rFonts w:ascii="Calibri" w:eastAsia="Calibri" w:hAnsi="Calibri" w:cs="Calibri"/>
        </w:rPr>
        <w:t xml:space="preserve"> and </w:t>
      </w:r>
      <w:r w:rsidR="1D056F02" w:rsidRPr="7A5B75CE">
        <w:rPr>
          <w:rFonts w:ascii="Calibri" w:eastAsia="Calibri" w:hAnsi="Calibri" w:cs="Calibri"/>
        </w:rPr>
        <w:t>dynamic appl</w:t>
      </w:r>
      <w:r w:rsidR="486D575E" w:rsidRPr="7A5B75CE">
        <w:rPr>
          <w:rFonts w:ascii="Calibri" w:eastAsia="Calibri" w:hAnsi="Calibri" w:cs="Calibri"/>
        </w:rPr>
        <w:t>ication of</w:t>
      </w:r>
      <w:r w:rsidR="1D056F02" w:rsidRPr="7A5B75CE">
        <w:rPr>
          <w:rFonts w:ascii="Calibri" w:eastAsia="Calibri" w:hAnsi="Calibri" w:cs="Calibri"/>
        </w:rPr>
        <w:t xml:space="preserve"> </w:t>
      </w:r>
      <w:r w:rsidR="7CE7D92E" w:rsidRPr="7A5B75CE">
        <w:rPr>
          <w:rFonts w:ascii="Calibri" w:eastAsia="Calibri" w:hAnsi="Calibri" w:cs="Calibri"/>
        </w:rPr>
        <w:t xml:space="preserve">initial and </w:t>
      </w:r>
      <w:r w:rsidR="1D056F02" w:rsidRPr="7A5B75CE">
        <w:rPr>
          <w:rFonts w:ascii="Calibri" w:eastAsia="Calibri" w:hAnsi="Calibri" w:cs="Calibri"/>
        </w:rPr>
        <w:t xml:space="preserve">travel charges per segment </w:t>
      </w:r>
      <w:r w:rsidR="7CE7D92E" w:rsidRPr="7A5B75CE">
        <w:rPr>
          <w:rFonts w:ascii="Calibri" w:eastAsia="Calibri" w:hAnsi="Calibri" w:cs="Calibri"/>
        </w:rPr>
        <w:t>can</w:t>
      </w:r>
      <w:r w:rsidR="1D056F02" w:rsidRPr="7A5B75CE">
        <w:rPr>
          <w:rFonts w:ascii="Calibri" w:eastAsia="Calibri" w:hAnsi="Calibri" w:cs="Calibri"/>
        </w:rPr>
        <w:t xml:space="preserve"> capture </w:t>
      </w:r>
      <w:r w:rsidR="351E956A" w:rsidRPr="7A5B75CE">
        <w:rPr>
          <w:rFonts w:ascii="Calibri" w:eastAsia="Calibri" w:hAnsi="Calibri" w:cs="Calibri"/>
        </w:rPr>
        <w:t xml:space="preserve">an </w:t>
      </w:r>
      <w:r w:rsidR="7CE7D92E" w:rsidRPr="7A5B75CE">
        <w:rPr>
          <w:rFonts w:ascii="Calibri" w:eastAsia="Calibri" w:hAnsi="Calibri" w:cs="Calibri"/>
        </w:rPr>
        <w:t xml:space="preserve">even greater </w:t>
      </w:r>
      <w:r w:rsidR="1D056F02" w:rsidRPr="7A5B75CE">
        <w:rPr>
          <w:rFonts w:ascii="Calibri" w:eastAsia="Calibri" w:hAnsi="Calibri" w:cs="Calibri"/>
        </w:rPr>
        <w:t xml:space="preserve">demand and </w:t>
      </w:r>
      <w:r w:rsidR="22A33471" w:rsidRPr="7A5B75CE">
        <w:rPr>
          <w:rFonts w:ascii="Calibri" w:eastAsia="Calibri" w:hAnsi="Calibri" w:cs="Calibri"/>
        </w:rPr>
        <w:t xml:space="preserve">can maximize revenue beyond </w:t>
      </w:r>
      <w:r w:rsidR="40132222" w:rsidRPr="7A5B75CE">
        <w:rPr>
          <w:rFonts w:ascii="Calibri" w:eastAsia="Calibri" w:hAnsi="Calibri" w:cs="Calibri"/>
        </w:rPr>
        <w:t>current thresholds</w:t>
      </w:r>
      <w:r w:rsidR="2F348F29" w:rsidRPr="7A5B75CE">
        <w:rPr>
          <w:rFonts w:ascii="Calibri" w:eastAsia="Calibri" w:hAnsi="Calibri" w:cs="Calibri"/>
        </w:rPr>
        <w:t>,</w:t>
      </w:r>
      <w:r w:rsidR="307B4604" w:rsidRPr="7A5B75CE">
        <w:rPr>
          <w:rFonts w:ascii="Calibri" w:eastAsia="Calibri" w:hAnsi="Calibri" w:cs="Calibri"/>
        </w:rPr>
        <w:t xml:space="preserve"> making yellow </w:t>
      </w:r>
      <w:r w:rsidR="31075659" w:rsidRPr="7A5B75CE">
        <w:rPr>
          <w:rFonts w:ascii="Calibri" w:eastAsia="Calibri" w:hAnsi="Calibri" w:cs="Calibri"/>
        </w:rPr>
        <w:t xml:space="preserve">cab </w:t>
      </w:r>
      <w:r w:rsidR="307B4604" w:rsidRPr="7A5B75CE">
        <w:rPr>
          <w:rFonts w:ascii="Calibri" w:eastAsia="Calibri" w:hAnsi="Calibri" w:cs="Calibri"/>
        </w:rPr>
        <w:t>a major player i</w:t>
      </w:r>
      <w:r w:rsidR="7BD65213" w:rsidRPr="7A5B75CE">
        <w:rPr>
          <w:rFonts w:ascii="Calibri" w:eastAsia="Calibri" w:hAnsi="Calibri" w:cs="Calibri"/>
        </w:rPr>
        <w:t>n the transportation mobility industry.</w:t>
      </w:r>
    </w:p>
    <w:p w14:paraId="3481B1FF" w14:textId="33F961CB" w:rsidR="7A5B75CE" w:rsidRDefault="7A5B75CE" w:rsidP="7A5B75CE">
      <w:pPr>
        <w:pStyle w:val="Heading1"/>
        <w:rPr>
          <w:b/>
          <w:bCs/>
        </w:rPr>
      </w:pPr>
    </w:p>
    <w:p w14:paraId="2CBFBF0F" w14:textId="77777777" w:rsidR="009525D4" w:rsidRPr="009525D4" w:rsidRDefault="009525D4" w:rsidP="009525D4"/>
    <w:p w14:paraId="60290451" w14:textId="10AD2C6F" w:rsidR="1D74984C" w:rsidRPr="002C2ECB" w:rsidRDefault="3875ABFA" w:rsidP="002C2ECB">
      <w:pPr>
        <w:pStyle w:val="Heading1"/>
        <w:spacing w:after="120"/>
        <w:rPr>
          <w:b/>
          <w:bCs/>
        </w:rPr>
      </w:pPr>
      <w:bookmarkStart w:id="9" w:name="_Toc452694727"/>
      <w:r w:rsidRPr="7A5B75CE">
        <w:rPr>
          <w:b/>
          <w:bCs/>
        </w:rPr>
        <w:lastRenderedPageBreak/>
        <w:t>The Way Forward</w:t>
      </w:r>
      <w:bookmarkEnd w:id="9"/>
    </w:p>
    <w:p w14:paraId="748B5DA9" w14:textId="77777777" w:rsidR="00E220B2" w:rsidRDefault="00156D84" w:rsidP="532A9713">
      <w:pPr>
        <w:rPr>
          <w:rFonts w:ascii="Calibri" w:eastAsia="Calibri" w:hAnsi="Calibri" w:cs="Calibri"/>
        </w:rPr>
      </w:pPr>
      <w:r>
        <w:rPr>
          <w:rFonts w:ascii="Calibri" w:eastAsia="Calibri" w:hAnsi="Calibri" w:cs="Calibri"/>
        </w:rPr>
        <w:t>Moving forward, t</w:t>
      </w:r>
      <w:r w:rsidR="3875ABFA" w:rsidRPr="7A5B75CE">
        <w:rPr>
          <w:rFonts w:ascii="Calibri" w:eastAsia="Calibri" w:hAnsi="Calibri" w:cs="Calibri"/>
        </w:rPr>
        <w:t xml:space="preserve">he model can </w:t>
      </w:r>
      <w:r w:rsidR="33D2529A" w:rsidRPr="7A5B75CE">
        <w:rPr>
          <w:rFonts w:ascii="Calibri" w:eastAsia="Calibri" w:hAnsi="Calibri" w:cs="Calibri"/>
        </w:rPr>
        <w:t>be enhanced</w:t>
      </w:r>
      <w:r w:rsidR="3875ABFA" w:rsidRPr="7A5B75CE">
        <w:rPr>
          <w:rFonts w:ascii="Calibri" w:eastAsia="Calibri" w:hAnsi="Calibri" w:cs="Calibri"/>
        </w:rPr>
        <w:t xml:space="preserve"> </w:t>
      </w:r>
      <w:r w:rsidR="5BE89FA8" w:rsidRPr="7A5B75CE">
        <w:rPr>
          <w:rFonts w:ascii="Calibri" w:eastAsia="Calibri" w:hAnsi="Calibri" w:cs="Calibri"/>
        </w:rPr>
        <w:t xml:space="preserve">further </w:t>
      </w:r>
      <w:r w:rsidR="3875ABFA" w:rsidRPr="7A5B75CE">
        <w:rPr>
          <w:rFonts w:ascii="Calibri" w:eastAsia="Calibri" w:hAnsi="Calibri" w:cs="Calibri"/>
        </w:rPr>
        <w:t xml:space="preserve">by collecting ridership data through surveys to understand </w:t>
      </w:r>
      <w:r w:rsidR="42303EDE" w:rsidRPr="7A5B75CE">
        <w:rPr>
          <w:rFonts w:ascii="Calibri" w:eastAsia="Calibri" w:hAnsi="Calibri" w:cs="Calibri"/>
        </w:rPr>
        <w:t>the willingness-to-pay</w:t>
      </w:r>
      <w:r w:rsidR="001247F6">
        <w:rPr>
          <w:rFonts w:ascii="Calibri" w:eastAsia="Calibri" w:hAnsi="Calibri" w:cs="Calibri"/>
        </w:rPr>
        <w:t xml:space="preserve"> across the four segments and even those that </w:t>
      </w:r>
      <w:r w:rsidR="00FD6840">
        <w:rPr>
          <w:rFonts w:ascii="Calibri" w:eastAsia="Calibri" w:hAnsi="Calibri" w:cs="Calibri"/>
        </w:rPr>
        <w:t>have</w:t>
      </w:r>
      <w:r w:rsidR="001247F6">
        <w:rPr>
          <w:rFonts w:ascii="Calibri" w:eastAsia="Calibri" w:hAnsi="Calibri" w:cs="Calibri"/>
        </w:rPr>
        <w:t xml:space="preserve"> not </w:t>
      </w:r>
      <w:r w:rsidR="00FD6840">
        <w:rPr>
          <w:rFonts w:ascii="Calibri" w:eastAsia="Calibri" w:hAnsi="Calibri" w:cs="Calibri"/>
        </w:rPr>
        <w:t xml:space="preserve">been </w:t>
      </w:r>
      <w:r w:rsidR="001247F6">
        <w:rPr>
          <w:rFonts w:ascii="Calibri" w:eastAsia="Calibri" w:hAnsi="Calibri" w:cs="Calibri"/>
        </w:rPr>
        <w:t>explored in this</w:t>
      </w:r>
      <w:r w:rsidR="00FD6840">
        <w:rPr>
          <w:rFonts w:ascii="Calibri" w:eastAsia="Calibri" w:hAnsi="Calibri" w:cs="Calibri"/>
        </w:rPr>
        <w:t xml:space="preserve"> analysis. With this survey data, it is expected that</w:t>
      </w:r>
      <w:r w:rsidR="6E2D4207" w:rsidRPr="7A5B75CE">
        <w:rPr>
          <w:rFonts w:ascii="Calibri" w:eastAsia="Calibri" w:hAnsi="Calibri" w:cs="Calibri"/>
        </w:rPr>
        <w:t xml:space="preserve"> </w:t>
      </w:r>
      <w:r w:rsidR="00E220B2">
        <w:rPr>
          <w:rFonts w:ascii="Calibri" w:eastAsia="Calibri" w:hAnsi="Calibri" w:cs="Calibri"/>
        </w:rPr>
        <w:t>improvements will be seen both the</w:t>
      </w:r>
      <w:r w:rsidR="6E2D4207" w:rsidRPr="7A5B75CE">
        <w:rPr>
          <w:rFonts w:ascii="Calibri" w:eastAsia="Calibri" w:hAnsi="Calibri" w:cs="Calibri"/>
        </w:rPr>
        <w:t xml:space="preserve"> demand prediction</w:t>
      </w:r>
      <w:r w:rsidR="00E220B2">
        <w:rPr>
          <w:rFonts w:ascii="Calibri" w:eastAsia="Calibri" w:hAnsi="Calibri" w:cs="Calibri"/>
        </w:rPr>
        <w:t>s</w:t>
      </w:r>
      <w:r w:rsidR="6E2D4207" w:rsidRPr="7A5B75CE">
        <w:rPr>
          <w:rFonts w:ascii="Calibri" w:eastAsia="Calibri" w:hAnsi="Calibri" w:cs="Calibri"/>
        </w:rPr>
        <w:t xml:space="preserve"> and revenue </w:t>
      </w:r>
      <w:r w:rsidR="00E220B2">
        <w:rPr>
          <w:rFonts w:ascii="Calibri" w:eastAsia="Calibri" w:hAnsi="Calibri" w:cs="Calibri"/>
        </w:rPr>
        <w:t>forecasts</w:t>
      </w:r>
      <w:r w:rsidR="6E2D4207" w:rsidRPr="7A5B75CE">
        <w:rPr>
          <w:rFonts w:ascii="Calibri" w:eastAsia="Calibri" w:hAnsi="Calibri" w:cs="Calibri"/>
        </w:rPr>
        <w:t>.</w:t>
      </w:r>
      <w:r w:rsidR="3766E6AD" w:rsidRPr="7A5B75CE">
        <w:rPr>
          <w:rFonts w:ascii="Calibri" w:eastAsia="Calibri" w:hAnsi="Calibri" w:cs="Calibri"/>
        </w:rPr>
        <w:t xml:space="preserve"> </w:t>
      </w:r>
    </w:p>
    <w:p w14:paraId="524936CA" w14:textId="77777777" w:rsidR="000F15D2" w:rsidRDefault="00DD068C" w:rsidP="532A9713">
      <w:pPr>
        <w:rPr>
          <w:rFonts w:ascii="Calibri" w:eastAsia="Calibri" w:hAnsi="Calibri" w:cs="Calibri"/>
        </w:rPr>
      </w:pPr>
      <w:r>
        <w:rPr>
          <w:rFonts w:ascii="Calibri" w:eastAsia="Calibri" w:hAnsi="Calibri" w:cs="Calibri"/>
        </w:rPr>
        <w:t>Furthermore, additional</w:t>
      </w:r>
      <w:r w:rsidR="3766E6AD" w:rsidRPr="7A5B75CE">
        <w:rPr>
          <w:rFonts w:ascii="Calibri" w:eastAsia="Calibri" w:hAnsi="Calibri" w:cs="Calibri"/>
        </w:rPr>
        <w:t xml:space="preserve"> </w:t>
      </w:r>
      <w:r w:rsidR="47EBBFC6" w:rsidRPr="7A5B75CE">
        <w:rPr>
          <w:rFonts w:ascii="Calibri" w:eastAsia="Calibri" w:hAnsi="Calibri" w:cs="Calibri"/>
        </w:rPr>
        <w:t>s</w:t>
      </w:r>
      <w:r w:rsidR="3766E6AD" w:rsidRPr="7A5B75CE">
        <w:rPr>
          <w:rFonts w:ascii="Calibri" w:eastAsia="Calibri" w:hAnsi="Calibri" w:cs="Calibri"/>
        </w:rPr>
        <w:t xml:space="preserve">egmentation </w:t>
      </w:r>
      <w:r>
        <w:rPr>
          <w:rFonts w:ascii="Calibri" w:eastAsia="Calibri" w:hAnsi="Calibri" w:cs="Calibri"/>
        </w:rPr>
        <w:t>involving</w:t>
      </w:r>
      <w:r w:rsidR="5AFCCD50" w:rsidRPr="7A5B75CE">
        <w:rPr>
          <w:rFonts w:ascii="Calibri" w:eastAsia="Calibri" w:hAnsi="Calibri" w:cs="Calibri"/>
        </w:rPr>
        <w:t xml:space="preserve"> w</w:t>
      </w:r>
      <w:r w:rsidR="3766E6AD" w:rsidRPr="7A5B75CE">
        <w:rPr>
          <w:rFonts w:ascii="Calibri" w:eastAsia="Calibri" w:hAnsi="Calibri" w:cs="Calibri"/>
        </w:rPr>
        <w:t>eather</w:t>
      </w:r>
      <w:r>
        <w:rPr>
          <w:rFonts w:ascii="Calibri" w:eastAsia="Calibri" w:hAnsi="Calibri" w:cs="Calibri"/>
        </w:rPr>
        <w:t>,</w:t>
      </w:r>
      <w:r w:rsidR="005A25C5">
        <w:rPr>
          <w:rFonts w:ascii="Calibri" w:eastAsia="Calibri" w:hAnsi="Calibri" w:cs="Calibri"/>
        </w:rPr>
        <w:t xml:space="preserve"> destination zones, and seasonality </w:t>
      </w:r>
      <w:r w:rsidR="710B93AC" w:rsidRPr="7A5B75CE">
        <w:rPr>
          <w:rFonts w:ascii="Calibri" w:eastAsia="Calibri" w:hAnsi="Calibri" w:cs="Calibri"/>
        </w:rPr>
        <w:t xml:space="preserve">can also be integrated to improve </w:t>
      </w:r>
      <w:r w:rsidR="000F15D2">
        <w:rPr>
          <w:rFonts w:ascii="Calibri" w:eastAsia="Calibri" w:hAnsi="Calibri" w:cs="Calibri"/>
        </w:rPr>
        <w:t xml:space="preserve">the </w:t>
      </w:r>
      <w:r w:rsidR="710B93AC" w:rsidRPr="7A5B75CE">
        <w:rPr>
          <w:rFonts w:ascii="Calibri" w:eastAsia="Calibri" w:hAnsi="Calibri" w:cs="Calibri"/>
        </w:rPr>
        <w:t>model</w:t>
      </w:r>
      <w:r w:rsidR="000F15D2">
        <w:rPr>
          <w:rFonts w:ascii="Calibri" w:eastAsia="Calibri" w:hAnsi="Calibri" w:cs="Calibri"/>
        </w:rPr>
        <w:t>’s</w:t>
      </w:r>
      <w:r w:rsidR="710B93AC" w:rsidRPr="7A5B75CE">
        <w:rPr>
          <w:rFonts w:ascii="Calibri" w:eastAsia="Calibri" w:hAnsi="Calibri" w:cs="Calibri"/>
        </w:rPr>
        <w:t xml:space="preserve"> </w:t>
      </w:r>
      <w:r w:rsidR="22DF86B9" w:rsidRPr="7A5B75CE">
        <w:rPr>
          <w:rFonts w:ascii="Calibri" w:eastAsia="Calibri" w:hAnsi="Calibri" w:cs="Calibri"/>
        </w:rPr>
        <w:t>accuracy</w:t>
      </w:r>
      <w:r w:rsidR="005A25C5">
        <w:rPr>
          <w:rFonts w:ascii="Calibri" w:eastAsia="Calibri" w:hAnsi="Calibri" w:cs="Calibri"/>
        </w:rPr>
        <w:t xml:space="preserve"> and ensure it is </w:t>
      </w:r>
      <w:r w:rsidR="000F15D2">
        <w:rPr>
          <w:rFonts w:ascii="Calibri" w:eastAsia="Calibri" w:hAnsi="Calibri" w:cs="Calibri"/>
        </w:rPr>
        <w:t xml:space="preserve">properly accounting for </w:t>
      </w:r>
      <w:r>
        <w:rPr>
          <w:rFonts w:ascii="Calibri" w:eastAsia="Calibri" w:hAnsi="Calibri" w:cs="Calibri"/>
        </w:rPr>
        <w:t>influen</w:t>
      </w:r>
      <w:r w:rsidR="000F15D2">
        <w:rPr>
          <w:rFonts w:ascii="Calibri" w:eastAsia="Calibri" w:hAnsi="Calibri" w:cs="Calibri"/>
        </w:rPr>
        <w:t>tial</w:t>
      </w:r>
      <w:r>
        <w:rPr>
          <w:rFonts w:ascii="Calibri" w:eastAsia="Calibri" w:hAnsi="Calibri" w:cs="Calibri"/>
        </w:rPr>
        <w:t xml:space="preserve"> pricing</w:t>
      </w:r>
      <w:r w:rsidR="000F15D2">
        <w:rPr>
          <w:rFonts w:ascii="Calibri" w:eastAsia="Calibri" w:hAnsi="Calibri" w:cs="Calibri"/>
        </w:rPr>
        <w:t xml:space="preserve"> factors</w:t>
      </w:r>
      <w:r>
        <w:rPr>
          <w:rFonts w:ascii="Calibri" w:eastAsia="Calibri" w:hAnsi="Calibri" w:cs="Calibri"/>
        </w:rPr>
        <w:t>.</w:t>
      </w:r>
      <w:r w:rsidR="7D45036D" w:rsidRPr="7A5B75CE">
        <w:rPr>
          <w:rFonts w:ascii="Calibri" w:eastAsia="Calibri" w:hAnsi="Calibri" w:cs="Calibri"/>
        </w:rPr>
        <w:t xml:space="preserve"> </w:t>
      </w:r>
    </w:p>
    <w:p w14:paraId="24EA6049" w14:textId="77777777" w:rsidR="000345C4" w:rsidRDefault="000F15D2" w:rsidP="532A9713">
      <w:pPr>
        <w:rPr>
          <w:rFonts w:ascii="Calibri" w:eastAsia="Calibri" w:hAnsi="Calibri" w:cs="Calibri"/>
        </w:rPr>
      </w:pPr>
      <w:r>
        <w:rPr>
          <w:rFonts w:ascii="Calibri" w:eastAsia="Calibri" w:hAnsi="Calibri" w:cs="Calibri"/>
        </w:rPr>
        <w:t xml:space="preserve">Finally, </w:t>
      </w:r>
      <w:r w:rsidR="00505060">
        <w:rPr>
          <w:rFonts w:ascii="Calibri" w:eastAsia="Calibri" w:hAnsi="Calibri" w:cs="Calibri"/>
        </w:rPr>
        <w:t xml:space="preserve">it is also worth exploring the effect of other pricing models such as choice pricing models </w:t>
      </w:r>
      <w:r w:rsidR="00D035C8">
        <w:rPr>
          <w:rFonts w:ascii="Calibri" w:eastAsia="Calibri" w:hAnsi="Calibri" w:cs="Calibri"/>
        </w:rPr>
        <w:t>to better consider competitors, discount pricing models to</w:t>
      </w:r>
      <w:r w:rsidR="003334DD">
        <w:rPr>
          <w:rFonts w:ascii="Calibri" w:eastAsia="Calibri" w:hAnsi="Calibri" w:cs="Calibri"/>
        </w:rPr>
        <w:t xml:space="preserve"> attract more riders</w:t>
      </w:r>
      <w:r w:rsidR="00697C2E">
        <w:rPr>
          <w:rFonts w:ascii="Calibri" w:eastAsia="Calibri" w:hAnsi="Calibri" w:cs="Calibri"/>
        </w:rPr>
        <w:t>,</w:t>
      </w:r>
      <w:r w:rsidR="003334DD">
        <w:rPr>
          <w:rFonts w:ascii="Calibri" w:eastAsia="Calibri" w:hAnsi="Calibri" w:cs="Calibri"/>
        </w:rPr>
        <w:t xml:space="preserve"> and </w:t>
      </w:r>
      <w:r w:rsidR="00BA5F56">
        <w:rPr>
          <w:rFonts w:ascii="Calibri" w:eastAsia="Calibri" w:hAnsi="Calibri" w:cs="Calibri"/>
        </w:rPr>
        <w:t xml:space="preserve">loyalty pricing models to reward riders who have </w:t>
      </w:r>
      <w:r w:rsidR="000345C4">
        <w:rPr>
          <w:rFonts w:ascii="Calibri" w:eastAsia="Calibri" w:hAnsi="Calibri" w:cs="Calibri"/>
        </w:rPr>
        <w:t>been supportive of Yellow Cab since the emergence of ride-hailing apps.</w:t>
      </w:r>
    </w:p>
    <w:p w14:paraId="3AB02BC2" w14:textId="7405E587" w:rsidR="00A31144" w:rsidRDefault="00FA3908" w:rsidP="532A9713">
      <w:pPr>
        <w:rPr>
          <w:rFonts w:ascii="Calibri" w:eastAsia="Calibri" w:hAnsi="Calibri" w:cs="Calibri"/>
        </w:rPr>
      </w:pPr>
      <w:r>
        <w:rPr>
          <w:rFonts w:ascii="Calibri" w:eastAsia="Calibri" w:hAnsi="Calibri" w:cs="Calibri"/>
        </w:rPr>
        <w:t xml:space="preserve">Over the past five years, </w:t>
      </w:r>
      <w:r w:rsidR="00A31144">
        <w:rPr>
          <w:rFonts w:ascii="Calibri" w:eastAsia="Calibri" w:hAnsi="Calibri" w:cs="Calibri"/>
        </w:rPr>
        <w:t xml:space="preserve">Yellow Cab </w:t>
      </w:r>
      <w:r>
        <w:rPr>
          <w:rFonts w:ascii="Calibri" w:eastAsia="Calibri" w:hAnsi="Calibri" w:cs="Calibri"/>
        </w:rPr>
        <w:t xml:space="preserve">has struggled to compete let alone regain market share, and to </w:t>
      </w:r>
      <w:r w:rsidR="0094061D">
        <w:rPr>
          <w:rFonts w:ascii="Calibri" w:eastAsia="Calibri" w:hAnsi="Calibri" w:cs="Calibri"/>
        </w:rPr>
        <w:t>re</w:t>
      </w:r>
      <w:r w:rsidR="00CF252C">
        <w:rPr>
          <w:rFonts w:ascii="Calibri" w:eastAsia="Calibri" w:hAnsi="Calibri" w:cs="Calibri"/>
        </w:rPr>
        <w:t>assert</w:t>
      </w:r>
      <w:r w:rsidR="0094061D">
        <w:rPr>
          <w:rFonts w:ascii="Calibri" w:eastAsia="Calibri" w:hAnsi="Calibri" w:cs="Calibri"/>
        </w:rPr>
        <w:t xml:space="preserve"> </w:t>
      </w:r>
      <w:r w:rsidR="00CF252C">
        <w:rPr>
          <w:rFonts w:ascii="Calibri" w:eastAsia="Calibri" w:hAnsi="Calibri" w:cs="Calibri"/>
        </w:rPr>
        <w:t xml:space="preserve">its hallmark presence in NYC </w:t>
      </w:r>
      <w:r w:rsidR="000A29E3">
        <w:rPr>
          <w:rFonts w:ascii="Calibri" w:eastAsia="Calibri" w:hAnsi="Calibri" w:cs="Calibri"/>
        </w:rPr>
        <w:t xml:space="preserve">it must </w:t>
      </w:r>
      <w:r w:rsidR="006264D7">
        <w:rPr>
          <w:rFonts w:ascii="Calibri" w:eastAsia="Calibri" w:hAnsi="Calibri" w:cs="Calibri"/>
        </w:rPr>
        <w:t>be more dynamic – starting with their prices.</w:t>
      </w:r>
      <w:r w:rsidR="00477580">
        <w:rPr>
          <w:rFonts w:ascii="Calibri" w:eastAsia="Calibri" w:hAnsi="Calibri" w:cs="Calibri"/>
        </w:rPr>
        <w:t xml:space="preserve"> With the results of this analysis, </w:t>
      </w:r>
      <w:r w:rsidR="00C667EA">
        <w:rPr>
          <w:rFonts w:ascii="Calibri" w:eastAsia="Calibri" w:hAnsi="Calibri" w:cs="Calibri"/>
        </w:rPr>
        <w:t xml:space="preserve">it is clear that </w:t>
      </w:r>
      <w:r w:rsidR="005113CE">
        <w:rPr>
          <w:rFonts w:ascii="Calibri" w:eastAsia="Calibri" w:hAnsi="Calibri" w:cs="Calibri"/>
        </w:rPr>
        <w:t xml:space="preserve">even limited </w:t>
      </w:r>
      <w:r w:rsidR="0045266B">
        <w:rPr>
          <w:rFonts w:ascii="Calibri" w:eastAsia="Calibri" w:hAnsi="Calibri" w:cs="Calibri"/>
        </w:rPr>
        <w:t xml:space="preserve">dynamic pricing can produce more demand and </w:t>
      </w:r>
      <w:r w:rsidR="00CF79F6">
        <w:rPr>
          <w:rFonts w:ascii="Calibri" w:eastAsia="Calibri" w:hAnsi="Calibri" w:cs="Calibri"/>
        </w:rPr>
        <w:t>revenue for Yellow Cab</w:t>
      </w:r>
      <w:r w:rsidR="005113CE">
        <w:rPr>
          <w:rFonts w:ascii="Calibri" w:eastAsia="Calibri" w:hAnsi="Calibri" w:cs="Calibri"/>
        </w:rPr>
        <w:t xml:space="preserve">, however </w:t>
      </w:r>
      <w:r w:rsidR="00DA0371">
        <w:rPr>
          <w:rFonts w:ascii="Calibri" w:eastAsia="Calibri" w:hAnsi="Calibri" w:cs="Calibri"/>
        </w:rPr>
        <w:t xml:space="preserve">in order to capture those increases Yellow Cab must do something they </w:t>
      </w:r>
      <w:r w:rsidR="00EE3E9B">
        <w:rPr>
          <w:rFonts w:ascii="Calibri" w:eastAsia="Calibri" w:hAnsi="Calibri" w:cs="Calibri"/>
        </w:rPr>
        <w:t xml:space="preserve">have </w:t>
      </w:r>
      <w:r w:rsidR="004F408E">
        <w:rPr>
          <w:rFonts w:ascii="Calibri" w:eastAsia="Calibri" w:hAnsi="Calibri" w:cs="Calibri"/>
        </w:rPr>
        <w:t>haven’t done in recent years – take action.</w:t>
      </w:r>
    </w:p>
    <w:p w14:paraId="5272EEC1" w14:textId="0FFFE71B" w:rsidR="007A1151" w:rsidRDefault="007A1151" w:rsidP="532A9713">
      <w:pPr>
        <w:pStyle w:val="Heading1"/>
        <w:rPr>
          <w:b/>
          <w:bCs/>
        </w:rPr>
      </w:pPr>
    </w:p>
    <w:p w14:paraId="555DC800" w14:textId="0FFFE71B" w:rsidR="007A1151" w:rsidRDefault="007A1151" w:rsidP="532A9713">
      <w:pPr>
        <w:pStyle w:val="Heading1"/>
        <w:rPr>
          <w:b/>
          <w:bCs/>
        </w:rPr>
      </w:pPr>
    </w:p>
    <w:p w14:paraId="53CD95F7" w14:textId="0FFFE71B" w:rsidR="007A1151" w:rsidRDefault="007A1151" w:rsidP="532A9713">
      <w:pPr>
        <w:pStyle w:val="Heading1"/>
        <w:rPr>
          <w:b/>
          <w:bCs/>
        </w:rPr>
      </w:pPr>
    </w:p>
    <w:p w14:paraId="219B7729" w14:textId="0FFFE71B" w:rsidR="007A1151" w:rsidRDefault="007A1151" w:rsidP="532A9713">
      <w:pPr>
        <w:pStyle w:val="Heading1"/>
        <w:rPr>
          <w:b/>
          <w:bCs/>
        </w:rPr>
      </w:pPr>
    </w:p>
    <w:p w14:paraId="33F406E3" w14:textId="0FFFE71B" w:rsidR="007A1151" w:rsidRDefault="007A1151" w:rsidP="532A9713">
      <w:pPr>
        <w:pStyle w:val="Heading1"/>
        <w:rPr>
          <w:b/>
          <w:bCs/>
        </w:rPr>
      </w:pPr>
    </w:p>
    <w:p w14:paraId="5A67FD0B" w14:textId="0FFFE71B" w:rsidR="007A1151" w:rsidRDefault="007A1151" w:rsidP="532A9713">
      <w:pPr>
        <w:pStyle w:val="Heading1"/>
        <w:rPr>
          <w:b/>
          <w:bCs/>
        </w:rPr>
      </w:pPr>
    </w:p>
    <w:p w14:paraId="63AA0422" w14:textId="0FFFE71B" w:rsidR="009E655D" w:rsidRDefault="009E655D" w:rsidP="532A9713">
      <w:pPr>
        <w:pStyle w:val="Heading1"/>
        <w:rPr>
          <w:b/>
          <w:bCs/>
        </w:rPr>
      </w:pPr>
    </w:p>
    <w:p w14:paraId="5F8D22FA" w14:textId="0FFFE71B" w:rsidR="532A9713" w:rsidRDefault="532A9713" w:rsidP="7A5B75CE">
      <w:pPr>
        <w:spacing w:line="257" w:lineRule="auto"/>
        <w:ind w:left="720" w:hanging="720"/>
        <w:rPr>
          <w:rFonts w:ascii="Calibri" w:eastAsia="Calibri" w:hAnsi="Calibri" w:cs="Calibri"/>
          <w:i/>
          <w:iCs/>
        </w:rPr>
      </w:pPr>
    </w:p>
    <w:p w14:paraId="2155FCFA" w14:textId="0FFFE71B" w:rsidR="009E655D" w:rsidRDefault="009E655D" w:rsidP="7A5B75CE">
      <w:pPr>
        <w:spacing w:line="257" w:lineRule="auto"/>
        <w:ind w:left="720" w:hanging="720"/>
        <w:rPr>
          <w:rFonts w:asciiTheme="majorHAnsi" w:eastAsiaTheme="majorEastAsia" w:hAnsiTheme="majorHAnsi" w:cstheme="majorBidi"/>
          <w:b/>
          <w:bCs/>
          <w:color w:val="2F5496" w:themeColor="accent1" w:themeShade="BF"/>
          <w:sz w:val="32"/>
          <w:szCs w:val="32"/>
        </w:rPr>
      </w:pPr>
    </w:p>
    <w:p w14:paraId="074E2EBA" w14:textId="77777777" w:rsidR="00570474" w:rsidRDefault="00570474" w:rsidP="7A5B75CE">
      <w:pPr>
        <w:spacing w:line="257" w:lineRule="auto"/>
        <w:ind w:left="720" w:hanging="720"/>
        <w:rPr>
          <w:rFonts w:asciiTheme="majorHAnsi" w:eastAsiaTheme="majorEastAsia" w:hAnsiTheme="majorHAnsi" w:cstheme="majorBidi"/>
          <w:b/>
          <w:bCs/>
          <w:color w:val="2F5496" w:themeColor="accent1" w:themeShade="BF"/>
          <w:sz w:val="32"/>
          <w:szCs w:val="32"/>
        </w:rPr>
      </w:pPr>
    </w:p>
    <w:p w14:paraId="5DDB7971" w14:textId="77777777" w:rsidR="00E220B2" w:rsidRDefault="00E220B2" w:rsidP="7A5B75CE">
      <w:pPr>
        <w:spacing w:line="257" w:lineRule="auto"/>
        <w:ind w:left="720" w:hanging="720"/>
        <w:rPr>
          <w:rFonts w:asciiTheme="majorHAnsi" w:eastAsiaTheme="majorEastAsia" w:hAnsiTheme="majorHAnsi" w:cstheme="majorBidi"/>
          <w:b/>
          <w:bCs/>
          <w:color w:val="2F5496" w:themeColor="accent1" w:themeShade="BF"/>
          <w:sz w:val="32"/>
          <w:szCs w:val="32"/>
        </w:rPr>
      </w:pPr>
    </w:p>
    <w:p w14:paraId="4507CA0B" w14:textId="77777777" w:rsidR="00E220B2" w:rsidRDefault="00E220B2" w:rsidP="7A5B75CE">
      <w:pPr>
        <w:spacing w:line="257" w:lineRule="auto"/>
        <w:ind w:left="720" w:hanging="720"/>
        <w:rPr>
          <w:rFonts w:asciiTheme="majorHAnsi" w:eastAsiaTheme="majorEastAsia" w:hAnsiTheme="majorHAnsi" w:cstheme="majorBidi"/>
          <w:b/>
          <w:bCs/>
          <w:color w:val="2F5496" w:themeColor="accent1" w:themeShade="BF"/>
          <w:sz w:val="32"/>
          <w:szCs w:val="32"/>
        </w:rPr>
      </w:pPr>
    </w:p>
    <w:p w14:paraId="3FA75F1F" w14:textId="77777777" w:rsidR="00E220B2" w:rsidRDefault="00E220B2" w:rsidP="7A5B75CE">
      <w:pPr>
        <w:spacing w:line="257" w:lineRule="auto"/>
        <w:ind w:left="720" w:hanging="720"/>
        <w:rPr>
          <w:rFonts w:asciiTheme="majorHAnsi" w:eastAsiaTheme="majorEastAsia" w:hAnsiTheme="majorHAnsi" w:cstheme="majorBidi"/>
          <w:b/>
          <w:bCs/>
          <w:color w:val="2F5496" w:themeColor="accent1" w:themeShade="BF"/>
          <w:sz w:val="32"/>
          <w:szCs w:val="32"/>
        </w:rPr>
      </w:pPr>
    </w:p>
    <w:p w14:paraId="3B60ECF3" w14:textId="0FFFE71B" w:rsidR="009E655D" w:rsidRPr="009E655D" w:rsidRDefault="009E655D" w:rsidP="7A5B75CE">
      <w:pPr>
        <w:spacing w:line="257" w:lineRule="auto"/>
        <w:ind w:left="720" w:hanging="720"/>
        <w:rPr>
          <w:rFonts w:asciiTheme="majorHAnsi" w:eastAsiaTheme="majorEastAsia" w:hAnsiTheme="majorHAnsi" w:cstheme="majorBidi"/>
          <w:b/>
          <w:bCs/>
          <w:color w:val="2F5496" w:themeColor="accent1" w:themeShade="BF"/>
          <w:sz w:val="32"/>
          <w:szCs w:val="32"/>
        </w:rPr>
      </w:pPr>
      <w:r w:rsidRPr="7A5B75CE">
        <w:rPr>
          <w:rFonts w:asciiTheme="majorHAnsi" w:eastAsiaTheme="majorEastAsia" w:hAnsiTheme="majorHAnsi" w:cstheme="majorBidi"/>
          <w:b/>
          <w:bCs/>
          <w:color w:val="2F5496" w:themeColor="accent1" w:themeShade="BF"/>
          <w:sz w:val="32"/>
          <w:szCs w:val="32"/>
        </w:rPr>
        <w:t>References</w:t>
      </w:r>
    </w:p>
    <w:p w14:paraId="761EB1E0" w14:textId="7A6B9460" w:rsidR="52B9150B" w:rsidRPr="009E655D" w:rsidRDefault="009E655D" w:rsidP="009E655D">
      <w:pPr>
        <w:spacing w:line="257" w:lineRule="auto"/>
        <w:ind w:left="720" w:hanging="720"/>
        <w:rPr>
          <w:rFonts w:ascii="Calibri" w:eastAsia="Calibri" w:hAnsi="Calibri" w:cs="Calibri"/>
          <w:i/>
          <w:iCs/>
        </w:rPr>
      </w:pPr>
      <w:r>
        <w:rPr>
          <w:rFonts w:ascii="Calibri" w:eastAsia="Calibri" w:hAnsi="Calibri" w:cs="Calibri"/>
          <w:i/>
          <w:iCs/>
        </w:rPr>
        <w:t>T</w:t>
      </w:r>
      <w:r w:rsidR="52B9150B" w:rsidRPr="088DAB42">
        <w:rPr>
          <w:rFonts w:ascii="Calibri" w:eastAsia="Calibri" w:hAnsi="Calibri" w:cs="Calibri"/>
          <w:i/>
          <w:iCs/>
        </w:rPr>
        <w:t>axi Fare</w:t>
      </w:r>
      <w:r w:rsidR="52B9150B" w:rsidRPr="088DAB42">
        <w:rPr>
          <w:rFonts w:ascii="Calibri" w:eastAsia="Calibri" w:hAnsi="Calibri" w:cs="Calibri"/>
        </w:rPr>
        <w:t>. (</w:t>
      </w:r>
      <w:r w:rsidR="009D2607">
        <w:rPr>
          <w:rFonts w:ascii="Calibri" w:eastAsia="Calibri" w:hAnsi="Calibri" w:cs="Calibri"/>
        </w:rPr>
        <w:t>2022</w:t>
      </w:r>
      <w:r w:rsidR="52B9150B" w:rsidRPr="088DAB42">
        <w:rPr>
          <w:rFonts w:ascii="Calibri" w:eastAsia="Calibri" w:hAnsi="Calibri" w:cs="Calibri"/>
        </w:rPr>
        <w:t xml:space="preserve">). Retrieved from </w:t>
      </w:r>
      <w:proofErr w:type="spellStart"/>
      <w:r w:rsidR="52B9150B" w:rsidRPr="088DAB42">
        <w:rPr>
          <w:rFonts w:ascii="Calibri" w:eastAsia="Calibri" w:hAnsi="Calibri" w:cs="Calibri"/>
        </w:rPr>
        <w:t>nyc</w:t>
      </w:r>
      <w:proofErr w:type="spellEnd"/>
      <w:r w:rsidR="52B9150B" w:rsidRPr="088DAB42">
        <w:rPr>
          <w:rFonts w:ascii="Calibri" w:eastAsia="Calibri" w:hAnsi="Calibri" w:cs="Calibri"/>
        </w:rPr>
        <w:t xml:space="preserve">: </w:t>
      </w:r>
      <w:hyperlink r:id="rId30" w:anchor=":~:text=%242.50%20initial%20charge.,Dutchess%2C%20Orange%20or%20Putnam%20Counties">
        <w:r w:rsidR="52B9150B" w:rsidRPr="088DAB42">
          <w:rPr>
            <w:rStyle w:val="Hyperlink"/>
            <w:rFonts w:ascii="Calibri" w:eastAsia="Calibri" w:hAnsi="Calibri" w:cs="Calibri"/>
          </w:rPr>
          <w:t>https://www.nyc.gov/site/tlc/passengers/taxi-fare.page#:~:text=%242.50%20initial%20charge.,Dutchess%2C%20Orange%20or%20Putnam%20Counties</w:t>
        </w:r>
      </w:hyperlink>
    </w:p>
    <w:p w14:paraId="33ACAAD8" w14:textId="7D8937B9" w:rsidR="1F393D68" w:rsidRDefault="5AF920A3" w:rsidP="088DAB42">
      <w:pPr>
        <w:spacing w:line="257" w:lineRule="auto"/>
        <w:ind w:left="720" w:hanging="720"/>
      </w:pPr>
      <w:r w:rsidRPr="532A9713">
        <w:rPr>
          <w:rFonts w:ascii="Calibri" w:eastAsia="Calibri" w:hAnsi="Calibri" w:cs="Calibri"/>
          <w:i/>
          <w:iCs/>
        </w:rPr>
        <w:t>TLC Trip Record Data</w:t>
      </w:r>
      <w:r w:rsidRPr="532A9713">
        <w:rPr>
          <w:rFonts w:ascii="Calibri" w:eastAsia="Calibri" w:hAnsi="Calibri" w:cs="Calibri"/>
        </w:rPr>
        <w:t>. (</w:t>
      </w:r>
      <w:r w:rsidR="00D17D7B">
        <w:rPr>
          <w:rFonts w:ascii="Calibri" w:eastAsia="Calibri" w:hAnsi="Calibri" w:cs="Calibri"/>
        </w:rPr>
        <w:t>2022</w:t>
      </w:r>
      <w:r w:rsidRPr="532A9713">
        <w:rPr>
          <w:rFonts w:ascii="Calibri" w:eastAsia="Calibri" w:hAnsi="Calibri" w:cs="Calibri"/>
        </w:rPr>
        <w:t xml:space="preserve">). Retrieved from </w:t>
      </w:r>
      <w:proofErr w:type="spellStart"/>
      <w:r w:rsidRPr="532A9713">
        <w:rPr>
          <w:rFonts w:ascii="Calibri" w:eastAsia="Calibri" w:hAnsi="Calibri" w:cs="Calibri"/>
        </w:rPr>
        <w:t>nyc</w:t>
      </w:r>
      <w:proofErr w:type="spellEnd"/>
      <w:r w:rsidRPr="532A9713">
        <w:rPr>
          <w:rFonts w:ascii="Calibri" w:eastAsia="Calibri" w:hAnsi="Calibri" w:cs="Calibri"/>
        </w:rPr>
        <w:t xml:space="preserve">: </w:t>
      </w:r>
      <w:hyperlink r:id="rId31">
        <w:r w:rsidRPr="532A9713">
          <w:rPr>
            <w:rStyle w:val="Hyperlink"/>
            <w:rFonts w:ascii="Calibri" w:eastAsia="Calibri" w:hAnsi="Calibri" w:cs="Calibri"/>
          </w:rPr>
          <w:t>https://www.nyc.gov/site/tlc/about/tlc-trip-record-data.page</w:t>
        </w:r>
      </w:hyperlink>
    </w:p>
    <w:p w14:paraId="2E554CA1" w14:textId="16DDD48B" w:rsidR="6F9473EB" w:rsidRDefault="6F9473EB" w:rsidP="532A9713">
      <w:pPr>
        <w:spacing w:line="257" w:lineRule="auto"/>
        <w:ind w:left="720" w:hanging="720"/>
        <w:rPr>
          <w:rFonts w:ascii="Calibri" w:eastAsia="Calibri" w:hAnsi="Calibri" w:cs="Calibri"/>
          <w:color w:val="000000" w:themeColor="text1"/>
        </w:rPr>
      </w:pPr>
      <w:r w:rsidRPr="532A9713">
        <w:rPr>
          <w:rFonts w:ascii="Calibri" w:eastAsia="Calibri" w:hAnsi="Calibri" w:cs="Calibri"/>
          <w:i/>
          <w:iCs/>
        </w:rPr>
        <w:t>Harding,</w:t>
      </w:r>
      <w:r w:rsidR="6324C653" w:rsidRPr="532A9713">
        <w:rPr>
          <w:rFonts w:ascii="Calibri" w:eastAsia="Calibri" w:hAnsi="Calibri" w:cs="Calibri"/>
          <w:i/>
          <w:iCs/>
        </w:rPr>
        <w:t xml:space="preserve"> </w:t>
      </w:r>
      <w:r w:rsidRPr="532A9713">
        <w:rPr>
          <w:rFonts w:ascii="Calibri" w:eastAsia="Calibri" w:hAnsi="Calibri" w:cs="Calibri"/>
          <w:i/>
          <w:iCs/>
        </w:rPr>
        <w:t>B</w:t>
      </w:r>
      <w:r w:rsidR="0CCEE38B" w:rsidRPr="532A9713">
        <w:rPr>
          <w:rFonts w:ascii="Calibri" w:eastAsia="Calibri" w:hAnsi="Calibri" w:cs="Calibri"/>
          <w:i/>
          <w:iCs/>
        </w:rPr>
        <w:t xml:space="preserve">. (2021, June 3rd). </w:t>
      </w:r>
      <w:r w:rsidRPr="532A9713">
        <w:rPr>
          <w:rFonts w:ascii="Calibri" w:eastAsia="Calibri" w:hAnsi="Calibri" w:cs="Calibri"/>
          <w:i/>
          <w:iCs/>
        </w:rPr>
        <w:t xml:space="preserve">Where Have All of New York City's Yellow Cabs Gone? Taxi Numbers Still Low, Data Shows. </w:t>
      </w:r>
      <w:r w:rsidR="724A8837" w:rsidRPr="532A9713">
        <w:rPr>
          <w:rFonts w:ascii="Calibri" w:eastAsia="Calibri" w:hAnsi="Calibri" w:cs="Calibri"/>
        </w:rPr>
        <w:t xml:space="preserve">Retrieved from </w:t>
      </w:r>
      <w:r w:rsidR="61411B43" w:rsidRPr="532A9713">
        <w:rPr>
          <w:rFonts w:ascii="Calibri" w:eastAsia="Calibri" w:hAnsi="Calibri" w:cs="Calibri"/>
        </w:rPr>
        <w:t xml:space="preserve">NBC </w:t>
      </w:r>
      <w:r w:rsidR="724A8837" w:rsidRPr="532A9713">
        <w:rPr>
          <w:rFonts w:ascii="Calibri" w:eastAsia="Calibri" w:hAnsi="Calibri" w:cs="Calibri"/>
        </w:rPr>
        <w:t>New York</w:t>
      </w:r>
      <w:r w:rsidR="1B9093E2" w:rsidRPr="532A9713">
        <w:rPr>
          <w:rFonts w:ascii="Calibri" w:eastAsia="Calibri" w:hAnsi="Calibri" w:cs="Calibri"/>
        </w:rPr>
        <w:t>:</w:t>
      </w:r>
      <w:r w:rsidR="724A8837" w:rsidRPr="532A9713">
        <w:rPr>
          <w:rFonts w:ascii="Calibri" w:eastAsia="Calibri" w:hAnsi="Calibri" w:cs="Calibri"/>
        </w:rPr>
        <w:t xml:space="preserve"> City:</w:t>
      </w:r>
      <w:hyperlink r:id="rId32">
        <w:r w:rsidR="724A8837" w:rsidRPr="532A9713">
          <w:rPr>
            <w:rStyle w:val="Hyperlink"/>
            <w:rFonts w:ascii="Calibri" w:eastAsia="Calibri" w:hAnsi="Calibri" w:cs="Calibri"/>
          </w:rPr>
          <w:t>https://www.nbcnewyork.com/news/local/where-have-all-of-new-york-citys-yellow-cabs-gone-taxi-numbers-still-low-data-shows/3087721/</w:t>
        </w:r>
      </w:hyperlink>
    </w:p>
    <w:p w14:paraId="3595FE5E" w14:textId="2FDABFFC" w:rsidR="1D9085BA" w:rsidRDefault="1D9085BA" w:rsidP="532A9713">
      <w:pPr>
        <w:spacing w:line="257" w:lineRule="auto"/>
        <w:ind w:left="720" w:hanging="720"/>
        <w:rPr>
          <w:rFonts w:ascii="Calibri" w:eastAsia="Calibri" w:hAnsi="Calibri" w:cs="Calibri"/>
          <w:color w:val="000000" w:themeColor="text1"/>
        </w:rPr>
      </w:pPr>
      <w:r w:rsidRPr="532A9713">
        <w:rPr>
          <w:rFonts w:ascii="Calibri" w:eastAsia="Calibri" w:hAnsi="Calibri" w:cs="Calibri"/>
          <w:i/>
          <w:iCs/>
        </w:rPr>
        <w:t xml:space="preserve">Salam, E. (2021, October 2nd). </w:t>
      </w:r>
      <w:r w:rsidR="59918AAD" w:rsidRPr="532A9713">
        <w:rPr>
          <w:rFonts w:ascii="Calibri" w:eastAsia="Calibri" w:hAnsi="Calibri" w:cs="Calibri"/>
          <w:i/>
          <w:iCs/>
        </w:rPr>
        <w:t>‘They stole from us’: the New York taxi drivers mired in debt over medallions</w:t>
      </w:r>
      <w:r w:rsidR="59918AAD" w:rsidRPr="532A9713">
        <w:rPr>
          <w:rFonts w:ascii="Calibri" w:eastAsia="Calibri" w:hAnsi="Calibri" w:cs="Calibri"/>
        </w:rPr>
        <w:t xml:space="preserve">. Retrieved from The Guardian: </w:t>
      </w:r>
      <w:hyperlink r:id="rId33">
        <w:r w:rsidR="59918AAD" w:rsidRPr="532A9713">
          <w:rPr>
            <w:rStyle w:val="Hyperlink"/>
            <w:rFonts w:ascii="Calibri" w:eastAsia="Calibri" w:hAnsi="Calibri" w:cs="Calibri"/>
          </w:rPr>
          <w:t>https://www.theguardian.com/us-news/2021/oct/02/new-york-city-taxi-medallion-drivers-debt</w:t>
        </w:r>
      </w:hyperlink>
    </w:p>
    <w:p w14:paraId="703C3342" w14:textId="77777777" w:rsidR="1D74984C" w:rsidRDefault="1D74984C" w:rsidP="1D74984C">
      <w:pPr>
        <w:rPr>
          <w:rFonts w:ascii="Calibri" w:eastAsia="Calibri" w:hAnsi="Calibri" w:cs="Calibri"/>
        </w:rPr>
      </w:pPr>
    </w:p>
    <w:sectPr w:rsidR="1D74984C" w:rsidSect="00485F79">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FFBC" w14:textId="77777777" w:rsidR="006C615A" w:rsidRDefault="006C615A" w:rsidP="00485F79">
      <w:pPr>
        <w:spacing w:after="0" w:line="240" w:lineRule="auto"/>
      </w:pPr>
      <w:r>
        <w:separator/>
      </w:r>
    </w:p>
  </w:endnote>
  <w:endnote w:type="continuationSeparator" w:id="0">
    <w:p w14:paraId="41B0AC64" w14:textId="77777777" w:rsidR="006C615A" w:rsidRDefault="006C615A" w:rsidP="00485F79">
      <w:pPr>
        <w:spacing w:after="0" w:line="240" w:lineRule="auto"/>
      </w:pPr>
      <w:r>
        <w:continuationSeparator/>
      </w:r>
    </w:p>
  </w:endnote>
  <w:endnote w:type="continuationNotice" w:id="1">
    <w:p w14:paraId="6C48318F" w14:textId="77777777" w:rsidR="006C615A" w:rsidRDefault="006C61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5A20" w14:textId="68D742E1" w:rsidR="00485F79" w:rsidRDefault="00485F79" w:rsidP="00BE1D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4046292" w14:textId="77777777" w:rsidR="00485F79" w:rsidRDefault="00485F79" w:rsidP="00485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789548"/>
      <w:docPartObj>
        <w:docPartGallery w:val="Page Numbers (Bottom of Page)"/>
        <w:docPartUnique/>
      </w:docPartObj>
    </w:sdtPr>
    <w:sdtEndPr>
      <w:rPr>
        <w:rStyle w:val="PageNumber"/>
      </w:rPr>
    </w:sdtEndPr>
    <w:sdtContent>
      <w:p w14:paraId="6F4BCA80" w14:textId="5B6AB636" w:rsidR="00485F79" w:rsidRDefault="00485F79" w:rsidP="00BE1D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4EF64E" w14:textId="77777777" w:rsidR="00485F79" w:rsidRDefault="00485F79" w:rsidP="00485F7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B3DDB1" w14:paraId="79A93007" w14:textId="77777777" w:rsidTr="3AB3DDB1">
      <w:tc>
        <w:tcPr>
          <w:tcW w:w="3120" w:type="dxa"/>
        </w:tcPr>
        <w:p w14:paraId="2704D0BC" w14:textId="4E8F1520" w:rsidR="3AB3DDB1" w:rsidRDefault="3AB3DDB1" w:rsidP="3AB3DDB1">
          <w:pPr>
            <w:pStyle w:val="Header"/>
            <w:ind w:left="-115"/>
          </w:pPr>
        </w:p>
      </w:tc>
      <w:tc>
        <w:tcPr>
          <w:tcW w:w="3120" w:type="dxa"/>
        </w:tcPr>
        <w:p w14:paraId="41ADDAA5" w14:textId="69FE6AEB" w:rsidR="3AB3DDB1" w:rsidRDefault="3AB3DDB1" w:rsidP="3AB3DDB1">
          <w:pPr>
            <w:pStyle w:val="Header"/>
            <w:jc w:val="center"/>
          </w:pPr>
        </w:p>
      </w:tc>
      <w:tc>
        <w:tcPr>
          <w:tcW w:w="3120" w:type="dxa"/>
        </w:tcPr>
        <w:p w14:paraId="264FE7E2" w14:textId="2E89AC70" w:rsidR="3AB3DDB1" w:rsidRDefault="3AB3DDB1" w:rsidP="3AB3DDB1">
          <w:pPr>
            <w:pStyle w:val="Header"/>
            <w:ind w:right="-115"/>
            <w:jc w:val="right"/>
          </w:pPr>
        </w:p>
      </w:tc>
    </w:tr>
  </w:tbl>
  <w:p w14:paraId="47B7B469" w14:textId="7FB96FCA" w:rsidR="00B204D9" w:rsidRDefault="00B20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313D" w14:textId="77777777" w:rsidR="006C615A" w:rsidRDefault="006C615A" w:rsidP="00485F79">
      <w:pPr>
        <w:spacing w:after="0" w:line="240" w:lineRule="auto"/>
      </w:pPr>
      <w:r>
        <w:separator/>
      </w:r>
    </w:p>
  </w:footnote>
  <w:footnote w:type="continuationSeparator" w:id="0">
    <w:p w14:paraId="394BFC54" w14:textId="77777777" w:rsidR="006C615A" w:rsidRDefault="006C615A" w:rsidP="00485F79">
      <w:pPr>
        <w:spacing w:after="0" w:line="240" w:lineRule="auto"/>
      </w:pPr>
      <w:r>
        <w:continuationSeparator/>
      </w:r>
    </w:p>
  </w:footnote>
  <w:footnote w:type="continuationNotice" w:id="1">
    <w:p w14:paraId="52B2EBFB" w14:textId="77777777" w:rsidR="006C615A" w:rsidRDefault="006C61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B3DDB1" w14:paraId="093DE672" w14:textId="77777777" w:rsidTr="3AB3DDB1">
      <w:tc>
        <w:tcPr>
          <w:tcW w:w="3120" w:type="dxa"/>
        </w:tcPr>
        <w:p w14:paraId="504EF090" w14:textId="2439F1FB" w:rsidR="3AB3DDB1" w:rsidRDefault="3AB3DDB1" w:rsidP="3AB3DDB1">
          <w:pPr>
            <w:pStyle w:val="Header"/>
            <w:ind w:left="-115"/>
          </w:pPr>
        </w:p>
      </w:tc>
      <w:tc>
        <w:tcPr>
          <w:tcW w:w="3120" w:type="dxa"/>
        </w:tcPr>
        <w:p w14:paraId="55911582" w14:textId="1B8E32FE" w:rsidR="3AB3DDB1" w:rsidRDefault="3AB3DDB1" w:rsidP="3AB3DDB1">
          <w:pPr>
            <w:pStyle w:val="Header"/>
            <w:jc w:val="center"/>
          </w:pPr>
        </w:p>
      </w:tc>
      <w:tc>
        <w:tcPr>
          <w:tcW w:w="3120" w:type="dxa"/>
        </w:tcPr>
        <w:p w14:paraId="7048DB2B" w14:textId="7C850FE5" w:rsidR="3AB3DDB1" w:rsidRDefault="3AB3DDB1" w:rsidP="3AB3DDB1">
          <w:pPr>
            <w:pStyle w:val="Header"/>
            <w:ind w:right="-115"/>
            <w:jc w:val="right"/>
          </w:pPr>
        </w:p>
      </w:tc>
    </w:tr>
  </w:tbl>
  <w:p w14:paraId="1F67BD9B" w14:textId="1E1EA560" w:rsidR="00B204D9" w:rsidRDefault="00B204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B3DDB1" w14:paraId="3666544F" w14:textId="77777777" w:rsidTr="3AB3DDB1">
      <w:tc>
        <w:tcPr>
          <w:tcW w:w="3120" w:type="dxa"/>
        </w:tcPr>
        <w:p w14:paraId="41E71E5B" w14:textId="15075788" w:rsidR="3AB3DDB1" w:rsidRDefault="3AB3DDB1" w:rsidP="3AB3DDB1">
          <w:pPr>
            <w:pStyle w:val="Header"/>
            <w:ind w:left="-115"/>
          </w:pPr>
        </w:p>
      </w:tc>
      <w:tc>
        <w:tcPr>
          <w:tcW w:w="3120" w:type="dxa"/>
        </w:tcPr>
        <w:p w14:paraId="69FB2F95" w14:textId="5C673C08" w:rsidR="3AB3DDB1" w:rsidRDefault="3AB3DDB1" w:rsidP="3AB3DDB1">
          <w:pPr>
            <w:pStyle w:val="Header"/>
            <w:jc w:val="center"/>
          </w:pPr>
        </w:p>
      </w:tc>
      <w:tc>
        <w:tcPr>
          <w:tcW w:w="3120" w:type="dxa"/>
        </w:tcPr>
        <w:p w14:paraId="72E379E4" w14:textId="34973D32" w:rsidR="3AB3DDB1" w:rsidRDefault="3AB3DDB1" w:rsidP="3AB3DDB1">
          <w:pPr>
            <w:pStyle w:val="Header"/>
            <w:ind w:right="-115"/>
            <w:jc w:val="right"/>
          </w:pPr>
        </w:p>
      </w:tc>
    </w:tr>
  </w:tbl>
  <w:p w14:paraId="0883CC76" w14:textId="795A48EE" w:rsidR="00B204D9" w:rsidRDefault="00B20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2A5E"/>
    <w:multiLevelType w:val="hybridMultilevel"/>
    <w:tmpl w:val="D284ABA6"/>
    <w:lvl w:ilvl="0" w:tplc="A1280426">
      <w:start w:val="1"/>
      <w:numFmt w:val="bullet"/>
      <w:lvlText w:val=""/>
      <w:lvlJc w:val="left"/>
      <w:pPr>
        <w:ind w:left="720" w:hanging="360"/>
      </w:pPr>
      <w:rPr>
        <w:rFonts w:ascii="Symbol" w:hAnsi="Symbol" w:hint="default"/>
      </w:rPr>
    </w:lvl>
    <w:lvl w:ilvl="1" w:tplc="9B848DD4">
      <w:start w:val="1"/>
      <w:numFmt w:val="bullet"/>
      <w:lvlText w:val="o"/>
      <w:lvlJc w:val="left"/>
      <w:pPr>
        <w:ind w:left="1440" w:hanging="360"/>
      </w:pPr>
      <w:rPr>
        <w:rFonts w:ascii="Courier New" w:hAnsi="Courier New" w:hint="default"/>
      </w:rPr>
    </w:lvl>
    <w:lvl w:ilvl="2" w:tplc="7576CFE0">
      <w:start w:val="1"/>
      <w:numFmt w:val="bullet"/>
      <w:lvlText w:val=""/>
      <w:lvlJc w:val="left"/>
      <w:pPr>
        <w:ind w:left="2160" w:hanging="360"/>
      </w:pPr>
      <w:rPr>
        <w:rFonts w:ascii="Wingdings" w:hAnsi="Wingdings" w:hint="default"/>
      </w:rPr>
    </w:lvl>
    <w:lvl w:ilvl="3" w:tplc="5136D334">
      <w:start w:val="1"/>
      <w:numFmt w:val="bullet"/>
      <w:lvlText w:val=""/>
      <w:lvlJc w:val="left"/>
      <w:pPr>
        <w:ind w:left="2880" w:hanging="360"/>
      </w:pPr>
      <w:rPr>
        <w:rFonts w:ascii="Symbol" w:hAnsi="Symbol" w:hint="default"/>
      </w:rPr>
    </w:lvl>
    <w:lvl w:ilvl="4" w:tplc="EFDED234">
      <w:start w:val="1"/>
      <w:numFmt w:val="bullet"/>
      <w:lvlText w:val="o"/>
      <w:lvlJc w:val="left"/>
      <w:pPr>
        <w:ind w:left="3600" w:hanging="360"/>
      </w:pPr>
      <w:rPr>
        <w:rFonts w:ascii="Courier New" w:hAnsi="Courier New" w:hint="default"/>
      </w:rPr>
    </w:lvl>
    <w:lvl w:ilvl="5" w:tplc="9F7A8960">
      <w:start w:val="1"/>
      <w:numFmt w:val="bullet"/>
      <w:lvlText w:val=""/>
      <w:lvlJc w:val="left"/>
      <w:pPr>
        <w:ind w:left="4320" w:hanging="360"/>
      </w:pPr>
      <w:rPr>
        <w:rFonts w:ascii="Wingdings" w:hAnsi="Wingdings" w:hint="default"/>
      </w:rPr>
    </w:lvl>
    <w:lvl w:ilvl="6" w:tplc="C412580A">
      <w:start w:val="1"/>
      <w:numFmt w:val="bullet"/>
      <w:lvlText w:val=""/>
      <w:lvlJc w:val="left"/>
      <w:pPr>
        <w:ind w:left="5040" w:hanging="360"/>
      </w:pPr>
      <w:rPr>
        <w:rFonts w:ascii="Symbol" w:hAnsi="Symbol" w:hint="default"/>
      </w:rPr>
    </w:lvl>
    <w:lvl w:ilvl="7" w:tplc="F820A57E">
      <w:start w:val="1"/>
      <w:numFmt w:val="bullet"/>
      <w:lvlText w:val="o"/>
      <w:lvlJc w:val="left"/>
      <w:pPr>
        <w:ind w:left="5760" w:hanging="360"/>
      </w:pPr>
      <w:rPr>
        <w:rFonts w:ascii="Courier New" w:hAnsi="Courier New" w:hint="default"/>
      </w:rPr>
    </w:lvl>
    <w:lvl w:ilvl="8" w:tplc="6BF0423C">
      <w:start w:val="1"/>
      <w:numFmt w:val="bullet"/>
      <w:lvlText w:val=""/>
      <w:lvlJc w:val="left"/>
      <w:pPr>
        <w:ind w:left="6480" w:hanging="360"/>
      </w:pPr>
      <w:rPr>
        <w:rFonts w:ascii="Wingdings" w:hAnsi="Wingdings" w:hint="default"/>
      </w:rPr>
    </w:lvl>
  </w:abstractNum>
  <w:abstractNum w:abstractNumId="1" w15:restartNumberingAfterBreak="0">
    <w:nsid w:val="5CAAD8A4"/>
    <w:multiLevelType w:val="hybridMultilevel"/>
    <w:tmpl w:val="9648DA20"/>
    <w:lvl w:ilvl="0" w:tplc="8B42FC06">
      <w:start w:val="1"/>
      <w:numFmt w:val="decimal"/>
      <w:lvlText w:val="%1."/>
      <w:lvlJc w:val="left"/>
      <w:pPr>
        <w:ind w:left="720" w:hanging="360"/>
      </w:pPr>
    </w:lvl>
    <w:lvl w:ilvl="1" w:tplc="FB92A6AE">
      <w:start w:val="1"/>
      <w:numFmt w:val="lowerLetter"/>
      <w:lvlText w:val="%2."/>
      <w:lvlJc w:val="left"/>
      <w:pPr>
        <w:ind w:left="1440" w:hanging="360"/>
      </w:pPr>
    </w:lvl>
    <w:lvl w:ilvl="2" w:tplc="08DA1104">
      <w:start w:val="1"/>
      <w:numFmt w:val="lowerRoman"/>
      <w:lvlText w:val="%3."/>
      <w:lvlJc w:val="right"/>
      <w:pPr>
        <w:ind w:left="2160" w:hanging="180"/>
      </w:pPr>
    </w:lvl>
    <w:lvl w:ilvl="3" w:tplc="2B5022A2">
      <w:start w:val="1"/>
      <w:numFmt w:val="decimal"/>
      <w:lvlText w:val="%4."/>
      <w:lvlJc w:val="left"/>
      <w:pPr>
        <w:ind w:left="2880" w:hanging="360"/>
      </w:pPr>
    </w:lvl>
    <w:lvl w:ilvl="4" w:tplc="216A6700">
      <w:start w:val="1"/>
      <w:numFmt w:val="lowerLetter"/>
      <w:lvlText w:val="%5."/>
      <w:lvlJc w:val="left"/>
      <w:pPr>
        <w:ind w:left="3600" w:hanging="360"/>
      </w:pPr>
    </w:lvl>
    <w:lvl w:ilvl="5" w:tplc="0668234A">
      <w:start w:val="1"/>
      <w:numFmt w:val="lowerRoman"/>
      <w:lvlText w:val="%6."/>
      <w:lvlJc w:val="right"/>
      <w:pPr>
        <w:ind w:left="4320" w:hanging="180"/>
      </w:pPr>
    </w:lvl>
    <w:lvl w:ilvl="6" w:tplc="2684ED7C">
      <w:start w:val="1"/>
      <w:numFmt w:val="decimal"/>
      <w:lvlText w:val="%7."/>
      <w:lvlJc w:val="left"/>
      <w:pPr>
        <w:ind w:left="5040" w:hanging="360"/>
      </w:pPr>
    </w:lvl>
    <w:lvl w:ilvl="7" w:tplc="5B289BFC">
      <w:start w:val="1"/>
      <w:numFmt w:val="lowerLetter"/>
      <w:lvlText w:val="%8."/>
      <w:lvlJc w:val="left"/>
      <w:pPr>
        <w:ind w:left="5760" w:hanging="360"/>
      </w:pPr>
    </w:lvl>
    <w:lvl w:ilvl="8" w:tplc="8EBC58B0">
      <w:start w:val="1"/>
      <w:numFmt w:val="lowerRoman"/>
      <w:lvlText w:val="%9."/>
      <w:lvlJc w:val="right"/>
      <w:pPr>
        <w:ind w:left="6480" w:hanging="180"/>
      </w:pPr>
    </w:lvl>
  </w:abstractNum>
  <w:num w:numId="1" w16cid:durableId="551573552">
    <w:abstractNumId w:val="0"/>
  </w:num>
  <w:num w:numId="2" w16cid:durableId="184655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7066E3"/>
    <w:rsid w:val="00003E1B"/>
    <w:rsid w:val="00004277"/>
    <w:rsid w:val="00004573"/>
    <w:rsid w:val="000151F8"/>
    <w:rsid w:val="00025854"/>
    <w:rsid w:val="00032BDA"/>
    <w:rsid w:val="000345C4"/>
    <w:rsid w:val="00037675"/>
    <w:rsid w:val="00056D31"/>
    <w:rsid w:val="00070F86"/>
    <w:rsid w:val="0007334B"/>
    <w:rsid w:val="0008157D"/>
    <w:rsid w:val="00083FAE"/>
    <w:rsid w:val="000860CC"/>
    <w:rsid w:val="000A29E3"/>
    <w:rsid w:val="000E123D"/>
    <w:rsid w:val="000E15CF"/>
    <w:rsid w:val="000F15D2"/>
    <w:rsid w:val="00107C2C"/>
    <w:rsid w:val="001125D5"/>
    <w:rsid w:val="0012011A"/>
    <w:rsid w:val="001247F6"/>
    <w:rsid w:val="001339E8"/>
    <w:rsid w:val="001501B1"/>
    <w:rsid w:val="00151332"/>
    <w:rsid w:val="00156B2B"/>
    <w:rsid w:val="00156D84"/>
    <w:rsid w:val="0016561D"/>
    <w:rsid w:val="00171E46"/>
    <w:rsid w:val="0017212B"/>
    <w:rsid w:val="00173DB9"/>
    <w:rsid w:val="00180510"/>
    <w:rsid w:val="001914DB"/>
    <w:rsid w:val="0019175E"/>
    <w:rsid w:val="00197BB5"/>
    <w:rsid w:val="001B480F"/>
    <w:rsid w:val="001B6CF0"/>
    <w:rsid w:val="001C3BCE"/>
    <w:rsid w:val="001D66CC"/>
    <w:rsid w:val="001E4564"/>
    <w:rsid w:val="00216D93"/>
    <w:rsid w:val="00222BD9"/>
    <w:rsid w:val="002410EE"/>
    <w:rsid w:val="00250068"/>
    <w:rsid w:val="002505DF"/>
    <w:rsid w:val="002555C7"/>
    <w:rsid w:val="00267E2B"/>
    <w:rsid w:val="002718D0"/>
    <w:rsid w:val="00272E90"/>
    <w:rsid w:val="002814DF"/>
    <w:rsid w:val="00296B6D"/>
    <w:rsid w:val="002A0C1C"/>
    <w:rsid w:val="002A650C"/>
    <w:rsid w:val="002B26B9"/>
    <w:rsid w:val="002C2ECB"/>
    <w:rsid w:val="002C5B9D"/>
    <w:rsid w:val="002D0DE9"/>
    <w:rsid w:val="002D7E0B"/>
    <w:rsid w:val="002E08F0"/>
    <w:rsid w:val="002E4BC0"/>
    <w:rsid w:val="00311DD5"/>
    <w:rsid w:val="003334DD"/>
    <w:rsid w:val="003335E3"/>
    <w:rsid w:val="00340114"/>
    <w:rsid w:val="00347DB9"/>
    <w:rsid w:val="00355581"/>
    <w:rsid w:val="0035644E"/>
    <w:rsid w:val="003621B5"/>
    <w:rsid w:val="00367905"/>
    <w:rsid w:val="00371844"/>
    <w:rsid w:val="00373B38"/>
    <w:rsid w:val="00383033"/>
    <w:rsid w:val="003842DB"/>
    <w:rsid w:val="00384C39"/>
    <w:rsid w:val="0039252C"/>
    <w:rsid w:val="003973DC"/>
    <w:rsid w:val="003A4FE5"/>
    <w:rsid w:val="003B690B"/>
    <w:rsid w:val="003C0971"/>
    <w:rsid w:val="003C2864"/>
    <w:rsid w:val="003D02B1"/>
    <w:rsid w:val="003D3E89"/>
    <w:rsid w:val="003D5AC3"/>
    <w:rsid w:val="003E3533"/>
    <w:rsid w:val="003E7CF8"/>
    <w:rsid w:val="003F7672"/>
    <w:rsid w:val="00426F75"/>
    <w:rsid w:val="004361E6"/>
    <w:rsid w:val="0045266B"/>
    <w:rsid w:val="00462984"/>
    <w:rsid w:val="0047146B"/>
    <w:rsid w:val="004720D3"/>
    <w:rsid w:val="00477580"/>
    <w:rsid w:val="00481DF1"/>
    <w:rsid w:val="00485F79"/>
    <w:rsid w:val="00487970"/>
    <w:rsid w:val="00491F95"/>
    <w:rsid w:val="0049319C"/>
    <w:rsid w:val="004A038C"/>
    <w:rsid w:val="004A11DE"/>
    <w:rsid w:val="004A13A3"/>
    <w:rsid w:val="004A5C85"/>
    <w:rsid w:val="004A73D2"/>
    <w:rsid w:val="004C7BEA"/>
    <w:rsid w:val="004D1DD4"/>
    <w:rsid w:val="004E7C0C"/>
    <w:rsid w:val="004F408E"/>
    <w:rsid w:val="004F616B"/>
    <w:rsid w:val="00505060"/>
    <w:rsid w:val="005113CE"/>
    <w:rsid w:val="005210BE"/>
    <w:rsid w:val="005252C5"/>
    <w:rsid w:val="00532C4A"/>
    <w:rsid w:val="00557526"/>
    <w:rsid w:val="00570474"/>
    <w:rsid w:val="005711C7"/>
    <w:rsid w:val="005767D2"/>
    <w:rsid w:val="00584734"/>
    <w:rsid w:val="005A03D7"/>
    <w:rsid w:val="005A1104"/>
    <w:rsid w:val="005A25C5"/>
    <w:rsid w:val="005A75CA"/>
    <w:rsid w:val="005A791F"/>
    <w:rsid w:val="005C22DA"/>
    <w:rsid w:val="005C5A2A"/>
    <w:rsid w:val="005D1175"/>
    <w:rsid w:val="005D18E8"/>
    <w:rsid w:val="005D50E5"/>
    <w:rsid w:val="005D687D"/>
    <w:rsid w:val="005D7AAE"/>
    <w:rsid w:val="005F4F2E"/>
    <w:rsid w:val="00617AAD"/>
    <w:rsid w:val="006264D7"/>
    <w:rsid w:val="0063545B"/>
    <w:rsid w:val="00636AE6"/>
    <w:rsid w:val="00645D50"/>
    <w:rsid w:val="00660AA3"/>
    <w:rsid w:val="00660D78"/>
    <w:rsid w:val="00672E78"/>
    <w:rsid w:val="00674270"/>
    <w:rsid w:val="0067589E"/>
    <w:rsid w:val="006824D9"/>
    <w:rsid w:val="00682733"/>
    <w:rsid w:val="00697C2E"/>
    <w:rsid w:val="006B63C5"/>
    <w:rsid w:val="006C0CA8"/>
    <w:rsid w:val="006C490A"/>
    <w:rsid w:val="006C615A"/>
    <w:rsid w:val="006D1EA2"/>
    <w:rsid w:val="006D30D8"/>
    <w:rsid w:val="006D54F6"/>
    <w:rsid w:val="006E1D1F"/>
    <w:rsid w:val="006F08F0"/>
    <w:rsid w:val="006F4519"/>
    <w:rsid w:val="00703261"/>
    <w:rsid w:val="00704435"/>
    <w:rsid w:val="007127E9"/>
    <w:rsid w:val="0072427B"/>
    <w:rsid w:val="00726EDA"/>
    <w:rsid w:val="00727555"/>
    <w:rsid w:val="007411A6"/>
    <w:rsid w:val="00773ABC"/>
    <w:rsid w:val="00783941"/>
    <w:rsid w:val="00787F4E"/>
    <w:rsid w:val="007A1151"/>
    <w:rsid w:val="007A3C2A"/>
    <w:rsid w:val="007B2F45"/>
    <w:rsid w:val="007B63BD"/>
    <w:rsid w:val="007E7EA1"/>
    <w:rsid w:val="007F0CFE"/>
    <w:rsid w:val="007F6EAC"/>
    <w:rsid w:val="00812C11"/>
    <w:rsid w:val="00830B86"/>
    <w:rsid w:val="0084412D"/>
    <w:rsid w:val="008519E7"/>
    <w:rsid w:val="00853F28"/>
    <w:rsid w:val="008552A3"/>
    <w:rsid w:val="00867DEB"/>
    <w:rsid w:val="00871B1D"/>
    <w:rsid w:val="008740A9"/>
    <w:rsid w:val="008A2C5F"/>
    <w:rsid w:val="008A330D"/>
    <w:rsid w:val="008A578C"/>
    <w:rsid w:val="008A5AA3"/>
    <w:rsid w:val="008B1768"/>
    <w:rsid w:val="008B4FD4"/>
    <w:rsid w:val="008C27AD"/>
    <w:rsid w:val="008C44EB"/>
    <w:rsid w:val="008E0468"/>
    <w:rsid w:val="008F31FD"/>
    <w:rsid w:val="008F555B"/>
    <w:rsid w:val="00903025"/>
    <w:rsid w:val="009053E0"/>
    <w:rsid w:val="00905E4C"/>
    <w:rsid w:val="00907163"/>
    <w:rsid w:val="00912B01"/>
    <w:rsid w:val="0091686D"/>
    <w:rsid w:val="0094061D"/>
    <w:rsid w:val="0094321A"/>
    <w:rsid w:val="009525D4"/>
    <w:rsid w:val="009662CD"/>
    <w:rsid w:val="00975A1A"/>
    <w:rsid w:val="00975DFA"/>
    <w:rsid w:val="00985160"/>
    <w:rsid w:val="00991F83"/>
    <w:rsid w:val="009A25B4"/>
    <w:rsid w:val="009B70D7"/>
    <w:rsid w:val="009C0FE2"/>
    <w:rsid w:val="009C3C45"/>
    <w:rsid w:val="009C7331"/>
    <w:rsid w:val="009D2607"/>
    <w:rsid w:val="009D3E87"/>
    <w:rsid w:val="009E655D"/>
    <w:rsid w:val="009F1EDD"/>
    <w:rsid w:val="00A02F4D"/>
    <w:rsid w:val="00A0703C"/>
    <w:rsid w:val="00A10B8A"/>
    <w:rsid w:val="00A135A4"/>
    <w:rsid w:val="00A16F23"/>
    <w:rsid w:val="00A16FC2"/>
    <w:rsid w:val="00A17741"/>
    <w:rsid w:val="00A26A2E"/>
    <w:rsid w:val="00A31144"/>
    <w:rsid w:val="00A40EDE"/>
    <w:rsid w:val="00A432CC"/>
    <w:rsid w:val="00A4658A"/>
    <w:rsid w:val="00A60B1C"/>
    <w:rsid w:val="00A6790F"/>
    <w:rsid w:val="00A92FA5"/>
    <w:rsid w:val="00A9536E"/>
    <w:rsid w:val="00A95611"/>
    <w:rsid w:val="00A976D5"/>
    <w:rsid w:val="00AA595A"/>
    <w:rsid w:val="00AB5E82"/>
    <w:rsid w:val="00AB6CFC"/>
    <w:rsid w:val="00AE0563"/>
    <w:rsid w:val="00AF26EE"/>
    <w:rsid w:val="00B024CA"/>
    <w:rsid w:val="00B044ED"/>
    <w:rsid w:val="00B171AA"/>
    <w:rsid w:val="00B2036D"/>
    <w:rsid w:val="00B204D9"/>
    <w:rsid w:val="00B210D0"/>
    <w:rsid w:val="00B3193E"/>
    <w:rsid w:val="00B32E68"/>
    <w:rsid w:val="00B33FFE"/>
    <w:rsid w:val="00B41605"/>
    <w:rsid w:val="00B446EA"/>
    <w:rsid w:val="00B56D48"/>
    <w:rsid w:val="00B643A7"/>
    <w:rsid w:val="00B668EB"/>
    <w:rsid w:val="00B673D3"/>
    <w:rsid w:val="00B75266"/>
    <w:rsid w:val="00B75B7C"/>
    <w:rsid w:val="00B8670B"/>
    <w:rsid w:val="00B96351"/>
    <w:rsid w:val="00BA08B2"/>
    <w:rsid w:val="00BA1AB8"/>
    <w:rsid w:val="00BA28EC"/>
    <w:rsid w:val="00BA2F2C"/>
    <w:rsid w:val="00BA5F56"/>
    <w:rsid w:val="00BB50E7"/>
    <w:rsid w:val="00BB62C6"/>
    <w:rsid w:val="00BC19B8"/>
    <w:rsid w:val="00BC2EC7"/>
    <w:rsid w:val="00BD6183"/>
    <w:rsid w:val="00BD68B1"/>
    <w:rsid w:val="00BD7D28"/>
    <w:rsid w:val="00BE1DB4"/>
    <w:rsid w:val="00BE5DE1"/>
    <w:rsid w:val="00C035E7"/>
    <w:rsid w:val="00C04A02"/>
    <w:rsid w:val="00C05FD4"/>
    <w:rsid w:val="00C06900"/>
    <w:rsid w:val="00C11446"/>
    <w:rsid w:val="00C13050"/>
    <w:rsid w:val="00C27C6C"/>
    <w:rsid w:val="00C30507"/>
    <w:rsid w:val="00C31A3C"/>
    <w:rsid w:val="00C43AC1"/>
    <w:rsid w:val="00C62F7A"/>
    <w:rsid w:val="00C661F2"/>
    <w:rsid w:val="00C667EA"/>
    <w:rsid w:val="00C72A87"/>
    <w:rsid w:val="00C751B2"/>
    <w:rsid w:val="00C9649F"/>
    <w:rsid w:val="00CB73C4"/>
    <w:rsid w:val="00CC3B2C"/>
    <w:rsid w:val="00CF252C"/>
    <w:rsid w:val="00CF79F6"/>
    <w:rsid w:val="00D035C8"/>
    <w:rsid w:val="00D10C5B"/>
    <w:rsid w:val="00D1346F"/>
    <w:rsid w:val="00D14D47"/>
    <w:rsid w:val="00D16713"/>
    <w:rsid w:val="00D17D7B"/>
    <w:rsid w:val="00D269DE"/>
    <w:rsid w:val="00D304B5"/>
    <w:rsid w:val="00D31832"/>
    <w:rsid w:val="00D44685"/>
    <w:rsid w:val="00D453C8"/>
    <w:rsid w:val="00D528FE"/>
    <w:rsid w:val="00D6181E"/>
    <w:rsid w:val="00D7048B"/>
    <w:rsid w:val="00D73790"/>
    <w:rsid w:val="00D959EA"/>
    <w:rsid w:val="00DA0371"/>
    <w:rsid w:val="00DC31F3"/>
    <w:rsid w:val="00DC66F2"/>
    <w:rsid w:val="00DD006D"/>
    <w:rsid w:val="00DD068C"/>
    <w:rsid w:val="00DD3F05"/>
    <w:rsid w:val="00DD45F0"/>
    <w:rsid w:val="00DF7BEE"/>
    <w:rsid w:val="00E048D0"/>
    <w:rsid w:val="00E14F94"/>
    <w:rsid w:val="00E220B2"/>
    <w:rsid w:val="00E3436E"/>
    <w:rsid w:val="00E364F3"/>
    <w:rsid w:val="00E37A5E"/>
    <w:rsid w:val="00E55867"/>
    <w:rsid w:val="00E5716F"/>
    <w:rsid w:val="00E614D1"/>
    <w:rsid w:val="00E722F7"/>
    <w:rsid w:val="00E77786"/>
    <w:rsid w:val="00E864E4"/>
    <w:rsid w:val="00E93347"/>
    <w:rsid w:val="00E97E27"/>
    <w:rsid w:val="00ED29D1"/>
    <w:rsid w:val="00EE3E9B"/>
    <w:rsid w:val="00EE4FE0"/>
    <w:rsid w:val="00EF3E57"/>
    <w:rsid w:val="00EF5AE8"/>
    <w:rsid w:val="00EF6DF4"/>
    <w:rsid w:val="00F16E96"/>
    <w:rsid w:val="00F376F5"/>
    <w:rsid w:val="00F56078"/>
    <w:rsid w:val="00F7016F"/>
    <w:rsid w:val="00F710B6"/>
    <w:rsid w:val="00F7524C"/>
    <w:rsid w:val="00F86285"/>
    <w:rsid w:val="00F90218"/>
    <w:rsid w:val="00F9213F"/>
    <w:rsid w:val="00FA3908"/>
    <w:rsid w:val="00FB6FEB"/>
    <w:rsid w:val="00FC700F"/>
    <w:rsid w:val="00FD083E"/>
    <w:rsid w:val="00FD13D4"/>
    <w:rsid w:val="00FD6840"/>
    <w:rsid w:val="00FE1593"/>
    <w:rsid w:val="00FF1191"/>
    <w:rsid w:val="02BFB982"/>
    <w:rsid w:val="032745FC"/>
    <w:rsid w:val="038FFD48"/>
    <w:rsid w:val="03B8C94F"/>
    <w:rsid w:val="04154365"/>
    <w:rsid w:val="047CA95C"/>
    <w:rsid w:val="049BFA3D"/>
    <w:rsid w:val="04E1BA00"/>
    <w:rsid w:val="04ECE691"/>
    <w:rsid w:val="05136259"/>
    <w:rsid w:val="053D50AB"/>
    <w:rsid w:val="0561EF25"/>
    <w:rsid w:val="05890F4A"/>
    <w:rsid w:val="05B85C2A"/>
    <w:rsid w:val="064D79E9"/>
    <w:rsid w:val="0686AC8E"/>
    <w:rsid w:val="06A3FD93"/>
    <w:rsid w:val="07022B08"/>
    <w:rsid w:val="07B475EB"/>
    <w:rsid w:val="07B7B46B"/>
    <w:rsid w:val="07D5BF8B"/>
    <w:rsid w:val="083D6FE4"/>
    <w:rsid w:val="083F6549"/>
    <w:rsid w:val="088395F3"/>
    <w:rsid w:val="088DAB42"/>
    <w:rsid w:val="0890F036"/>
    <w:rsid w:val="0950464C"/>
    <w:rsid w:val="09F28A08"/>
    <w:rsid w:val="0A04E411"/>
    <w:rsid w:val="0A2096C2"/>
    <w:rsid w:val="0A37C21D"/>
    <w:rsid w:val="0A8BCD4D"/>
    <w:rsid w:val="0AFD279B"/>
    <w:rsid w:val="0B2735A4"/>
    <w:rsid w:val="0B37022A"/>
    <w:rsid w:val="0BFAF6E2"/>
    <w:rsid w:val="0C9AF2E5"/>
    <w:rsid w:val="0CCEE38B"/>
    <w:rsid w:val="0D0B7062"/>
    <w:rsid w:val="0D387F99"/>
    <w:rsid w:val="0D4DBBC4"/>
    <w:rsid w:val="0DD59086"/>
    <w:rsid w:val="0DFE595F"/>
    <w:rsid w:val="0E721D6D"/>
    <w:rsid w:val="0E7B7546"/>
    <w:rsid w:val="0F198662"/>
    <w:rsid w:val="0FBAC95E"/>
    <w:rsid w:val="0FD68D58"/>
    <w:rsid w:val="10031CFE"/>
    <w:rsid w:val="102F596C"/>
    <w:rsid w:val="1068E8F7"/>
    <w:rsid w:val="10A1AA4A"/>
    <w:rsid w:val="116C1F1B"/>
    <w:rsid w:val="1195B95B"/>
    <w:rsid w:val="119EED5F"/>
    <w:rsid w:val="11FAA066"/>
    <w:rsid w:val="1245709B"/>
    <w:rsid w:val="12746756"/>
    <w:rsid w:val="12D155F1"/>
    <w:rsid w:val="1315E6B4"/>
    <w:rsid w:val="132CCFF2"/>
    <w:rsid w:val="133EE6C3"/>
    <w:rsid w:val="13462ADF"/>
    <w:rsid w:val="137FED9F"/>
    <w:rsid w:val="13A760A6"/>
    <w:rsid w:val="13DC6127"/>
    <w:rsid w:val="1404F15D"/>
    <w:rsid w:val="1424EEAE"/>
    <w:rsid w:val="14E84628"/>
    <w:rsid w:val="15751B6D"/>
    <w:rsid w:val="157D115D"/>
    <w:rsid w:val="15A07667"/>
    <w:rsid w:val="15A6D45E"/>
    <w:rsid w:val="15F85E3F"/>
    <w:rsid w:val="160AF44B"/>
    <w:rsid w:val="1628ACCE"/>
    <w:rsid w:val="166A2C3A"/>
    <w:rsid w:val="16740C55"/>
    <w:rsid w:val="16EC0C11"/>
    <w:rsid w:val="174E835D"/>
    <w:rsid w:val="17D5B554"/>
    <w:rsid w:val="17DCB0FE"/>
    <w:rsid w:val="17F6E81B"/>
    <w:rsid w:val="17FFD756"/>
    <w:rsid w:val="189F0037"/>
    <w:rsid w:val="19577E03"/>
    <w:rsid w:val="195DFDA1"/>
    <w:rsid w:val="1988840E"/>
    <w:rsid w:val="19CA51C9"/>
    <w:rsid w:val="19E93BA2"/>
    <w:rsid w:val="1A508280"/>
    <w:rsid w:val="1B7066E3"/>
    <w:rsid w:val="1B78B78C"/>
    <w:rsid w:val="1B9093E2"/>
    <w:rsid w:val="1BF6C466"/>
    <w:rsid w:val="1C0D6AC2"/>
    <w:rsid w:val="1C404BE7"/>
    <w:rsid w:val="1C4F91A1"/>
    <w:rsid w:val="1CC0B7A3"/>
    <w:rsid w:val="1CF3580D"/>
    <w:rsid w:val="1D056F02"/>
    <w:rsid w:val="1D74984C"/>
    <w:rsid w:val="1D9085BA"/>
    <w:rsid w:val="1DB084D3"/>
    <w:rsid w:val="1DD20717"/>
    <w:rsid w:val="1E9EF589"/>
    <w:rsid w:val="1EA151AC"/>
    <w:rsid w:val="1EE10BD7"/>
    <w:rsid w:val="1EF1E37B"/>
    <w:rsid w:val="1F0F8940"/>
    <w:rsid w:val="1F393D68"/>
    <w:rsid w:val="1F3D82D5"/>
    <w:rsid w:val="1F3E15D4"/>
    <w:rsid w:val="1FB6D09F"/>
    <w:rsid w:val="1FCEEA14"/>
    <w:rsid w:val="1FDDB8E8"/>
    <w:rsid w:val="203D44C3"/>
    <w:rsid w:val="2075B018"/>
    <w:rsid w:val="208DB3DC"/>
    <w:rsid w:val="20B8DED9"/>
    <w:rsid w:val="21982089"/>
    <w:rsid w:val="21E55CB3"/>
    <w:rsid w:val="21EBCD31"/>
    <w:rsid w:val="22964A1D"/>
    <w:rsid w:val="22A33471"/>
    <w:rsid w:val="22D89B3F"/>
    <w:rsid w:val="22DF86B9"/>
    <w:rsid w:val="22E089B8"/>
    <w:rsid w:val="22F266FC"/>
    <w:rsid w:val="2333F0EA"/>
    <w:rsid w:val="2334A875"/>
    <w:rsid w:val="236646FE"/>
    <w:rsid w:val="23D283FF"/>
    <w:rsid w:val="2436FC95"/>
    <w:rsid w:val="24CA096C"/>
    <w:rsid w:val="24DC4FBE"/>
    <w:rsid w:val="2512A975"/>
    <w:rsid w:val="25164D2F"/>
    <w:rsid w:val="254C7FBA"/>
    <w:rsid w:val="2574D32F"/>
    <w:rsid w:val="2585F62F"/>
    <w:rsid w:val="25DEF5CC"/>
    <w:rsid w:val="26618F7B"/>
    <w:rsid w:val="26655880"/>
    <w:rsid w:val="2665D9CD"/>
    <w:rsid w:val="267DEC87"/>
    <w:rsid w:val="268731A0"/>
    <w:rsid w:val="26ACFBAB"/>
    <w:rsid w:val="26BF3E54"/>
    <w:rsid w:val="26C3DBB7"/>
    <w:rsid w:val="278602CA"/>
    <w:rsid w:val="27D86648"/>
    <w:rsid w:val="28836324"/>
    <w:rsid w:val="28CC3E62"/>
    <w:rsid w:val="28EE0A1D"/>
    <w:rsid w:val="28F095B6"/>
    <w:rsid w:val="29077A19"/>
    <w:rsid w:val="29239D5F"/>
    <w:rsid w:val="292BF83F"/>
    <w:rsid w:val="296B482B"/>
    <w:rsid w:val="2979E245"/>
    <w:rsid w:val="29A3326E"/>
    <w:rsid w:val="29F6DF16"/>
    <w:rsid w:val="2A593DF9"/>
    <w:rsid w:val="2A89DA7E"/>
    <w:rsid w:val="2BCAFCB5"/>
    <w:rsid w:val="2C11AFDF"/>
    <w:rsid w:val="2C189AEA"/>
    <w:rsid w:val="2CAEDC65"/>
    <w:rsid w:val="2CB37D5F"/>
    <w:rsid w:val="2CD51B51"/>
    <w:rsid w:val="2CF86262"/>
    <w:rsid w:val="2CF9C7A1"/>
    <w:rsid w:val="2D5D5C7C"/>
    <w:rsid w:val="2DA0E7C4"/>
    <w:rsid w:val="2DA7B063"/>
    <w:rsid w:val="2DB1D400"/>
    <w:rsid w:val="2E02D6AA"/>
    <w:rsid w:val="2E109DD9"/>
    <w:rsid w:val="2E7401CD"/>
    <w:rsid w:val="2ED43871"/>
    <w:rsid w:val="2F012954"/>
    <w:rsid w:val="2F15E527"/>
    <w:rsid w:val="2F348F29"/>
    <w:rsid w:val="2F35B538"/>
    <w:rsid w:val="2F59A10B"/>
    <w:rsid w:val="2F9AA72A"/>
    <w:rsid w:val="301C61E6"/>
    <w:rsid w:val="30490A1F"/>
    <w:rsid w:val="307B4604"/>
    <w:rsid w:val="30CEE233"/>
    <w:rsid w:val="30E166F2"/>
    <w:rsid w:val="31075659"/>
    <w:rsid w:val="31503529"/>
    <w:rsid w:val="31A88C74"/>
    <w:rsid w:val="327EB95E"/>
    <w:rsid w:val="327FA7E7"/>
    <w:rsid w:val="3309849A"/>
    <w:rsid w:val="333C4677"/>
    <w:rsid w:val="33678284"/>
    <w:rsid w:val="33AC6542"/>
    <w:rsid w:val="33D2529A"/>
    <w:rsid w:val="33EA8919"/>
    <w:rsid w:val="33F59E47"/>
    <w:rsid w:val="341A89BF"/>
    <w:rsid w:val="343074C3"/>
    <w:rsid w:val="346090DD"/>
    <w:rsid w:val="3460E932"/>
    <w:rsid w:val="34F5F816"/>
    <w:rsid w:val="351E956A"/>
    <w:rsid w:val="35B8DD7F"/>
    <w:rsid w:val="36B39DFE"/>
    <w:rsid w:val="36E37130"/>
    <w:rsid w:val="3739163E"/>
    <w:rsid w:val="374EA824"/>
    <w:rsid w:val="375569F9"/>
    <w:rsid w:val="37656229"/>
    <w:rsid w:val="3766E6AD"/>
    <w:rsid w:val="3784AA95"/>
    <w:rsid w:val="37A5F840"/>
    <w:rsid w:val="38147B77"/>
    <w:rsid w:val="382CFF3B"/>
    <w:rsid w:val="3875ABFA"/>
    <w:rsid w:val="388F710E"/>
    <w:rsid w:val="38A2760C"/>
    <w:rsid w:val="38CFBEDC"/>
    <w:rsid w:val="390EA706"/>
    <w:rsid w:val="39305985"/>
    <w:rsid w:val="3963960F"/>
    <w:rsid w:val="396E5880"/>
    <w:rsid w:val="39885F45"/>
    <w:rsid w:val="398EC984"/>
    <w:rsid w:val="3A33DD4B"/>
    <w:rsid w:val="3A4CCE36"/>
    <w:rsid w:val="3A93A10A"/>
    <w:rsid w:val="3AB3DDB1"/>
    <w:rsid w:val="3AE50B62"/>
    <w:rsid w:val="3B55B4E8"/>
    <w:rsid w:val="3CC124E3"/>
    <w:rsid w:val="3D3707CD"/>
    <w:rsid w:val="3D4C4A5C"/>
    <w:rsid w:val="3D7B9F78"/>
    <w:rsid w:val="3D9FFBB9"/>
    <w:rsid w:val="3DB3186E"/>
    <w:rsid w:val="3DD8A17D"/>
    <w:rsid w:val="3E1F2192"/>
    <w:rsid w:val="3E5CF544"/>
    <w:rsid w:val="3EC3B211"/>
    <w:rsid w:val="3ED732AD"/>
    <w:rsid w:val="3F6BB5B1"/>
    <w:rsid w:val="3F8DD033"/>
    <w:rsid w:val="3FB0A3B0"/>
    <w:rsid w:val="3FB87C85"/>
    <w:rsid w:val="3FBAF1F3"/>
    <w:rsid w:val="40132222"/>
    <w:rsid w:val="402519EE"/>
    <w:rsid w:val="40DE5EC4"/>
    <w:rsid w:val="4155222E"/>
    <w:rsid w:val="41758F0C"/>
    <w:rsid w:val="41CE93B4"/>
    <w:rsid w:val="41F385BA"/>
    <w:rsid w:val="4200052A"/>
    <w:rsid w:val="42184CC2"/>
    <w:rsid w:val="42258C7D"/>
    <w:rsid w:val="42303EDE"/>
    <w:rsid w:val="425080FA"/>
    <w:rsid w:val="42551FD4"/>
    <w:rsid w:val="42A60BA8"/>
    <w:rsid w:val="42DC1336"/>
    <w:rsid w:val="42DE92B8"/>
    <w:rsid w:val="430558E9"/>
    <w:rsid w:val="4371B6DD"/>
    <w:rsid w:val="438F561B"/>
    <w:rsid w:val="43BA911B"/>
    <w:rsid w:val="43CE1859"/>
    <w:rsid w:val="43D008CB"/>
    <w:rsid w:val="43E41E77"/>
    <w:rsid w:val="4404FFE6"/>
    <w:rsid w:val="44392848"/>
    <w:rsid w:val="44AE3031"/>
    <w:rsid w:val="452D0B2C"/>
    <w:rsid w:val="453EBBB9"/>
    <w:rsid w:val="454423B6"/>
    <w:rsid w:val="4581813F"/>
    <w:rsid w:val="458F5898"/>
    <w:rsid w:val="45D16633"/>
    <w:rsid w:val="45DAF735"/>
    <w:rsid w:val="460D39A2"/>
    <w:rsid w:val="463E5E6C"/>
    <w:rsid w:val="46469DBC"/>
    <w:rsid w:val="4672EB28"/>
    <w:rsid w:val="469E2C78"/>
    <w:rsid w:val="46C9E935"/>
    <w:rsid w:val="47260C91"/>
    <w:rsid w:val="47467D0B"/>
    <w:rsid w:val="47528CB9"/>
    <w:rsid w:val="47EBBFC6"/>
    <w:rsid w:val="486D575E"/>
    <w:rsid w:val="48A77CE0"/>
    <w:rsid w:val="48D173BE"/>
    <w:rsid w:val="48FCDA57"/>
    <w:rsid w:val="4956C17D"/>
    <w:rsid w:val="49D9A599"/>
    <w:rsid w:val="4AA7DC93"/>
    <w:rsid w:val="4ABD0D94"/>
    <w:rsid w:val="4AF6485F"/>
    <w:rsid w:val="4AFF3C53"/>
    <w:rsid w:val="4B6C1FF4"/>
    <w:rsid w:val="4B7575FA"/>
    <w:rsid w:val="4C1D715D"/>
    <w:rsid w:val="4C2570EE"/>
    <w:rsid w:val="4C4D3AAA"/>
    <w:rsid w:val="4CAE584D"/>
    <w:rsid w:val="4DD5FAAF"/>
    <w:rsid w:val="4DDF1396"/>
    <w:rsid w:val="4DE829D0"/>
    <w:rsid w:val="4DFD135E"/>
    <w:rsid w:val="4E3BEA1A"/>
    <w:rsid w:val="4E69554D"/>
    <w:rsid w:val="4ECC17F3"/>
    <w:rsid w:val="4ED86676"/>
    <w:rsid w:val="4EFCAD87"/>
    <w:rsid w:val="4F2AA2D1"/>
    <w:rsid w:val="4F97E0AE"/>
    <w:rsid w:val="4FFB6DB7"/>
    <w:rsid w:val="5011044C"/>
    <w:rsid w:val="501D7AE7"/>
    <w:rsid w:val="508F6F58"/>
    <w:rsid w:val="51339E7D"/>
    <w:rsid w:val="5158DC82"/>
    <w:rsid w:val="51949F7F"/>
    <w:rsid w:val="519A6BFE"/>
    <w:rsid w:val="519C103F"/>
    <w:rsid w:val="51FE4939"/>
    <w:rsid w:val="529700B6"/>
    <w:rsid w:val="52B9150B"/>
    <w:rsid w:val="532A9713"/>
    <w:rsid w:val="5349580F"/>
    <w:rsid w:val="5351AD9A"/>
    <w:rsid w:val="537C2586"/>
    <w:rsid w:val="542124C7"/>
    <w:rsid w:val="543FF4F7"/>
    <w:rsid w:val="54553C54"/>
    <w:rsid w:val="55833892"/>
    <w:rsid w:val="558888EA"/>
    <w:rsid w:val="55C5CBEE"/>
    <w:rsid w:val="55CEADBA"/>
    <w:rsid w:val="55EA257B"/>
    <w:rsid w:val="55EEFCE6"/>
    <w:rsid w:val="55F21301"/>
    <w:rsid w:val="55FBF608"/>
    <w:rsid w:val="56729276"/>
    <w:rsid w:val="56894E5C"/>
    <w:rsid w:val="56B20459"/>
    <w:rsid w:val="56E61564"/>
    <w:rsid w:val="57320752"/>
    <w:rsid w:val="5737858B"/>
    <w:rsid w:val="577907EE"/>
    <w:rsid w:val="57BFA22E"/>
    <w:rsid w:val="57D122C4"/>
    <w:rsid w:val="584267AD"/>
    <w:rsid w:val="58438C05"/>
    <w:rsid w:val="5846D70C"/>
    <w:rsid w:val="584B70E9"/>
    <w:rsid w:val="5879B8CF"/>
    <w:rsid w:val="5966D9D2"/>
    <w:rsid w:val="5974FA71"/>
    <w:rsid w:val="597E81E4"/>
    <w:rsid w:val="59918AAD"/>
    <w:rsid w:val="59CB60F4"/>
    <w:rsid w:val="59D6A106"/>
    <w:rsid w:val="5A158930"/>
    <w:rsid w:val="5A27BFDA"/>
    <w:rsid w:val="5A709880"/>
    <w:rsid w:val="5A75F5D0"/>
    <w:rsid w:val="5AA0BE2B"/>
    <w:rsid w:val="5AF920A3"/>
    <w:rsid w:val="5AFCCD50"/>
    <w:rsid w:val="5BBD6690"/>
    <w:rsid w:val="5BE89FA8"/>
    <w:rsid w:val="5C1C6EA9"/>
    <w:rsid w:val="5C4904E3"/>
    <w:rsid w:val="5CB87412"/>
    <w:rsid w:val="5D4211C0"/>
    <w:rsid w:val="5D70B6B7"/>
    <w:rsid w:val="5D8890C4"/>
    <w:rsid w:val="5DA28935"/>
    <w:rsid w:val="5DC242B7"/>
    <w:rsid w:val="5DFA0ECB"/>
    <w:rsid w:val="5E4FAB07"/>
    <w:rsid w:val="5E8EBE7D"/>
    <w:rsid w:val="5EE92A84"/>
    <w:rsid w:val="5EFA0F41"/>
    <w:rsid w:val="60050889"/>
    <w:rsid w:val="601FF23C"/>
    <w:rsid w:val="606916BE"/>
    <w:rsid w:val="6084E2E1"/>
    <w:rsid w:val="608E563E"/>
    <w:rsid w:val="6118E657"/>
    <w:rsid w:val="61411B43"/>
    <w:rsid w:val="6157713F"/>
    <w:rsid w:val="619C0324"/>
    <w:rsid w:val="61EDFCCF"/>
    <w:rsid w:val="61EFEEFE"/>
    <w:rsid w:val="62260726"/>
    <w:rsid w:val="624F4527"/>
    <w:rsid w:val="62912EF3"/>
    <w:rsid w:val="62F0487B"/>
    <w:rsid w:val="62F607AB"/>
    <w:rsid w:val="631A77ED"/>
    <w:rsid w:val="6324C653"/>
    <w:rsid w:val="636223F8"/>
    <w:rsid w:val="63EC4799"/>
    <w:rsid w:val="63FE36B3"/>
    <w:rsid w:val="6461033F"/>
    <w:rsid w:val="646C666A"/>
    <w:rsid w:val="6470EB45"/>
    <w:rsid w:val="64C8F123"/>
    <w:rsid w:val="64E6A3DA"/>
    <w:rsid w:val="65025FF8"/>
    <w:rsid w:val="66543653"/>
    <w:rsid w:val="66DB4D9A"/>
    <w:rsid w:val="67EFBBD1"/>
    <w:rsid w:val="68648163"/>
    <w:rsid w:val="690EACC7"/>
    <w:rsid w:val="693FD78D"/>
    <w:rsid w:val="69961036"/>
    <w:rsid w:val="69AB223F"/>
    <w:rsid w:val="69DF006E"/>
    <w:rsid w:val="69F9C5FF"/>
    <w:rsid w:val="6A6E2E7B"/>
    <w:rsid w:val="6A7EB82D"/>
    <w:rsid w:val="6AA32081"/>
    <w:rsid w:val="6ABBBA7E"/>
    <w:rsid w:val="6AF659A7"/>
    <w:rsid w:val="6B10DCF9"/>
    <w:rsid w:val="6B5A141C"/>
    <w:rsid w:val="6B9C2225"/>
    <w:rsid w:val="6BAE2396"/>
    <w:rsid w:val="6C86C806"/>
    <w:rsid w:val="6CCA18F3"/>
    <w:rsid w:val="6CD7B58C"/>
    <w:rsid w:val="6D422176"/>
    <w:rsid w:val="6D86AE79"/>
    <w:rsid w:val="6E2D4207"/>
    <w:rsid w:val="6E701F34"/>
    <w:rsid w:val="6E84CD1D"/>
    <w:rsid w:val="6F9454F8"/>
    <w:rsid w:val="6F9473EB"/>
    <w:rsid w:val="6FAB0EA3"/>
    <w:rsid w:val="7052CA44"/>
    <w:rsid w:val="70611C6F"/>
    <w:rsid w:val="706781DD"/>
    <w:rsid w:val="70B9FF40"/>
    <w:rsid w:val="710B93AC"/>
    <w:rsid w:val="716CCDD6"/>
    <w:rsid w:val="71F6E677"/>
    <w:rsid w:val="71FB3E0F"/>
    <w:rsid w:val="720F8E0D"/>
    <w:rsid w:val="724A8837"/>
    <w:rsid w:val="725EBBF9"/>
    <w:rsid w:val="72E1736F"/>
    <w:rsid w:val="73592BE4"/>
    <w:rsid w:val="73CD5C07"/>
    <w:rsid w:val="74310E66"/>
    <w:rsid w:val="74633EB9"/>
    <w:rsid w:val="7466EFB5"/>
    <w:rsid w:val="7497A0CD"/>
    <w:rsid w:val="74F9AAF7"/>
    <w:rsid w:val="753EBCC9"/>
    <w:rsid w:val="75817BF4"/>
    <w:rsid w:val="75965CBB"/>
    <w:rsid w:val="75B37336"/>
    <w:rsid w:val="75BE947D"/>
    <w:rsid w:val="75E6558F"/>
    <w:rsid w:val="77043139"/>
    <w:rsid w:val="77361B3A"/>
    <w:rsid w:val="779843D2"/>
    <w:rsid w:val="787E3EF3"/>
    <w:rsid w:val="78B4D520"/>
    <w:rsid w:val="78DA6C20"/>
    <w:rsid w:val="78E6FB96"/>
    <w:rsid w:val="793BBC37"/>
    <w:rsid w:val="795678F7"/>
    <w:rsid w:val="7969157C"/>
    <w:rsid w:val="79957C0B"/>
    <w:rsid w:val="79BEB9A9"/>
    <w:rsid w:val="7A211849"/>
    <w:rsid w:val="7A5B75CE"/>
    <w:rsid w:val="7A68F889"/>
    <w:rsid w:val="7A6DBBFC"/>
    <w:rsid w:val="7A6E12B4"/>
    <w:rsid w:val="7A8374A4"/>
    <w:rsid w:val="7ABBB980"/>
    <w:rsid w:val="7AFE9913"/>
    <w:rsid w:val="7B411838"/>
    <w:rsid w:val="7BB33DF1"/>
    <w:rsid w:val="7BD65213"/>
    <w:rsid w:val="7CBE40F3"/>
    <w:rsid w:val="7CC5DECE"/>
    <w:rsid w:val="7CCFD1D0"/>
    <w:rsid w:val="7CE7D92E"/>
    <w:rsid w:val="7D36712F"/>
    <w:rsid w:val="7D3887B9"/>
    <w:rsid w:val="7D45036D"/>
    <w:rsid w:val="7D55FB40"/>
    <w:rsid w:val="7D80E29B"/>
    <w:rsid w:val="7D81593F"/>
    <w:rsid w:val="7DA55CBE"/>
    <w:rsid w:val="7DD5E4A6"/>
    <w:rsid w:val="7EBD7915"/>
    <w:rsid w:val="7F403352"/>
    <w:rsid w:val="7F412D1F"/>
    <w:rsid w:val="7F47B95C"/>
    <w:rsid w:val="7FD20A36"/>
    <w:rsid w:val="7FDEE1E5"/>
    <w:rsid w:val="7FF1A8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392F"/>
  <w15:chartTrackingRefBased/>
  <w15:docId w15:val="{ACE9308D-7EB6-4B86-91E8-03754A3A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9536E"/>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unhideWhenUsed/>
    <w:qFormat/>
    <w:rsid w:val="00BD7D28"/>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85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79"/>
  </w:style>
  <w:style w:type="character" w:styleId="PageNumber">
    <w:name w:val="page number"/>
    <w:basedOn w:val="DefaultParagraphFont"/>
    <w:uiPriority w:val="99"/>
    <w:semiHidden/>
    <w:unhideWhenUsed/>
    <w:rsid w:val="00485F79"/>
  </w:style>
  <w:style w:type="character" w:styleId="FollowedHyperlink">
    <w:name w:val="FollowedHyperlink"/>
    <w:basedOn w:val="DefaultParagraphFont"/>
    <w:uiPriority w:val="99"/>
    <w:semiHidden/>
    <w:unhideWhenUsed/>
    <w:rsid w:val="00371844"/>
    <w:rPr>
      <w:color w:val="954F72" w:themeColor="followedHyperlink"/>
      <w:u w:val="single"/>
    </w:rPr>
  </w:style>
  <w:style w:type="character" w:styleId="UnresolvedMention">
    <w:name w:val="Unresolved Mention"/>
    <w:basedOn w:val="DefaultParagraphFont"/>
    <w:uiPriority w:val="99"/>
    <w:semiHidden/>
    <w:unhideWhenUsed/>
    <w:rsid w:val="00D17D7B"/>
    <w:rPr>
      <w:color w:val="605E5C"/>
      <w:shd w:val="clear" w:color="auto" w:fill="E1DFDD"/>
    </w:rPr>
  </w:style>
  <w:style w:type="paragraph" w:styleId="Header">
    <w:name w:val="header"/>
    <w:basedOn w:val="Normal"/>
    <w:link w:val="HeaderChar"/>
    <w:uiPriority w:val="99"/>
    <w:unhideWhenUsed/>
    <w:rsid w:val="00AB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862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hyperlink" Target="https://www.theguardian.com/us-news/2021/oct/02/new-york-city-taxi-medallion-drivers-debt" TargetMode="Externa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sv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www.nbcnewyork.com/news/local/where-have-all-of-new-york-citys-yellow-cabs-gone-taxi-numbers-still-low-data-shows/3087721/"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s://www.nyc.gov/site/tlc/about/tlc-trip-record-data.pa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svg"/><Relationship Id="rId27" Type="http://schemas.openxmlformats.org/officeDocument/2006/relationships/image" Target="media/image13.png"/><Relationship Id="rId30" Type="http://schemas.openxmlformats.org/officeDocument/2006/relationships/hyperlink" Target="https://www.nyc.gov/site/tlc/passengers/taxi-fare.page"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689916-38D0-D249-BC10-C993FA74592E}" type="doc">
      <dgm:prSet loTypeId="urn:microsoft.com/office/officeart/2009/3/layout/StepUpProcess" loCatId="" qsTypeId="urn:microsoft.com/office/officeart/2005/8/quickstyle/simple1" qsCatId="simple" csTypeId="urn:microsoft.com/office/officeart/2005/8/colors/accent1_2" csCatId="accent1" phldr="1"/>
      <dgm:spPr/>
      <dgm:t>
        <a:bodyPr/>
        <a:lstStyle/>
        <a:p>
          <a:endParaRPr lang="en-US"/>
        </a:p>
      </dgm:t>
    </dgm:pt>
    <dgm:pt modelId="{0BE3472B-63D5-C04E-B36F-1C8F13498062}">
      <dgm:prSet phldrT="[Text]"/>
      <dgm:spPr/>
      <dgm:t>
        <a:bodyPr/>
        <a:lstStyle/>
        <a:p>
          <a:r>
            <a:rPr lang="en-US"/>
            <a:t>Historical Trip Data</a:t>
          </a:r>
        </a:p>
      </dgm:t>
    </dgm:pt>
    <dgm:pt modelId="{5B2B3DC4-F2BE-A549-91AE-5BBD4886F13F}" type="parTrans" cxnId="{E11C02FF-5C5A-8A47-B342-FE3B350CEA14}">
      <dgm:prSet/>
      <dgm:spPr/>
      <dgm:t>
        <a:bodyPr/>
        <a:lstStyle/>
        <a:p>
          <a:endParaRPr lang="en-US"/>
        </a:p>
      </dgm:t>
    </dgm:pt>
    <dgm:pt modelId="{041BFD8B-CF40-9444-93FA-5D90FF6461D1}" type="sibTrans" cxnId="{E11C02FF-5C5A-8A47-B342-FE3B350CEA14}">
      <dgm:prSet/>
      <dgm:spPr/>
      <dgm:t>
        <a:bodyPr/>
        <a:lstStyle/>
        <a:p>
          <a:endParaRPr lang="en-US"/>
        </a:p>
      </dgm:t>
    </dgm:pt>
    <dgm:pt modelId="{71FC6AA2-E59D-024D-B977-8632D27AE76B}">
      <dgm:prSet phldrT="[Text]"/>
      <dgm:spPr/>
      <dgm:t>
        <a:bodyPr/>
        <a:lstStyle/>
        <a:p>
          <a:r>
            <a:rPr lang="en-US"/>
            <a:t>Aggregate/ Summarize</a:t>
          </a:r>
        </a:p>
      </dgm:t>
    </dgm:pt>
    <dgm:pt modelId="{6D64BF60-E9F2-1C43-B1BA-8760F10D135B}" type="parTrans" cxnId="{C7E9399F-230A-E145-BD37-3FC534A5EAA5}">
      <dgm:prSet/>
      <dgm:spPr/>
      <dgm:t>
        <a:bodyPr/>
        <a:lstStyle/>
        <a:p>
          <a:endParaRPr lang="en-US"/>
        </a:p>
      </dgm:t>
    </dgm:pt>
    <dgm:pt modelId="{26BFBBC7-8FA8-D343-83BA-10196BC98186}" type="sibTrans" cxnId="{C7E9399F-230A-E145-BD37-3FC534A5EAA5}">
      <dgm:prSet/>
      <dgm:spPr/>
      <dgm:t>
        <a:bodyPr/>
        <a:lstStyle/>
        <a:p>
          <a:endParaRPr lang="en-US"/>
        </a:p>
      </dgm:t>
    </dgm:pt>
    <dgm:pt modelId="{70385DBF-E90E-9E49-B603-F3AD21DBF953}">
      <dgm:prSet phldrT="[Text]"/>
      <dgm:spPr/>
      <dgm:t>
        <a:bodyPr/>
        <a:lstStyle/>
        <a:p>
          <a:r>
            <a:rPr lang="en-US"/>
            <a:t>Implement Optimal Prices</a:t>
          </a:r>
        </a:p>
      </dgm:t>
    </dgm:pt>
    <dgm:pt modelId="{263CC0C6-1AEC-024A-8661-9D62BE6521F7}" type="parTrans" cxnId="{FACCF363-3B36-6946-9FCC-9EF7C8126502}">
      <dgm:prSet/>
      <dgm:spPr/>
      <dgm:t>
        <a:bodyPr/>
        <a:lstStyle/>
        <a:p>
          <a:endParaRPr lang="en-US"/>
        </a:p>
      </dgm:t>
    </dgm:pt>
    <dgm:pt modelId="{473C9CFF-D1D1-8A45-8DE2-5621B8A0EA8B}" type="sibTrans" cxnId="{FACCF363-3B36-6946-9FCC-9EF7C8126502}">
      <dgm:prSet/>
      <dgm:spPr/>
      <dgm:t>
        <a:bodyPr/>
        <a:lstStyle/>
        <a:p>
          <a:endParaRPr lang="en-US"/>
        </a:p>
      </dgm:t>
    </dgm:pt>
    <dgm:pt modelId="{581F5647-5E57-1F47-974E-EF8901487AEB}">
      <dgm:prSet/>
      <dgm:spPr/>
      <dgm:t>
        <a:bodyPr/>
        <a:lstStyle/>
        <a:p>
          <a:r>
            <a:rPr lang="en-US"/>
            <a:t>Dynamic Pricing Model</a:t>
          </a:r>
        </a:p>
      </dgm:t>
    </dgm:pt>
    <dgm:pt modelId="{A9A1B984-6ECA-7A4C-ABA8-41D6E02FA2EF}" type="parTrans" cxnId="{67741113-DC8A-F043-94B2-D55EC92308CF}">
      <dgm:prSet/>
      <dgm:spPr/>
      <dgm:t>
        <a:bodyPr/>
        <a:lstStyle/>
        <a:p>
          <a:endParaRPr lang="en-US"/>
        </a:p>
      </dgm:t>
    </dgm:pt>
    <dgm:pt modelId="{93112C4B-A76A-8443-B6AC-41A595758C5D}" type="sibTrans" cxnId="{67741113-DC8A-F043-94B2-D55EC92308CF}">
      <dgm:prSet/>
      <dgm:spPr/>
      <dgm:t>
        <a:bodyPr/>
        <a:lstStyle/>
        <a:p>
          <a:endParaRPr lang="en-US"/>
        </a:p>
      </dgm:t>
    </dgm:pt>
    <dgm:pt modelId="{188CF1AE-5D3A-8943-BB71-01E4358D6026}" type="pres">
      <dgm:prSet presAssocID="{A8689916-38D0-D249-BC10-C993FA74592E}" presName="rootnode" presStyleCnt="0">
        <dgm:presLayoutVars>
          <dgm:chMax/>
          <dgm:chPref/>
          <dgm:dir val="rev"/>
          <dgm:animLvl val="lvl"/>
        </dgm:presLayoutVars>
      </dgm:prSet>
      <dgm:spPr/>
    </dgm:pt>
    <dgm:pt modelId="{87CC0B2D-AD60-8F4A-BA30-ECAE3DB15EA9}" type="pres">
      <dgm:prSet presAssocID="{70385DBF-E90E-9E49-B603-F3AD21DBF953}" presName="composite" presStyleCnt="0"/>
      <dgm:spPr/>
    </dgm:pt>
    <dgm:pt modelId="{C5EF0F80-989A-3E41-8878-3700113BAF36}" type="pres">
      <dgm:prSet presAssocID="{70385DBF-E90E-9E49-B603-F3AD21DBF953}" presName="LShape" presStyleLbl="alignNode1" presStyleIdx="0" presStyleCnt="7"/>
      <dgm:spPr>
        <a:solidFill>
          <a:schemeClr val="accent4">
            <a:lumMod val="60000"/>
            <a:lumOff val="40000"/>
          </a:schemeClr>
        </a:solidFill>
        <a:ln>
          <a:noFill/>
        </a:ln>
      </dgm:spPr>
    </dgm:pt>
    <dgm:pt modelId="{7D18A959-3040-BA4C-A73E-C758C34CD24E}" type="pres">
      <dgm:prSet presAssocID="{70385DBF-E90E-9E49-B603-F3AD21DBF953}" presName="ParentText" presStyleLbl="revTx" presStyleIdx="0" presStyleCnt="4">
        <dgm:presLayoutVars>
          <dgm:chMax val="0"/>
          <dgm:chPref val="0"/>
          <dgm:bulletEnabled val="1"/>
        </dgm:presLayoutVars>
      </dgm:prSet>
      <dgm:spPr/>
    </dgm:pt>
    <dgm:pt modelId="{739A4F5E-E051-2F4E-9E10-F97363A30F70}" type="pres">
      <dgm:prSet presAssocID="{70385DBF-E90E-9E49-B603-F3AD21DBF953}" presName="Triangle" presStyleLbl="alignNode1" presStyleIdx="1" presStyleCnt="7"/>
      <dgm:spPr>
        <a:solidFill>
          <a:schemeClr val="accent4">
            <a:lumMod val="75000"/>
          </a:schemeClr>
        </a:solidFill>
        <a:ln>
          <a:noFill/>
        </a:ln>
      </dgm:spPr>
    </dgm:pt>
    <dgm:pt modelId="{6F2A04AD-4BDB-9E40-9DB3-B620375774A9}" type="pres">
      <dgm:prSet presAssocID="{473C9CFF-D1D1-8A45-8DE2-5621B8A0EA8B}" presName="sibTrans" presStyleCnt="0"/>
      <dgm:spPr/>
    </dgm:pt>
    <dgm:pt modelId="{D0F811BA-884F-8A44-8CA6-F78BA273F112}" type="pres">
      <dgm:prSet presAssocID="{473C9CFF-D1D1-8A45-8DE2-5621B8A0EA8B}" presName="space" presStyleCnt="0"/>
      <dgm:spPr/>
    </dgm:pt>
    <dgm:pt modelId="{4FE495C0-6BC8-9C46-A7C5-8B3BF0195C0C}" type="pres">
      <dgm:prSet presAssocID="{581F5647-5E57-1F47-974E-EF8901487AEB}" presName="composite" presStyleCnt="0"/>
      <dgm:spPr/>
    </dgm:pt>
    <dgm:pt modelId="{95F311B0-9753-6841-B9B5-ADAEB78CD691}" type="pres">
      <dgm:prSet presAssocID="{581F5647-5E57-1F47-974E-EF8901487AEB}" presName="LShape" presStyleLbl="alignNode1" presStyleIdx="2" presStyleCnt="7"/>
      <dgm:spPr>
        <a:solidFill>
          <a:schemeClr val="accent4">
            <a:lumMod val="60000"/>
            <a:lumOff val="40000"/>
          </a:schemeClr>
        </a:solidFill>
        <a:ln>
          <a:noFill/>
        </a:ln>
      </dgm:spPr>
    </dgm:pt>
    <dgm:pt modelId="{7CCEA9F9-29BE-7441-8A10-01FD42256B09}" type="pres">
      <dgm:prSet presAssocID="{581F5647-5E57-1F47-974E-EF8901487AEB}" presName="ParentText" presStyleLbl="revTx" presStyleIdx="1" presStyleCnt="4">
        <dgm:presLayoutVars>
          <dgm:chMax val="0"/>
          <dgm:chPref val="0"/>
          <dgm:bulletEnabled val="1"/>
        </dgm:presLayoutVars>
      </dgm:prSet>
      <dgm:spPr/>
    </dgm:pt>
    <dgm:pt modelId="{D238E6B8-1D4B-2541-BBFC-EB3DF3F53A87}" type="pres">
      <dgm:prSet presAssocID="{581F5647-5E57-1F47-974E-EF8901487AEB}" presName="Triangle" presStyleLbl="alignNode1" presStyleIdx="3" presStyleCnt="7"/>
      <dgm:spPr>
        <a:solidFill>
          <a:schemeClr val="accent4">
            <a:lumMod val="75000"/>
          </a:schemeClr>
        </a:solidFill>
        <a:ln>
          <a:noFill/>
        </a:ln>
      </dgm:spPr>
    </dgm:pt>
    <dgm:pt modelId="{5FB396E8-3018-0A47-BA52-C8CF8664C3A1}" type="pres">
      <dgm:prSet presAssocID="{93112C4B-A76A-8443-B6AC-41A595758C5D}" presName="sibTrans" presStyleCnt="0"/>
      <dgm:spPr/>
    </dgm:pt>
    <dgm:pt modelId="{58A0D72C-D00F-3C4D-87EE-96243879547B}" type="pres">
      <dgm:prSet presAssocID="{93112C4B-A76A-8443-B6AC-41A595758C5D}" presName="space" presStyleCnt="0"/>
      <dgm:spPr/>
    </dgm:pt>
    <dgm:pt modelId="{EBC8D0FA-BABE-1F4D-A7F4-3BC68E1AE54F}" type="pres">
      <dgm:prSet presAssocID="{71FC6AA2-E59D-024D-B977-8632D27AE76B}" presName="composite" presStyleCnt="0"/>
      <dgm:spPr/>
    </dgm:pt>
    <dgm:pt modelId="{FA2CB6E6-7302-8A45-9AE0-21551BAB568B}" type="pres">
      <dgm:prSet presAssocID="{71FC6AA2-E59D-024D-B977-8632D27AE76B}" presName="LShape" presStyleLbl="alignNode1" presStyleIdx="4" presStyleCnt="7"/>
      <dgm:spPr>
        <a:solidFill>
          <a:schemeClr val="accent4">
            <a:lumMod val="60000"/>
            <a:lumOff val="40000"/>
          </a:schemeClr>
        </a:solidFill>
        <a:ln>
          <a:noFill/>
        </a:ln>
      </dgm:spPr>
    </dgm:pt>
    <dgm:pt modelId="{465A21CE-E655-1746-B508-FC4C8B2B1DFC}" type="pres">
      <dgm:prSet presAssocID="{71FC6AA2-E59D-024D-B977-8632D27AE76B}" presName="ParentText" presStyleLbl="revTx" presStyleIdx="2" presStyleCnt="4">
        <dgm:presLayoutVars>
          <dgm:chMax val="0"/>
          <dgm:chPref val="0"/>
          <dgm:bulletEnabled val="1"/>
        </dgm:presLayoutVars>
      </dgm:prSet>
      <dgm:spPr/>
    </dgm:pt>
    <dgm:pt modelId="{633A42C2-862D-C04F-B7F4-C0960F610FD4}" type="pres">
      <dgm:prSet presAssocID="{71FC6AA2-E59D-024D-B977-8632D27AE76B}" presName="Triangle" presStyleLbl="alignNode1" presStyleIdx="5" presStyleCnt="7"/>
      <dgm:spPr>
        <a:solidFill>
          <a:schemeClr val="accent4">
            <a:lumMod val="75000"/>
          </a:schemeClr>
        </a:solidFill>
        <a:ln>
          <a:noFill/>
        </a:ln>
      </dgm:spPr>
    </dgm:pt>
    <dgm:pt modelId="{E2C1F594-0177-F545-8C2C-872C945922E0}" type="pres">
      <dgm:prSet presAssocID="{26BFBBC7-8FA8-D343-83BA-10196BC98186}" presName="sibTrans" presStyleCnt="0"/>
      <dgm:spPr/>
    </dgm:pt>
    <dgm:pt modelId="{0454804E-6902-234C-85A2-B4A271F9B9E9}" type="pres">
      <dgm:prSet presAssocID="{26BFBBC7-8FA8-D343-83BA-10196BC98186}" presName="space" presStyleCnt="0"/>
      <dgm:spPr/>
    </dgm:pt>
    <dgm:pt modelId="{9CF78C7A-90B1-2440-AB1C-04B235A6BF2D}" type="pres">
      <dgm:prSet presAssocID="{0BE3472B-63D5-C04E-B36F-1C8F13498062}" presName="composite" presStyleCnt="0"/>
      <dgm:spPr/>
    </dgm:pt>
    <dgm:pt modelId="{6D4C6FE8-C9E0-7948-8424-D2FB558188B0}" type="pres">
      <dgm:prSet presAssocID="{0BE3472B-63D5-C04E-B36F-1C8F13498062}" presName="LShape" presStyleLbl="alignNode1" presStyleIdx="6" presStyleCnt="7"/>
      <dgm:spPr>
        <a:solidFill>
          <a:schemeClr val="accent4">
            <a:lumMod val="60000"/>
            <a:lumOff val="40000"/>
          </a:schemeClr>
        </a:solidFill>
        <a:ln>
          <a:noFill/>
        </a:ln>
      </dgm:spPr>
    </dgm:pt>
    <dgm:pt modelId="{46330405-6203-3E49-AE8C-AE5D07C64E75}" type="pres">
      <dgm:prSet presAssocID="{0BE3472B-63D5-C04E-B36F-1C8F13498062}" presName="ParentText" presStyleLbl="revTx" presStyleIdx="3" presStyleCnt="4">
        <dgm:presLayoutVars>
          <dgm:chMax val="0"/>
          <dgm:chPref val="0"/>
          <dgm:bulletEnabled val="1"/>
        </dgm:presLayoutVars>
      </dgm:prSet>
      <dgm:spPr/>
    </dgm:pt>
  </dgm:ptLst>
  <dgm:cxnLst>
    <dgm:cxn modelId="{67741113-DC8A-F043-94B2-D55EC92308CF}" srcId="{A8689916-38D0-D249-BC10-C993FA74592E}" destId="{581F5647-5E57-1F47-974E-EF8901487AEB}" srcOrd="1" destOrd="0" parTransId="{A9A1B984-6ECA-7A4C-ABA8-41D6E02FA2EF}" sibTransId="{93112C4B-A76A-8443-B6AC-41A595758C5D}"/>
    <dgm:cxn modelId="{FACCF363-3B36-6946-9FCC-9EF7C8126502}" srcId="{A8689916-38D0-D249-BC10-C993FA74592E}" destId="{70385DBF-E90E-9E49-B603-F3AD21DBF953}" srcOrd="0" destOrd="0" parTransId="{263CC0C6-1AEC-024A-8661-9D62BE6521F7}" sibTransId="{473C9CFF-D1D1-8A45-8DE2-5621B8A0EA8B}"/>
    <dgm:cxn modelId="{DEAF2674-D8C8-9747-A951-B64D154C38C5}" type="presOf" srcId="{70385DBF-E90E-9E49-B603-F3AD21DBF953}" destId="{7D18A959-3040-BA4C-A73E-C758C34CD24E}" srcOrd="0" destOrd="0" presId="urn:microsoft.com/office/officeart/2009/3/layout/StepUpProcess"/>
    <dgm:cxn modelId="{C7E9399F-230A-E145-BD37-3FC534A5EAA5}" srcId="{A8689916-38D0-D249-BC10-C993FA74592E}" destId="{71FC6AA2-E59D-024D-B977-8632D27AE76B}" srcOrd="2" destOrd="0" parTransId="{6D64BF60-E9F2-1C43-B1BA-8760F10D135B}" sibTransId="{26BFBBC7-8FA8-D343-83BA-10196BC98186}"/>
    <dgm:cxn modelId="{A84710AB-4301-0A48-8E56-90EBE117FF7F}" type="presOf" srcId="{0BE3472B-63D5-C04E-B36F-1C8F13498062}" destId="{46330405-6203-3E49-AE8C-AE5D07C64E75}" srcOrd="0" destOrd="0" presId="urn:microsoft.com/office/officeart/2009/3/layout/StepUpProcess"/>
    <dgm:cxn modelId="{3DE32BB2-415A-7541-B578-84C2D6623562}" type="presOf" srcId="{71FC6AA2-E59D-024D-B977-8632D27AE76B}" destId="{465A21CE-E655-1746-B508-FC4C8B2B1DFC}" srcOrd="0" destOrd="0" presId="urn:microsoft.com/office/officeart/2009/3/layout/StepUpProcess"/>
    <dgm:cxn modelId="{A48E04CB-53F3-5C4E-BFC1-D757BD39CB8F}" type="presOf" srcId="{581F5647-5E57-1F47-974E-EF8901487AEB}" destId="{7CCEA9F9-29BE-7441-8A10-01FD42256B09}" srcOrd="0" destOrd="0" presId="urn:microsoft.com/office/officeart/2009/3/layout/StepUpProcess"/>
    <dgm:cxn modelId="{35DF09E0-5958-BA4B-93E3-D01FEAEA1451}" type="presOf" srcId="{A8689916-38D0-D249-BC10-C993FA74592E}" destId="{188CF1AE-5D3A-8943-BB71-01E4358D6026}" srcOrd="0" destOrd="0" presId="urn:microsoft.com/office/officeart/2009/3/layout/StepUpProcess"/>
    <dgm:cxn modelId="{E11C02FF-5C5A-8A47-B342-FE3B350CEA14}" srcId="{A8689916-38D0-D249-BC10-C993FA74592E}" destId="{0BE3472B-63D5-C04E-B36F-1C8F13498062}" srcOrd="3" destOrd="0" parTransId="{5B2B3DC4-F2BE-A549-91AE-5BBD4886F13F}" sibTransId="{041BFD8B-CF40-9444-93FA-5D90FF6461D1}"/>
    <dgm:cxn modelId="{4512EFE0-9DA3-D44D-B0A0-DC1762CE16E4}" type="presParOf" srcId="{188CF1AE-5D3A-8943-BB71-01E4358D6026}" destId="{87CC0B2D-AD60-8F4A-BA30-ECAE3DB15EA9}" srcOrd="0" destOrd="0" presId="urn:microsoft.com/office/officeart/2009/3/layout/StepUpProcess"/>
    <dgm:cxn modelId="{9872AAD0-6AB1-954A-9BE0-C2C9DE37015F}" type="presParOf" srcId="{87CC0B2D-AD60-8F4A-BA30-ECAE3DB15EA9}" destId="{C5EF0F80-989A-3E41-8878-3700113BAF36}" srcOrd="0" destOrd="0" presId="urn:microsoft.com/office/officeart/2009/3/layout/StepUpProcess"/>
    <dgm:cxn modelId="{2E5F53CA-51EA-384B-90F4-DC6C6A0F9062}" type="presParOf" srcId="{87CC0B2D-AD60-8F4A-BA30-ECAE3DB15EA9}" destId="{7D18A959-3040-BA4C-A73E-C758C34CD24E}" srcOrd="1" destOrd="0" presId="urn:microsoft.com/office/officeart/2009/3/layout/StepUpProcess"/>
    <dgm:cxn modelId="{1DD8BEC3-E9BD-BC48-9AB7-7488EFCABCDF}" type="presParOf" srcId="{87CC0B2D-AD60-8F4A-BA30-ECAE3DB15EA9}" destId="{739A4F5E-E051-2F4E-9E10-F97363A30F70}" srcOrd="2" destOrd="0" presId="urn:microsoft.com/office/officeart/2009/3/layout/StepUpProcess"/>
    <dgm:cxn modelId="{863FD5FC-EB0F-5B4B-9F47-B09DD8B78DA9}" type="presParOf" srcId="{188CF1AE-5D3A-8943-BB71-01E4358D6026}" destId="{6F2A04AD-4BDB-9E40-9DB3-B620375774A9}" srcOrd="1" destOrd="0" presId="urn:microsoft.com/office/officeart/2009/3/layout/StepUpProcess"/>
    <dgm:cxn modelId="{B5E98D73-482F-3E43-B5AB-633666885861}" type="presParOf" srcId="{6F2A04AD-4BDB-9E40-9DB3-B620375774A9}" destId="{D0F811BA-884F-8A44-8CA6-F78BA273F112}" srcOrd="0" destOrd="0" presId="urn:microsoft.com/office/officeart/2009/3/layout/StepUpProcess"/>
    <dgm:cxn modelId="{8BEB646E-0CFB-8740-8A34-FB4EE7B8331C}" type="presParOf" srcId="{188CF1AE-5D3A-8943-BB71-01E4358D6026}" destId="{4FE495C0-6BC8-9C46-A7C5-8B3BF0195C0C}" srcOrd="2" destOrd="0" presId="urn:microsoft.com/office/officeart/2009/3/layout/StepUpProcess"/>
    <dgm:cxn modelId="{33384229-A88D-C34F-8A8F-0D9DF18CF151}" type="presParOf" srcId="{4FE495C0-6BC8-9C46-A7C5-8B3BF0195C0C}" destId="{95F311B0-9753-6841-B9B5-ADAEB78CD691}" srcOrd="0" destOrd="0" presId="urn:microsoft.com/office/officeart/2009/3/layout/StepUpProcess"/>
    <dgm:cxn modelId="{5094FCAE-6376-CE45-ADAD-072BF33A3164}" type="presParOf" srcId="{4FE495C0-6BC8-9C46-A7C5-8B3BF0195C0C}" destId="{7CCEA9F9-29BE-7441-8A10-01FD42256B09}" srcOrd="1" destOrd="0" presId="urn:microsoft.com/office/officeart/2009/3/layout/StepUpProcess"/>
    <dgm:cxn modelId="{53F662DE-7C12-9E4A-9C44-4DE9DDCBDEB3}" type="presParOf" srcId="{4FE495C0-6BC8-9C46-A7C5-8B3BF0195C0C}" destId="{D238E6B8-1D4B-2541-BBFC-EB3DF3F53A87}" srcOrd="2" destOrd="0" presId="urn:microsoft.com/office/officeart/2009/3/layout/StepUpProcess"/>
    <dgm:cxn modelId="{9D0A0BB6-A336-454E-9535-A1C10378A7CA}" type="presParOf" srcId="{188CF1AE-5D3A-8943-BB71-01E4358D6026}" destId="{5FB396E8-3018-0A47-BA52-C8CF8664C3A1}" srcOrd="3" destOrd="0" presId="urn:microsoft.com/office/officeart/2009/3/layout/StepUpProcess"/>
    <dgm:cxn modelId="{F8D32988-149B-E14E-BABC-2A162E48D7DC}" type="presParOf" srcId="{5FB396E8-3018-0A47-BA52-C8CF8664C3A1}" destId="{58A0D72C-D00F-3C4D-87EE-96243879547B}" srcOrd="0" destOrd="0" presId="urn:microsoft.com/office/officeart/2009/3/layout/StepUpProcess"/>
    <dgm:cxn modelId="{E4D25851-48CB-B641-80C6-68C727D1D795}" type="presParOf" srcId="{188CF1AE-5D3A-8943-BB71-01E4358D6026}" destId="{EBC8D0FA-BABE-1F4D-A7F4-3BC68E1AE54F}" srcOrd="4" destOrd="0" presId="urn:microsoft.com/office/officeart/2009/3/layout/StepUpProcess"/>
    <dgm:cxn modelId="{CFB2BFB1-BA81-1C47-BC2E-F5185C381CE4}" type="presParOf" srcId="{EBC8D0FA-BABE-1F4D-A7F4-3BC68E1AE54F}" destId="{FA2CB6E6-7302-8A45-9AE0-21551BAB568B}" srcOrd="0" destOrd="0" presId="urn:microsoft.com/office/officeart/2009/3/layout/StepUpProcess"/>
    <dgm:cxn modelId="{87233D74-E5DA-E540-A809-4308A3403330}" type="presParOf" srcId="{EBC8D0FA-BABE-1F4D-A7F4-3BC68E1AE54F}" destId="{465A21CE-E655-1746-B508-FC4C8B2B1DFC}" srcOrd="1" destOrd="0" presId="urn:microsoft.com/office/officeart/2009/3/layout/StepUpProcess"/>
    <dgm:cxn modelId="{77C84B32-4B11-D442-9B40-4CDF9960C1F2}" type="presParOf" srcId="{EBC8D0FA-BABE-1F4D-A7F4-3BC68E1AE54F}" destId="{633A42C2-862D-C04F-B7F4-C0960F610FD4}" srcOrd="2" destOrd="0" presId="urn:microsoft.com/office/officeart/2009/3/layout/StepUpProcess"/>
    <dgm:cxn modelId="{D31706C4-73E2-EB4F-8E2A-B20710F5F1E3}" type="presParOf" srcId="{188CF1AE-5D3A-8943-BB71-01E4358D6026}" destId="{E2C1F594-0177-F545-8C2C-872C945922E0}" srcOrd="5" destOrd="0" presId="urn:microsoft.com/office/officeart/2009/3/layout/StepUpProcess"/>
    <dgm:cxn modelId="{DDC00D41-6D65-CF47-91D7-45EC3C016250}" type="presParOf" srcId="{E2C1F594-0177-F545-8C2C-872C945922E0}" destId="{0454804E-6902-234C-85A2-B4A271F9B9E9}" srcOrd="0" destOrd="0" presId="urn:microsoft.com/office/officeart/2009/3/layout/StepUpProcess"/>
    <dgm:cxn modelId="{7A6E3FB1-B79D-FE4F-A370-3CDA98350D9F}" type="presParOf" srcId="{188CF1AE-5D3A-8943-BB71-01E4358D6026}" destId="{9CF78C7A-90B1-2440-AB1C-04B235A6BF2D}" srcOrd="6" destOrd="0" presId="urn:microsoft.com/office/officeart/2009/3/layout/StepUpProcess"/>
    <dgm:cxn modelId="{E1E40E4B-880F-E443-8B36-90BA48493A1C}" type="presParOf" srcId="{9CF78C7A-90B1-2440-AB1C-04B235A6BF2D}" destId="{6D4C6FE8-C9E0-7948-8424-D2FB558188B0}" srcOrd="0" destOrd="0" presId="urn:microsoft.com/office/officeart/2009/3/layout/StepUpProcess"/>
    <dgm:cxn modelId="{0D5072F2-9228-A741-B751-159F664467D3}" type="presParOf" srcId="{9CF78C7A-90B1-2440-AB1C-04B235A6BF2D}" destId="{46330405-6203-3E49-AE8C-AE5D07C64E75}" srcOrd="1" destOrd="0" presId="urn:microsoft.com/office/officeart/2009/3/layout/StepUpProcess"/>
  </dgm:cxnLst>
  <dgm:bg>
    <a:noFill/>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0F80-989A-3E41-8878-3700113BAF36}">
      <dsp:nvSpPr>
        <dsp:cNvPr id="0" name=""/>
        <dsp:cNvSpPr/>
      </dsp:nvSpPr>
      <dsp:spPr>
        <a:xfrm rot="10800000">
          <a:off x="4214649" y="1555723"/>
          <a:ext cx="1270133" cy="761785"/>
        </a:xfrm>
        <a:prstGeom prst="corner">
          <a:avLst>
            <a:gd name="adj1" fmla="val 16120"/>
            <a:gd name="adj2" fmla="val 16110"/>
          </a:avLst>
        </a:prstGeom>
        <a:solidFill>
          <a:schemeClr val="accent4">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D18A959-3040-BA4C-A73E-C758C34CD24E}">
      <dsp:nvSpPr>
        <dsp:cNvPr id="0" name=""/>
        <dsp:cNvSpPr/>
      </dsp:nvSpPr>
      <dsp:spPr>
        <a:xfrm>
          <a:off x="4212109" y="1681556"/>
          <a:ext cx="1145660" cy="1003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n-US" sz="1700" kern="1200"/>
            <a:t>Implement Optimal Prices</a:t>
          </a:r>
        </a:p>
      </dsp:txBody>
      <dsp:txXfrm>
        <a:off x="4212109" y="1681556"/>
        <a:ext cx="1145660" cy="1003125"/>
      </dsp:txXfrm>
    </dsp:sp>
    <dsp:sp modelId="{739A4F5E-E051-2F4E-9E10-F97363A30F70}">
      <dsp:nvSpPr>
        <dsp:cNvPr id="0" name=""/>
        <dsp:cNvSpPr/>
      </dsp:nvSpPr>
      <dsp:spPr>
        <a:xfrm rot="5400000">
          <a:off x="4212109" y="1209497"/>
          <a:ext cx="215922" cy="215922"/>
        </a:xfrm>
        <a:prstGeom prst="triangle">
          <a:avLst>
            <a:gd name="adj" fmla="val 100000"/>
          </a:avLst>
        </a:prstGeom>
        <a:solidFill>
          <a:schemeClr val="accent4">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5F311B0-9753-6841-B9B5-ADAEB78CD691}">
      <dsp:nvSpPr>
        <dsp:cNvPr id="0" name=""/>
        <dsp:cNvSpPr/>
      </dsp:nvSpPr>
      <dsp:spPr>
        <a:xfrm rot="10800000">
          <a:off x="2811152" y="1209054"/>
          <a:ext cx="1270133" cy="761785"/>
        </a:xfrm>
        <a:prstGeom prst="corner">
          <a:avLst>
            <a:gd name="adj1" fmla="val 16120"/>
            <a:gd name="adj2" fmla="val 16110"/>
          </a:avLst>
        </a:prstGeom>
        <a:solidFill>
          <a:schemeClr val="accent4">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CCEA9F9-29BE-7441-8A10-01FD42256B09}">
      <dsp:nvSpPr>
        <dsp:cNvPr id="0" name=""/>
        <dsp:cNvSpPr/>
      </dsp:nvSpPr>
      <dsp:spPr>
        <a:xfrm>
          <a:off x="2808611" y="1334888"/>
          <a:ext cx="1145660" cy="1003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n-US" sz="1700" kern="1200"/>
            <a:t>Dynamic Pricing Model</a:t>
          </a:r>
        </a:p>
      </dsp:txBody>
      <dsp:txXfrm>
        <a:off x="2808611" y="1334888"/>
        <a:ext cx="1145660" cy="1003125"/>
      </dsp:txXfrm>
    </dsp:sp>
    <dsp:sp modelId="{D238E6B8-1D4B-2541-BBFC-EB3DF3F53A87}">
      <dsp:nvSpPr>
        <dsp:cNvPr id="0" name=""/>
        <dsp:cNvSpPr/>
      </dsp:nvSpPr>
      <dsp:spPr>
        <a:xfrm rot="5400000">
          <a:off x="2808611" y="862829"/>
          <a:ext cx="215922" cy="215922"/>
        </a:xfrm>
        <a:prstGeom prst="triangle">
          <a:avLst>
            <a:gd name="adj" fmla="val 100000"/>
          </a:avLst>
        </a:prstGeom>
        <a:solidFill>
          <a:schemeClr val="accent4">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A2CB6E6-7302-8A45-9AE0-21551BAB568B}">
      <dsp:nvSpPr>
        <dsp:cNvPr id="0" name=""/>
        <dsp:cNvSpPr/>
      </dsp:nvSpPr>
      <dsp:spPr>
        <a:xfrm rot="10800000">
          <a:off x="1407654" y="862386"/>
          <a:ext cx="1270133" cy="761785"/>
        </a:xfrm>
        <a:prstGeom prst="corner">
          <a:avLst>
            <a:gd name="adj1" fmla="val 16120"/>
            <a:gd name="adj2" fmla="val 16110"/>
          </a:avLst>
        </a:prstGeom>
        <a:solidFill>
          <a:schemeClr val="accent4">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65A21CE-E655-1746-B508-FC4C8B2B1DFC}">
      <dsp:nvSpPr>
        <dsp:cNvPr id="0" name=""/>
        <dsp:cNvSpPr/>
      </dsp:nvSpPr>
      <dsp:spPr>
        <a:xfrm>
          <a:off x="1405114" y="988219"/>
          <a:ext cx="1145660" cy="1003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n-US" sz="1700" kern="1200"/>
            <a:t>Aggregate/ Summarize</a:t>
          </a:r>
        </a:p>
      </dsp:txBody>
      <dsp:txXfrm>
        <a:off x="1405114" y="988219"/>
        <a:ext cx="1145660" cy="1003125"/>
      </dsp:txXfrm>
    </dsp:sp>
    <dsp:sp modelId="{633A42C2-862D-C04F-B7F4-C0960F610FD4}">
      <dsp:nvSpPr>
        <dsp:cNvPr id="0" name=""/>
        <dsp:cNvSpPr/>
      </dsp:nvSpPr>
      <dsp:spPr>
        <a:xfrm rot="5400000">
          <a:off x="1405114" y="516160"/>
          <a:ext cx="215922" cy="215922"/>
        </a:xfrm>
        <a:prstGeom prst="triangle">
          <a:avLst>
            <a:gd name="adj" fmla="val 100000"/>
          </a:avLst>
        </a:prstGeom>
        <a:solidFill>
          <a:schemeClr val="accent4">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D4C6FE8-C9E0-7948-8424-D2FB558188B0}">
      <dsp:nvSpPr>
        <dsp:cNvPr id="0" name=""/>
        <dsp:cNvSpPr/>
      </dsp:nvSpPr>
      <dsp:spPr>
        <a:xfrm rot="10800000">
          <a:off x="4156" y="515718"/>
          <a:ext cx="1270133" cy="761785"/>
        </a:xfrm>
        <a:prstGeom prst="corner">
          <a:avLst>
            <a:gd name="adj1" fmla="val 16120"/>
            <a:gd name="adj2" fmla="val 16110"/>
          </a:avLst>
        </a:prstGeom>
        <a:solidFill>
          <a:schemeClr val="accent4">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6330405-6203-3E49-AE8C-AE5D07C64E75}">
      <dsp:nvSpPr>
        <dsp:cNvPr id="0" name=""/>
        <dsp:cNvSpPr/>
      </dsp:nvSpPr>
      <dsp:spPr>
        <a:xfrm>
          <a:off x="1616" y="641551"/>
          <a:ext cx="1145660" cy="1003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n-US" sz="1700" kern="1200"/>
            <a:t>Historical Trip Data</a:t>
          </a:r>
        </a:p>
      </dsp:txBody>
      <dsp:txXfrm>
        <a:off x="1616" y="641551"/>
        <a:ext cx="1145660" cy="1003125"/>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A51DFE9D6564A91E8BCE1322CF12F" ma:contentTypeVersion="15" ma:contentTypeDescription="Create a new document." ma:contentTypeScope="" ma:versionID="2df5a4bb3c8b217d12c52e3a872d3e10">
  <xsd:schema xmlns:xsd="http://www.w3.org/2001/XMLSchema" xmlns:xs="http://www.w3.org/2001/XMLSchema" xmlns:p="http://schemas.microsoft.com/office/2006/metadata/properties" xmlns:ns2="7d1e56aa-0826-47ec-bf00-0d41dfc0e875" xmlns:ns3="31f1e5b0-2343-4d5b-be95-c2a6db8d798a" targetNamespace="http://schemas.microsoft.com/office/2006/metadata/properties" ma:root="true" ma:fieldsID="43547e499a8f2b7fe53bd61dbd98a845" ns2:_="" ns3:_="">
    <xsd:import namespace="7d1e56aa-0826-47ec-bf00-0d41dfc0e875"/>
    <xsd:import namespace="31f1e5b0-2343-4d5b-be95-c2a6db8d79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56aa-0826-47ec-bf00-0d41dfc0e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f1e5b0-2343-4d5b-be95-c2a6db8d79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0fc19df7-05a8-4764-a46f-92c935c4fbfd}" ma:internalName="TaxCatchAll" ma:showField="CatchAllData" ma:web="31f1e5b0-2343-4d5b-be95-c2a6db8d79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1f1e5b0-2343-4d5b-be95-c2a6db8d798a" xsi:nil="true"/>
    <lcf76f155ced4ddcb4097134ff3c332f xmlns="7d1e56aa-0826-47ec-bf00-0d41dfc0e87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8D16AC-E814-4808-BF2A-60A0138BE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e56aa-0826-47ec-bf00-0d41dfc0e875"/>
    <ds:schemaRef ds:uri="31f1e5b0-2343-4d5b-be95-c2a6db8d7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29E969-5EC7-49B2-8144-CD4CEF637879}">
  <ds:schemaRefs>
    <ds:schemaRef ds:uri="31f1e5b0-2343-4d5b-be95-c2a6db8d798a"/>
    <ds:schemaRef ds:uri="http://purl.org/dc/terms/"/>
    <ds:schemaRef ds:uri="http://www.w3.org/XML/1998/namespace"/>
    <ds:schemaRef ds:uri="7d1e56aa-0826-47ec-bf00-0d41dfc0e875"/>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3ECC6BDA-914F-4FEF-B429-6BF0EA314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Links>
    <vt:vector size="30" baseType="variant">
      <vt:variant>
        <vt:i4>786522</vt:i4>
      </vt:variant>
      <vt:variant>
        <vt:i4>39</vt:i4>
      </vt:variant>
      <vt:variant>
        <vt:i4>0</vt:i4>
      </vt:variant>
      <vt:variant>
        <vt:i4>5</vt:i4>
      </vt:variant>
      <vt:variant>
        <vt:lpwstr>https://www.theguardian.com/us-news/2021/oct/02/new-york-city-taxi-medallion-drivers-debt</vt:lpwstr>
      </vt:variant>
      <vt:variant>
        <vt:lpwstr/>
      </vt:variant>
      <vt:variant>
        <vt:i4>8126589</vt:i4>
      </vt:variant>
      <vt:variant>
        <vt:i4>36</vt:i4>
      </vt:variant>
      <vt:variant>
        <vt:i4>0</vt:i4>
      </vt:variant>
      <vt:variant>
        <vt:i4>5</vt:i4>
      </vt:variant>
      <vt:variant>
        <vt:lpwstr>https://www.nbcnewyork.com/news/local/where-have-all-of-new-york-citys-yellow-cabs-gone-taxi-numbers-still-low-data-shows/3087721/</vt:lpwstr>
      </vt:variant>
      <vt:variant>
        <vt:lpwstr/>
      </vt:variant>
      <vt:variant>
        <vt:i4>5046293</vt:i4>
      </vt:variant>
      <vt:variant>
        <vt:i4>33</vt:i4>
      </vt:variant>
      <vt:variant>
        <vt:i4>0</vt:i4>
      </vt:variant>
      <vt:variant>
        <vt:i4>5</vt:i4>
      </vt:variant>
      <vt:variant>
        <vt:lpwstr>https://www.nyc.gov/site/tlc/about/tlc-trip-record-data.page</vt:lpwstr>
      </vt:variant>
      <vt:variant>
        <vt:lpwstr/>
      </vt:variant>
      <vt:variant>
        <vt:i4>2687076</vt:i4>
      </vt:variant>
      <vt:variant>
        <vt:i4>30</vt:i4>
      </vt:variant>
      <vt:variant>
        <vt:i4>0</vt:i4>
      </vt:variant>
      <vt:variant>
        <vt:i4>5</vt:i4>
      </vt:variant>
      <vt:variant>
        <vt:lpwstr>https://www.nyc.gov/site/tlc/passengers/taxi-fare.page</vt:lpwstr>
      </vt:variant>
      <vt:variant>
        <vt:lpwstr>:~:text=%242.50%20initial%20charge.,Dutchess%2C%20Orange%20or%20Putnam%20Counties</vt:lpwstr>
      </vt:variant>
      <vt:variant>
        <vt:i4>2883587</vt:i4>
      </vt:variant>
      <vt:variant>
        <vt:i4>2</vt:i4>
      </vt:variant>
      <vt:variant>
        <vt:i4>0</vt:i4>
      </vt:variant>
      <vt:variant>
        <vt:i4>5</vt:i4>
      </vt:variant>
      <vt:variant>
        <vt:lpwstr/>
      </vt:variant>
      <vt:variant>
        <vt:lpwstr>_Toc1514493546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Xinwen Zhang</dc:creator>
  <cp:keywords/>
  <dc:description/>
  <cp:lastModifiedBy>Danny Ho</cp:lastModifiedBy>
  <cp:revision>2</cp:revision>
  <dcterms:created xsi:type="dcterms:W3CDTF">2023-01-10T00:36:00Z</dcterms:created>
  <dcterms:modified xsi:type="dcterms:W3CDTF">2023-01-10T00:36:00Z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0x010100B24A51DFE9D6564A91E8BCE1322CF12F</vt:lpwstr>
  </property>
  <property fmtid="{D5CDD505-2E9C-101B-9397-08002B2CF9AE}" pid="3" name="MediaServiceImageTags">
    <vt:lpwstr/>
  </property>
</Properties>
</file>